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B06" w:rsidRDefault="001E5B06" w:rsidP="001E5B06">
      <w:pPr>
        <w:spacing w:before="134"/>
        <w:ind w:left="31"/>
        <w:rPr>
          <w:b/>
          <w:sz w:val="24"/>
        </w:rPr>
      </w:pPr>
      <w:r>
        <w:rPr>
          <w:b/>
          <w:sz w:val="24"/>
          <w:u w:val="thick"/>
        </w:rPr>
        <w:t>Annexure – ‘B’</w:t>
      </w:r>
    </w:p>
    <w:p w:rsidR="001E5B06" w:rsidRDefault="001E5B06" w:rsidP="001E5B06">
      <w:pPr>
        <w:ind w:right="-6668"/>
        <w:rPr>
          <w:sz w:val="24"/>
        </w:rPr>
      </w:pPr>
    </w:p>
    <w:p w:rsidR="001E5B06" w:rsidRDefault="001E5B06" w:rsidP="001E5B06">
      <w:pPr>
        <w:rPr>
          <w:sz w:val="24"/>
        </w:rPr>
      </w:pPr>
    </w:p>
    <w:p w:rsidR="001E5B06" w:rsidRDefault="001E5B06" w:rsidP="001E5B06">
      <w:pPr>
        <w:spacing w:before="228"/>
        <w:ind w:left="110"/>
        <w:rPr>
          <w:sz w:val="24"/>
        </w:rPr>
      </w:pPr>
      <w:r>
        <w:t xml:space="preserve">TECHNICAL </w:t>
      </w:r>
      <w:bookmarkStart w:id="0" w:name="_GoBack"/>
      <w:bookmarkEnd w:id="0"/>
      <w:r>
        <w:t xml:space="preserve">SPECIFICATION </w:t>
      </w:r>
      <w:r>
        <w:rPr>
          <w:sz w:val="24"/>
        </w:rPr>
        <w:t>LT XPLE Single Core 1100 V</w:t>
      </w:r>
      <w:r>
        <w:rPr>
          <w:spacing w:val="-16"/>
          <w:sz w:val="24"/>
        </w:rPr>
        <w:t xml:space="preserve"> </w:t>
      </w:r>
      <w:r>
        <w:rPr>
          <w:sz w:val="24"/>
        </w:rPr>
        <w:t>cable</w:t>
      </w:r>
    </w:p>
    <w:p w:rsidR="001E5B06" w:rsidRDefault="001E5B06" w:rsidP="001E5B06">
      <w:pPr>
        <w:ind w:right="-6668"/>
        <w:rPr>
          <w:sz w:val="24"/>
        </w:rPr>
      </w:pPr>
    </w:p>
    <w:p w:rsidR="001E5B06" w:rsidRDefault="001E5B06" w:rsidP="001E5B06">
      <w:pPr>
        <w:rPr>
          <w:sz w:val="24"/>
        </w:rPr>
        <w:sectPr w:rsidR="001E5B06" w:rsidSect="001E5B06">
          <w:pgSz w:w="11910" w:h="16840"/>
          <w:pgMar w:top="640" w:right="440" w:bottom="540" w:left="1140" w:header="720" w:footer="720" w:gutter="0"/>
          <w:cols w:num="3" w:space="585" w:equalWidth="0">
            <w:col w:w="1792" w:space="40"/>
            <w:col w:w="6584" w:space="39"/>
            <w:col w:w="1875"/>
          </w:cols>
        </w:sectPr>
      </w:pPr>
      <w:r>
        <w:br w:type="column"/>
      </w:r>
    </w:p>
    <w:p w:rsidR="001E5B06" w:rsidRDefault="001E5B06" w:rsidP="001E5B06">
      <w:pPr>
        <w:spacing w:before="4"/>
        <w:rPr>
          <w:b/>
          <w:sz w:val="15"/>
        </w:rPr>
      </w:pPr>
    </w:p>
    <w:p w:rsidR="001E5B06" w:rsidRDefault="001E5B06" w:rsidP="001E5B06">
      <w:pPr>
        <w:pStyle w:val="ListParagraph"/>
        <w:numPr>
          <w:ilvl w:val="1"/>
          <w:numId w:val="37"/>
        </w:numPr>
        <w:tabs>
          <w:tab w:val="left" w:pos="1179"/>
        </w:tabs>
        <w:spacing w:before="100"/>
        <w:ind w:left="1121" w:right="1277" w:hanging="720"/>
        <w:jc w:val="both"/>
        <w:rPr>
          <w:rFonts w:ascii="Tahoma"/>
          <w:sz w:val="18"/>
        </w:rPr>
      </w:pPr>
      <w:r>
        <w:tab/>
      </w:r>
      <w:r>
        <w:rPr>
          <w:rFonts w:ascii="Tahoma"/>
          <w:sz w:val="18"/>
        </w:rPr>
        <w:t>The scope of this specification covers the design, manufacture inspection and testing the finished ISI marked LT (1100 volts, 31/2 x25 Sq.mm to 400 Sq.mm stranded, compact aluminum conductor, with XLPE insulated, PVC inner sheathed, galvanized steel strip unarmoured and overall PVC sheathed  Black  colour  cable  conforming  to  IS:7098  /88  with  latest  amendments  and  as per specification</w:t>
      </w:r>
      <w:r>
        <w:rPr>
          <w:rFonts w:ascii="Tahoma"/>
          <w:spacing w:val="3"/>
          <w:sz w:val="18"/>
        </w:rPr>
        <w:t xml:space="preserve"> </w:t>
      </w:r>
      <w:r>
        <w:rPr>
          <w:rFonts w:ascii="Tahoma"/>
          <w:sz w:val="18"/>
        </w:rPr>
        <w:t>detailed.</w:t>
      </w:r>
    </w:p>
    <w:p w:rsidR="001E5B06" w:rsidRDefault="001E5B06" w:rsidP="001E5B06">
      <w:pPr>
        <w:pStyle w:val="BodyText"/>
        <w:rPr>
          <w:sz w:val="17"/>
        </w:rPr>
      </w:pPr>
    </w:p>
    <w:p w:rsidR="001E5B06" w:rsidRDefault="001E5B06" w:rsidP="001E5B06">
      <w:pPr>
        <w:pStyle w:val="Heading9"/>
        <w:numPr>
          <w:ilvl w:val="1"/>
          <w:numId w:val="36"/>
        </w:numPr>
        <w:tabs>
          <w:tab w:val="left" w:pos="1123"/>
          <w:tab w:val="left" w:pos="1124"/>
        </w:tabs>
        <w:rPr>
          <w:u w:val="none"/>
        </w:rPr>
      </w:pPr>
      <w:r>
        <w:rPr>
          <w:u w:val="none"/>
        </w:rPr>
        <w:t>RATED</w:t>
      </w:r>
      <w:r>
        <w:rPr>
          <w:spacing w:val="-1"/>
          <w:u w:val="none"/>
        </w:rPr>
        <w:t xml:space="preserve"> </w:t>
      </w:r>
      <w:r>
        <w:rPr>
          <w:u w:val="none"/>
        </w:rPr>
        <w:t>VOLTAGE:</w:t>
      </w:r>
    </w:p>
    <w:p w:rsidR="001E5B06" w:rsidRDefault="001E5B06" w:rsidP="001E5B06">
      <w:pPr>
        <w:pStyle w:val="BodyText"/>
        <w:spacing w:before="8"/>
        <w:rPr>
          <w:b/>
          <w:sz w:val="16"/>
        </w:rPr>
      </w:pPr>
    </w:p>
    <w:p w:rsidR="001E5B06" w:rsidRDefault="001E5B06" w:rsidP="001E5B06">
      <w:pPr>
        <w:pStyle w:val="ListParagraph"/>
        <w:numPr>
          <w:ilvl w:val="1"/>
          <w:numId w:val="36"/>
        </w:numPr>
        <w:tabs>
          <w:tab w:val="left" w:pos="1255"/>
          <w:tab w:val="left" w:pos="1256"/>
        </w:tabs>
        <w:ind w:left="1121" w:right="1279" w:hanging="720"/>
        <w:jc w:val="both"/>
        <w:rPr>
          <w:rFonts w:ascii="Tahoma"/>
          <w:sz w:val="18"/>
        </w:rPr>
      </w:pPr>
      <w:r>
        <w:tab/>
      </w:r>
      <w:r>
        <w:rPr>
          <w:rFonts w:ascii="Tahoma"/>
          <w:sz w:val="18"/>
        </w:rPr>
        <w:t>The rated voltage of the cable shall be 1100 Volts AC with the highest system voltage of 1100 Volts between phases of the effectively earthed three-phase transmission</w:t>
      </w:r>
      <w:r>
        <w:rPr>
          <w:rFonts w:ascii="Tahoma"/>
          <w:spacing w:val="-12"/>
          <w:sz w:val="18"/>
        </w:rPr>
        <w:t xml:space="preserve"> </w:t>
      </w:r>
      <w:r>
        <w:rPr>
          <w:rFonts w:ascii="Tahoma"/>
          <w:sz w:val="18"/>
        </w:rPr>
        <w:t>system.</w:t>
      </w:r>
    </w:p>
    <w:p w:rsidR="001E5B06" w:rsidRDefault="001E5B06" w:rsidP="001E5B06">
      <w:pPr>
        <w:pStyle w:val="ListParagraph"/>
        <w:numPr>
          <w:ilvl w:val="1"/>
          <w:numId w:val="36"/>
        </w:numPr>
        <w:tabs>
          <w:tab w:val="left" w:pos="1136"/>
        </w:tabs>
        <w:spacing w:before="14" w:line="244" w:lineRule="auto"/>
        <w:ind w:left="1121" w:right="1284" w:hanging="720"/>
        <w:jc w:val="both"/>
        <w:rPr>
          <w:rFonts w:ascii="Tahoma" w:hAnsi="Tahoma"/>
          <w:sz w:val="18"/>
        </w:rPr>
      </w:pPr>
      <w:r>
        <w:rPr>
          <w:rFonts w:ascii="Tahoma" w:hAnsi="Tahoma"/>
          <w:sz w:val="18"/>
        </w:rPr>
        <w:t>The cables shall be capable of operating continuously under the system frequency variation of ± 3 Hz, voltage variation of ± 10% and a combine d frequency – voltage variation of ±</w:t>
      </w:r>
      <w:r>
        <w:rPr>
          <w:rFonts w:ascii="Tahoma" w:hAnsi="Tahoma"/>
          <w:spacing w:val="-25"/>
          <w:sz w:val="18"/>
        </w:rPr>
        <w:t xml:space="preserve"> </w:t>
      </w:r>
      <w:r>
        <w:rPr>
          <w:rFonts w:ascii="Tahoma" w:hAnsi="Tahoma"/>
          <w:sz w:val="18"/>
        </w:rPr>
        <w:t>10%.</w:t>
      </w:r>
    </w:p>
    <w:p w:rsidR="001E5B06" w:rsidRDefault="001E5B06" w:rsidP="001E5B06">
      <w:pPr>
        <w:pStyle w:val="Heading9"/>
        <w:numPr>
          <w:ilvl w:val="1"/>
          <w:numId w:val="35"/>
        </w:numPr>
        <w:tabs>
          <w:tab w:val="left" w:pos="1123"/>
          <w:tab w:val="left" w:pos="1124"/>
        </w:tabs>
        <w:spacing w:before="198"/>
        <w:rPr>
          <w:u w:val="none"/>
        </w:rPr>
      </w:pPr>
      <w:r>
        <w:rPr>
          <w:u w:val="none"/>
        </w:rPr>
        <w:t>APPLICABLE</w:t>
      </w:r>
      <w:r>
        <w:rPr>
          <w:spacing w:val="-1"/>
          <w:u w:val="none"/>
        </w:rPr>
        <w:t xml:space="preserve"> </w:t>
      </w:r>
      <w:r>
        <w:rPr>
          <w:u w:val="none"/>
        </w:rPr>
        <w:t>STANDARDS:</w:t>
      </w:r>
    </w:p>
    <w:p w:rsidR="001E5B06" w:rsidRDefault="001E5B06" w:rsidP="001E5B06">
      <w:pPr>
        <w:pStyle w:val="ListParagraph"/>
        <w:numPr>
          <w:ilvl w:val="2"/>
          <w:numId w:val="35"/>
        </w:numPr>
        <w:tabs>
          <w:tab w:val="left" w:pos="1121"/>
          <w:tab w:val="left" w:pos="1122"/>
        </w:tabs>
        <w:spacing w:before="193"/>
        <w:ind w:right="1287"/>
        <w:rPr>
          <w:rFonts w:ascii="Tahoma"/>
          <w:sz w:val="18"/>
        </w:rPr>
      </w:pPr>
      <w:r>
        <w:rPr>
          <w:rFonts w:ascii="Tahoma"/>
          <w:sz w:val="18"/>
        </w:rPr>
        <w:t>Unless otherwise stipulated in the specifications, the latest version  of the following Standards  shall be</w:t>
      </w:r>
      <w:r>
        <w:rPr>
          <w:rFonts w:ascii="Tahoma"/>
          <w:spacing w:val="1"/>
          <w:sz w:val="18"/>
        </w:rPr>
        <w:t xml:space="preserve"> </w:t>
      </w:r>
      <w:r>
        <w:rPr>
          <w:rFonts w:ascii="Tahoma"/>
          <w:sz w:val="18"/>
        </w:rPr>
        <w:t>applicable:</w:t>
      </w:r>
    </w:p>
    <w:p w:rsidR="001E5B06" w:rsidRDefault="001E5B06" w:rsidP="001E5B06">
      <w:pPr>
        <w:pStyle w:val="BodyText"/>
        <w:spacing w:before="4" w:line="242" w:lineRule="auto"/>
        <w:ind w:left="1101" w:right="4117"/>
      </w:pPr>
      <w:r>
        <w:t>IS 7098 (Part 2)-Cross-linked Polyethylene insulation for Cables. IS 8130-Conductors for insulated electrical cables and flexible cords. IS 10810(series)-Methods of tests for cables.</w:t>
      </w:r>
    </w:p>
    <w:p w:rsidR="001E5B06" w:rsidRDefault="001E5B06" w:rsidP="001E5B06">
      <w:pPr>
        <w:pStyle w:val="BodyText"/>
        <w:spacing w:line="217" w:lineRule="exact"/>
        <w:ind w:left="1101"/>
      </w:pPr>
      <w:r>
        <w:t>IS 10418-Drums for electric cables.</w:t>
      </w:r>
    </w:p>
    <w:p w:rsidR="001E5B06" w:rsidRDefault="001E5B06" w:rsidP="001E5B06">
      <w:pPr>
        <w:pStyle w:val="BodyText"/>
        <w:spacing w:before="4" w:line="244" w:lineRule="auto"/>
        <w:ind w:left="1101" w:right="3237"/>
      </w:pPr>
      <w:r>
        <w:t>IS 3975-Specification for mild steel wires, strips and tapes for armouring of cables. IS 5831-Specification for PVC insulation sheath for electric cables.</w:t>
      </w:r>
    </w:p>
    <w:p w:rsidR="001E5B06" w:rsidRDefault="001E5B06" w:rsidP="001E5B06">
      <w:pPr>
        <w:pStyle w:val="BodyText"/>
        <w:spacing w:before="1"/>
        <w:ind w:left="1101" w:right="1976"/>
      </w:pPr>
      <w:r>
        <w:t>IS 10462-Fictitious calculation method for determination of dimensions of protective coverings of cables Part 1 - Elastomeric and thermoplastic insulated cables.</w:t>
      </w:r>
    </w:p>
    <w:p w:rsidR="001E5B06" w:rsidRDefault="001E5B06" w:rsidP="001E5B06">
      <w:pPr>
        <w:pStyle w:val="BodyText"/>
        <w:spacing w:before="1"/>
        <w:rPr>
          <w:sz w:val="23"/>
        </w:rPr>
      </w:pPr>
    </w:p>
    <w:p w:rsidR="001E5B06" w:rsidRDefault="001E5B06" w:rsidP="001E5B06">
      <w:pPr>
        <w:pStyle w:val="ListParagraph"/>
        <w:numPr>
          <w:ilvl w:val="2"/>
          <w:numId w:val="35"/>
        </w:numPr>
        <w:tabs>
          <w:tab w:val="left" w:pos="1122"/>
        </w:tabs>
        <w:ind w:right="1280"/>
        <w:jc w:val="both"/>
        <w:rPr>
          <w:rFonts w:ascii="Tahoma"/>
          <w:sz w:val="18"/>
        </w:rPr>
      </w:pPr>
      <w:r>
        <w:rPr>
          <w:rFonts w:ascii="Tahoma"/>
          <w:sz w:val="18"/>
        </w:rPr>
        <w:t>The cables manufactured to any other International Standards like BSS, IEC or equivalent standards not less stringent than Indian Standards are also acceptable. In such cases the Manufacturer shall enclose a copy of the equivalent international standard, in English</w:t>
      </w:r>
      <w:r>
        <w:rPr>
          <w:rFonts w:ascii="Tahoma"/>
          <w:spacing w:val="-33"/>
          <w:sz w:val="18"/>
        </w:rPr>
        <w:t xml:space="preserve"> </w:t>
      </w:r>
      <w:r>
        <w:rPr>
          <w:rFonts w:ascii="Tahoma"/>
          <w:sz w:val="18"/>
        </w:rPr>
        <w:t>language.</w:t>
      </w:r>
    </w:p>
    <w:p w:rsidR="001E5B06" w:rsidRDefault="001E5B06" w:rsidP="001E5B06">
      <w:pPr>
        <w:pStyle w:val="BodyText"/>
        <w:spacing w:before="4"/>
        <w:rPr>
          <w:sz w:val="22"/>
        </w:rPr>
      </w:pPr>
    </w:p>
    <w:p w:rsidR="001E5B06" w:rsidRDefault="001E5B06" w:rsidP="001E5B06">
      <w:pPr>
        <w:pStyle w:val="Heading9"/>
        <w:numPr>
          <w:ilvl w:val="1"/>
          <w:numId w:val="34"/>
        </w:numPr>
        <w:tabs>
          <w:tab w:val="left" w:pos="1123"/>
          <w:tab w:val="left" w:pos="1124"/>
        </w:tabs>
        <w:rPr>
          <w:u w:val="none"/>
        </w:rPr>
      </w:pPr>
      <w:r>
        <w:rPr>
          <w:u w:val="none"/>
        </w:rPr>
        <w:t>CONSTRUCTION:</w:t>
      </w:r>
    </w:p>
    <w:p w:rsidR="001E5B06" w:rsidRDefault="001E5B06" w:rsidP="001E5B06">
      <w:pPr>
        <w:pStyle w:val="BodyText"/>
        <w:spacing w:before="6"/>
        <w:rPr>
          <w:b/>
          <w:sz w:val="24"/>
        </w:rPr>
      </w:pPr>
    </w:p>
    <w:p w:rsidR="001E5B06" w:rsidRDefault="001E5B06" w:rsidP="001E5B06">
      <w:pPr>
        <w:pStyle w:val="ListParagraph"/>
        <w:numPr>
          <w:ilvl w:val="1"/>
          <w:numId w:val="34"/>
        </w:numPr>
        <w:tabs>
          <w:tab w:val="left" w:pos="1305"/>
          <w:tab w:val="left" w:pos="1306"/>
        </w:tabs>
        <w:spacing w:before="1"/>
        <w:ind w:left="1121" w:right="1275" w:hanging="720"/>
        <w:jc w:val="both"/>
        <w:rPr>
          <w:rFonts w:ascii="Tahoma" w:hAnsi="Tahoma"/>
          <w:sz w:val="18"/>
        </w:rPr>
      </w:pPr>
      <w:r>
        <w:tab/>
      </w:r>
      <w:r>
        <w:rPr>
          <w:rFonts w:ascii="Tahoma" w:hAnsi="Tahoma"/>
          <w:b/>
          <w:sz w:val="18"/>
        </w:rPr>
        <w:t xml:space="preserve">Conductor: </w:t>
      </w:r>
      <w:r>
        <w:rPr>
          <w:rFonts w:ascii="Tahoma" w:hAnsi="Tahoma"/>
          <w:sz w:val="18"/>
        </w:rPr>
        <w:t>- The cable conductor shall be made from stranded aluminum to form compact sector shaped conductor having resistance within the limits specified in IS:8130/1984 and any amendment thereof. The wires shall be laid up together with a suitable right hand lay. Stranded Class 2 – as per the IS:8 130 / IEC 60228/ BS 6360</w:t>
      </w:r>
      <w:r>
        <w:rPr>
          <w:rFonts w:ascii="Tahoma" w:hAnsi="Tahoma"/>
          <w:spacing w:val="-9"/>
          <w:sz w:val="18"/>
        </w:rPr>
        <w:t xml:space="preserve"> </w:t>
      </w:r>
      <w:r>
        <w:rPr>
          <w:rFonts w:ascii="Tahoma" w:hAnsi="Tahoma"/>
          <w:sz w:val="18"/>
        </w:rPr>
        <w:t>standards.</w:t>
      </w:r>
    </w:p>
    <w:p w:rsidR="001E5B06" w:rsidRDefault="001E5B06" w:rsidP="001E5B06">
      <w:pPr>
        <w:pStyle w:val="BodyText"/>
        <w:spacing w:before="1"/>
        <w:rPr>
          <w:sz w:val="23"/>
        </w:rPr>
      </w:pPr>
    </w:p>
    <w:p w:rsidR="001E5B06" w:rsidRDefault="001E5B06" w:rsidP="001E5B06">
      <w:pPr>
        <w:pStyle w:val="ListParagraph"/>
        <w:numPr>
          <w:ilvl w:val="1"/>
          <w:numId w:val="34"/>
        </w:numPr>
        <w:tabs>
          <w:tab w:val="left" w:pos="1123"/>
          <w:tab w:val="left" w:pos="1124"/>
        </w:tabs>
        <w:spacing w:line="297" w:lineRule="auto"/>
        <w:ind w:left="1121" w:right="979" w:hanging="720"/>
        <w:rPr>
          <w:rFonts w:ascii="Tahoma"/>
          <w:sz w:val="18"/>
        </w:rPr>
      </w:pPr>
      <w:r>
        <w:rPr>
          <w:rFonts w:ascii="Tahoma"/>
          <w:b/>
          <w:sz w:val="18"/>
        </w:rPr>
        <w:t xml:space="preserve">Insulation: </w:t>
      </w:r>
      <w:r>
        <w:rPr>
          <w:rFonts w:ascii="Tahoma"/>
          <w:sz w:val="18"/>
        </w:rPr>
        <w:t>- The insulation shall be cross linked polyethylene applied by extrusion and shall be steam (wet) cured as pre IS:7098(1)1988 and curing in hot water tank/bath is not</w:t>
      </w:r>
      <w:r>
        <w:rPr>
          <w:rFonts w:ascii="Tahoma"/>
          <w:spacing w:val="-25"/>
          <w:sz w:val="18"/>
        </w:rPr>
        <w:t xml:space="preserve"> </w:t>
      </w:r>
      <w:r>
        <w:rPr>
          <w:rFonts w:ascii="Tahoma"/>
          <w:sz w:val="18"/>
        </w:rPr>
        <w:t>accepted.:</w:t>
      </w:r>
    </w:p>
    <w:p w:rsidR="001E5B06" w:rsidRDefault="001E5B06" w:rsidP="001E5B06">
      <w:pPr>
        <w:pStyle w:val="BodyText"/>
        <w:spacing w:before="2"/>
        <w:rPr>
          <w:sz w:val="21"/>
        </w:rPr>
      </w:pPr>
    </w:p>
    <w:tbl>
      <w:tblPr>
        <w:tblW w:w="0" w:type="auto"/>
        <w:tblInd w:w="100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40"/>
        <w:gridCol w:w="437"/>
        <w:gridCol w:w="937"/>
        <w:gridCol w:w="3087"/>
        <w:gridCol w:w="1267"/>
        <w:gridCol w:w="1654"/>
      </w:tblGrid>
      <w:tr w:rsidR="001E5B06" w:rsidTr="005E7EA2">
        <w:trPr>
          <w:trHeight w:val="195"/>
        </w:trPr>
        <w:tc>
          <w:tcPr>
            <w:tcW w:w="977" w:type="dxa"/>
            <w:gridSpan w:val="2"/>
            <w:tcBorders>
              <w:bottom w:val="nil"/>
            </w:tcBorders>
          </w:tcPr>
          <w:p w:rsidR="001E5B06" w:rsidRDefault="001E5B06" w:rsidP="005E7EA2">
            <w:pPr>
              <w:pStyle w:val="TableParagraph"/>
              <w:spacing w:before="9" w:line="167" w:lineRule="exact"/>
              <w:ind w:left="9"/>
              <w:rPr>
                <w:b/>
                <w:sz w:val="18"/>
              </w:rPr>
            </w:pPr>
            <w:r>
              <w:rPr>
                <w:b/>
                <w:sz w:val="18"/>
              </w:rPr>
              <w:t>Sl.No.</w:t>
            </w:r>
          </w:p>
        </w:tc>
        <w:tc>
          <w:tcPr>
            <w:tcW w:w="4024" w:type="dxa"/>
            <w:gridSpan w:val="2"/>
            <w:tcBorders>
              <w:bottom w:val="nil"/>
            </w:tcBorders>
          </w:tcPr>
          <w:p w:rsidR="001E5B06" w:rsidRDefault="001E5B06" w:rsidP="005E7EA2">
            <w:pPr>
              <w:pStyle w:val="TableParagraph"/>
              <w:spacing w:before="9" w:line="167" w:lineRule="exact"/>
              <w:ind w:left="-1"/>
              <w:rPr>
                <w:b/>
                <w:sz w:val="18"/>
              </w:rPr>
            </w:pPr>
            <w:r>
              <w:rPr>
                <w:b/>
                <w:sz w:val="18"/>
              </w:rPr>
              <w:t>Properties</w:t>
            </w:r>
          </w:p>
        </w:tc>
        <w:tc>
          <w:tcPr>
            <w:tcW w:w="1267" w:type="dxa"/>
            <w:tcBorders>
              <w:bottom w:val="single" w:sz="6" w:space="0" w:color="000000"/>
              <w:right w:val="nil"/>
            </w:tcBorders>
          </w:tcPr>
          <w:p w:rsidR="001E5B06" w:rsidRDefault="001E5B06" w:rsidP="005E7EA2">
            <w:pPr>
              <w:pStyle w:val="TableParagraph"/>
              <w:spacing w:before="9" w:line="167" w:lineRule="exact"/>
              <w:ind w:left="-4" w:right="-15"/>
              <w:rPr>
                <w:b/>
                <w:sz w:val="18"/>
              </w:rPr>
            </w:pPr>
            <w:r>
              <w:rPr>
                <w:b/>
                <w:sz w:val="18"/>
              </w:rPr>
              <w:t>Requirements</w:t>
            </w:r>
          </w:p>
        </w:tc>
        <w:tc>
          <w:tcPr>
            <w:tcW w:w="1654" w:type="dxa"/>
            <w:vMerge w:val="restart"/>
            <w:tcBorders>
              <w:left w:val="nil"/>
            </w:tcBorders>
          </w:tcPr>
          <w:p w:rsidR="001E5B06" w:rsidRDefault="001E5B06" w:rsidP="005E7EA2">
            <w:pPr>
              <w:pStyle w:val="TableParagraph"/>
              <w:rPr>
                <w:rFonts w:ascii="Times New Roman"/>
                <w:sz w:val="18"/>
              </w:rPr>
            </w:pPr>
          </w:p>
        </w:tc>
      </w:tr>
      <w:tr w:rsidR="001E5B06" w:rsidTr="005E7EA2">
        <w:trPr>
          <w:trHeight w:val="234"/>
        </w:trPr>
        <w:tc>
          <w:tcPr>
            <w:tcW w:w="540" w:type="dxa"/>
            <w:tcBorders>
              <w:top w:val="single" w:sz="6" w:space="0" w:color="000000"/>
              <w:right w:val="nil"/>
            </w:tcBorders>
          </w:tcPr>
          <w:p w:rsidR="001E5B06" w:rsidRDefault="001E5B06" w:rsidP="005E7EA2">
            <w:pPr>
              <w:pStyle w:val="TableParagraph"/>
              <w:rPr>
                <w:rFonts w:ascii="Times New Roman"/>
                <w:sz w:val="16"/>
              </w:rPr>
            </w:pPr>
          </w:p>
        </w:tc>
        <w:tc>
          <w:tcPr>
            <w:tcW w:w="437" w:type="dxa"/>
            <w:tcBorders>
              <w:top w:val="nil"/>
              <w:left w:val="nil"/>
            </w:tcBorders>
          </w:tcPr>
          <w:p w:rsidR="001E5B06" w:rsidRDefault="001E5B06" w:rsidP="005E7EA2">
            <w:pPr>
              <w:pStyle w:val="TableParagraph"/>
              <w:rPr>
                <w:rFonts w:ascii="Times New Roman"/>
                <w:sz w:val="16"/>
              </w:rPr>
            </w:pPr>
          </w:p>
        </w:tc>
        <w:tc>
          <w:tcPr>
            <w:tcW w:w="937" w:type="dxa"/>
            <w:tcBorders>
              <w:top w:val="single" w:sz="6" w:space="0" w:color="000000"/>
              <w:right w:val="nil"/>
            </w:tcBorders>
          </w:tcPr>
          <w:p w:rsidR="001E5B06" w:rsidRDefault="001E5B06" w:rsidP="005E7EA2">
            <w:pPr>
              <w:pStyle w:val="TableParagraph"/>
              <w:rPr>
                <w:rFonts w:ascii="Times New Roman"/>
                <w:sz w:val="16"/>
              </w:rPr>
            </w:pPr>
          </w:p>
        </w:tc>
        <w:tc>
          <w:tcPr>
            <w:tcW w:w="3087" w:type="dxa"/>
            <w:tcBorders>
              <w:top w:val="nil"/>
              <w:left w:val="nil"/>
            </w:tcBorders>
          </w:tcPr>
          <w:p w:rsidR="001E5B06" w:rsidRDefault="001E5B06" w:rsidP="005E7EA2">
            <w:pPr>
              <w:pStyle w:val="TableParagraph"/>
              <w:rPr>
                <w:rFonts w:ascii="Times New Roman"/>
                <w:sz w:val="16"/>
              </w:rPr>
            </w:pPr>
          </w:p>
        </w:tc>
        <w:tc>
          <w:tcPr>
            <w:tcW w:w="1267" w:type="dxa"/>
            <w:tcBorders>
              <w:top w:val="single" w:sz="6" w:space="0" w:color="000000"/>
              <w:right w:val="nil"/>
            </w:tcBorders>
          </w:tcPr>
          <w:p w:rsidR="001E5B06" w:rsidRDefault="001E5B06" w:rsidP="005E7EA2">
            <w:pPr>
              <w:pStyle w:val="TableParagraph"/>
              <w:rPr>
                <w:rFonts w:ascii="Times New Roman"/>
                <w:sz w:val="16"/>
              </w:rPr>
            </w:pPr>
          </w:p>
        </w:tc>
        <w:tc>
          <w:tcPr>
            <w:tcW w:w="1654" w:type="dxa"/>
            <w:vMerge/>
            <w:tcBorders>
              <w:top w:val="nil"/>
              <w:left w:val="nil"/>
            </w:tcBorders>
          </w:tcPr>
          <w:p w:rsidR="001E5B06" w:rsidRDefault="001E5B06" w:rsidP="005E7EA2">
            <w:pPr>
              <w:rPr>
                <w:sz w:val="2"/>
                <w:szCs w:val="2"/>
              </w:rPr>
            </w:pPr>
          </w:p>
        </w:tc>
      </w:tr>
      <w:tr w:rsidR="001E5B06" w:rsidTr="005E7EA2">
        <w:trPr>
          <w:trHeight w:val="436"/>
        </w:trPr>
        <w:tc>
          <w:tcPr>
            <w:tcW w:w="977" w:type="dxa"/>
            <w:gridSpan w:val="2"/>
          </w:tcPr>
          <w:p w:rsidR="001E5B06" w:rsidRDefault="001E5B06" w:rsidP="005E7EA2">
            <w:pPr>
              <w:pStyle w:val="TableParagraph"/>
              <w:spacing w:line="205" w:lineRule="exact"/>
              <w:ind w:left="390" w:right="374"/>
              <w:jc w:val="center"/>
              <w:rPr>
                <w:sz w:val="18"/>
              </w:rPr>
            </w:pPr>
            <w:r>
              <w:rPr>
                <w:sz w:val="18"/>
              </w:rPr>
              <w:t>1.</w:t>
            </w:r>
          </w:p>
        </w:tc>
        <w:tc>
          <w:tcPr>
            <w:tcW w:w="4024" w:type="dxa"/>
            <w:gridSpan w:val="2"/>
          </w:tcPr>
          <w:p w:rsidR="001E5B06" w:rsidRDefault="001E5B06" w:rsidP="005E7EA2">
            <w:pPr>
              <w:pStyle w:val="TableParagraph"/>
              <w:spacing w:before="2"/>
              <w:ind w:left="-1"/>
              <w:rPr>
                <w:sz w:val="18"/>
              </w:rPr>
            </w:pPr>
            <w:r>
              <w:rPr>
                <w:sz w:val="18"/>
              </w:rPr>
              <w:t>Tensile Strength</w:t>
            </w:r>
          </w:p>
        </w:tc>
        <w:tc>
          <w:tcPr>
            <w:tcW w:w="2921" w:type="dxa"/>
            <w:gridSpan w:val="2"/>
          </w:tcPr>
          <w:p w:rsidR="001E5B06" w:rsidRDefault="001E5B06" w:rsidP="005E7EA2">
            <w:pPr>
              <w:pStyle w:val="TableParagraph"/>
              <w:spacing w:before="2"/>
              <w:ind w:left="-4"/>
              <w:rPr>
                <w:sz w:val="18"/>
              </w:rPr>
            </w:pPr>
            <w:r>
              <w:rPr>
                <w:sz w:val="18"/>
              </w:rPr>
              <w:t>12.5N/mm², Min.</w:t>
            </w:r>
          </w:p>
        </w:tc>
      </w:tr>
      <w:tr w:rsidR="001E5B06" w:rsidTr="005E7EA2">
        <w:trPr>
          <w:trHeight w:val="433"/>
        </w:trPr>
        <w:tc>
          <w:tcPr>
            <w:tcW w:w="977" w:type="dxa"/>
            <w:gridSpan w:val="2"/>
          </w:tcPr>
          <w:p w:rsidR="001E5B06" w:rsidRDefault="001E5B06" w:rsidP="005E7EA2">
            <w:pPr>
              <w:pStyle w:val="TableParagraph"/>
              <w:spacing w:line="202" w:lineRule="exact"/>
              <w:ind w:left="390" w:right="374"/>
              <w:jc w:val="center"/>
              <w:rPr>
                <w:sz w:val="18"/>
              </w:rPr>
            </w:pPr>
            <w:r>
              <w:rPr>
                <w:sz w:val="18"/>
              </w:rPr>
              <w:t>2.</w:t>
            </w:r>
          </w:p>
        </w:tc>
        <w:tc>
          <w:tcPr>
            <w:tcW w:w="4024" w:type="dxa"/>
            <w:gridSpan w:val="2"/>
          </w:tcPr>
          <w:p w:rsidR="001E5B06" w:rsidRDefault="001E5B06" w:rsidP="005E7EA2">
            <w:pPr>
              <w:pStyle w:val="TableParagraph"/>
              <w:spacing w:line="214" w:lineRule="exact"/>
              <w:ind w:left="-1"/>
              <w:rPr>
                <w:sz w:val="18"/>
              </w:rPr>
            </w:pPr>
            <w:r>
              <w:rPr>
                <w:sz w:val="18"/>
              </w:rPr>
              <w:t>Elongation to break</w:t>
            </w:r>
          </w:p>
        </w:tc>
        <w:tc>
          <w:tcPr>
            <w:tcW w:w="2921" w:type="dxa"/>
            <w:gridSpan w:val="2"/>
          </w:tcPr>
          <w:p w:rsidR="001E5B06" w:rsidRDefault="001E5B06" w:rsidP="005E7EA2">
            <w:pPr>
              <w:pStyle w:val="TableParagraph"/>
              <w:spacing w:line="214" w:lineRule="exact"/>
              <w:ind w:left="-4"/>
              <w:rPr>
                <w:sz w:val="18"/>
              </w:rPr>
            </w:pPr>
            <w:r>
              <w:rPr>
                <w:sz w:val="18"/>
              </w:rPr>
              <w:t>200 percent, Min</w:t>
            </w:r>
          </w:p>
        </w:tc>
      </w:tr>
      <w:tr w:rsidR="001E5B06" w:rsidTr="005E7EA2">
        <w:trPr>
          <w:trHeight w:val="1115"/>
        </w:trPr>
        <w:tc>
          <w:tcPr>
            <w:tcW w:w="977" w:type="dxa"/>
            <w:gridSpan w:val="2"/>
          </w:tcPr>
          <w:p w:rsidR="001E5B06" w:rsidRDefault="001E5B06" w:rsidP="005E7EA2">
            <w:pPr>
              <w:pStyle w:val="TableParagraph"/>
              <w:spacing w:line="202" w:lineRule="exact"/>
              <w:ind w:left="390" w:right="374"/>
              <w:jc w:val="center"/>
              <w:rPr>
                <w:sz w:val="18"/>
              </w:rPr>
            </w:pPr>
            <w:r>
              <w:rPr>
                <w:sz w:val="18"/>
              </w:rPr>
              <w:t>3.</w:t>
            </w:r>
          </w:p>
        </w:tc>
        <w:tc>
          <w:tcPr>
            <w:tcW w:w="4024" w:type="dxa"/>
            <w:gridSpan w:val="2"/>
          </w:tcPr>
          <w:p w:rsidR="001E5B06" w:rsidRDefault="001E5B06" w:rsidP="005E7EA2">
            <w:pPr>
              <w:pStyle w:val="TableParagraph"/>
              <w:spacing w:line="213" w:lineRule="exact"/>
              <w:ind w:left="-1"/>
              <w:rPr>
                <w:sz w:val="18"/>
              </w:rPr>
            </w:pPr>
            <w:r>
              <w:rPr>
                <w:sz w:val="18"/>
              </w:rPr>
              <w:t>Aging in air oven:</w:t>
            </w:r>
          </w:p>
          <w:p w:rsidR="001E5B06" w:rsidRDefault="001E5B06" w:rsidP="005E7EA2">
            <w:pPr>
              <w:pStyle w:val="TableParagraph"/>
              <w:numPr>
                <w:ilvl w:val="0"/>
                <w:numId w:val="33"/>
              </w:numPr>
              <w:tabs>
                <w:tab w:val="left" w:pos="338"/>
              </w:tabs>
              <w:spacing w:line="249" w:lineRule="auto"/>
              <w:ind w:right="1631" w:hanging="344"/>
              <w:rPr>
                <w:sz w:val="18"/>
              </w:rPr>
            </w:pPr>
            <w:r>
              <w:rPr>
                <w:sz w:val="18"/>
              </w:rPr>
              <w:t>Treatment:</w:t>
            </w:r>
            <w:r>
              <w:rPr>
                <w:spacing w:val="-12"/>
                <w:sz w:val="18"/>
              </w:rPr>
              <w:t xml:space="preserve"> </w:t>
            </w:r>
            <w:r>
              <w:rPr>
                <w:sz w:val="18"/>
              </w:rPr>
              <w:t>Temperature: Duration:</w:t>
            </w:r>
          </w:p>
          <w:p w:rsidR="001E5B06" w:rsidRDefault="001E5B06" w:rsidP="005E7EA2">
            <w:pPr>
              <w:pStyle w:val="TableParagraph"/>
              <w:numPr>
                <w:ilvl w:val="0"/>
                <w:numId w:val="33"/>
              </w:numPr>
              <w:tabs>
                <w:tab w:val="left" w:pos="338"/>
              </w:tabs>
              <w:spacing w:line="215" w:lineRule="exact"/>
              <w:ind w:left="337"/>
              <w:rPr>
                <w:sz w:val="18"/>
              </w:rPr>
            </w:pPr>
            <w:r>
              <w:rPr>
                <w:sz w:val="18"/>
              </w:rPr>
              <w:t>Tensile Strength</w:t>
            </w:r>
            <w:r>
              <w:rPr>
                <w:spacing w:val="-3"/>
                <w:sz w:val="18"/>
              </w:rPr>
              <w:t xml:space="preserve"> </w:t>
            </w:r>
            <w:r>
              <w:rPr>
                <w:sz w:val="18"/>
              </w:rPr>
              <w:t>variation:</w:t>
            </w:r>
          </w:p>
          <w:p w:rsidR="001E5B06" w:rsidRDefault="001E5B06" w:rsidP="005E7EA2">
            <w:pPr>
              <w:pStyle w:val="TableParagraph"/>
              <w:numPr>
                <w:ilvl w:val="0"/>
                <w:numId w:val="33"/>
              </w:numPr>
              <w:tabs>
                <w:tab w:val="left" w:pos="338"/>
              </w:tabs>
              <w:spacing w:before="9" w:line="208" w:lineRule="exact"/>
              <w:ind w:left="337"/>
              <w:rPr>
                <w:sz w:val="18"/>
              </w:rPr>
            </w:pPr>
            <w:r>
              <w:rPr>
                <w:sz w:val="18"/>
              </w:rPr>
              <w:t>Elongation</w:t>
            </w:r>
            <w:r>
              <w:rPr>
                <w:spacing w:val="2"/>
                <w:sz w:val="18"/>
              </w:rPr>
              <w:t xml:space="preserve"> </w:t>
            </w:r>
            <w:r>
              <w:rPr>
                <w:sz w:val="18"/>
              </w:rPr>
              <w:t>variation:</w:t>
            </w:r>
          </w:p>
        </w:tc>
        <w:tc>
          <w:tcPr>
            <w:tcW w:w="2921" w:type="dxa"/>
            <w:gridSpan w:val="2"/>
          </w:tcPr>
          <w:p w:rsidR="001E5B06" w:rsidRDefault="001E5B06" w:rsidP="005E7EA2">
            <w:pPr>
              <w:pStyle w:val="TableParagraph"/>
              <w:spacing w:before="5"/>
              <w:rPr>
                <w:sz w:val="17"/>
              </w:rPr>
            </w:pPr>
          </w:p>
          <w:p w:rsidR="001E5B06" w:rsidRDefault="001E5B06" w:rsidP="005E7EA2">
            <w:pPr>
              <w:pStyle w:val="TableParagraph"/>
              <w:ind w:left="-4"/>
              <w:rPr>
                <w:sz w:val="18"/>
              </w:rPr>
            </w:pPr>
            <w:r>
              <w:rPr>
                <w:sz w:val="18"/>
              </w:rPr>
              <w:t>135±3°C</w:t>
            </w:r>
          </w:p>
          <w:p w:rsidR="001E5B06" w:rsidRDefault="001E5B06" w:rsidP="005E7EA2">
            <w:pPr>
              <w:pStyle w:val="TableParagraph"/>
              <w:spacing w:before="7"/>
              <w:ind w:left="-4"/>
              <w:rPr>
                <w:sz w:val="18"/>
              </w:rPr>
            </w:pPr>
            <w:r>
              <w:rPr>
                <w:sz w:val="18"/>
              </w:rPr>
              <w:t>7 days</w:t>
            </w:r>
          </w:p>
          <w:p w:rsidR="001E5B06" w:rsidRDefault="001E5B06" w:rsidP="005E7EA2">
            <w:pPr>
              <w:pStyle w:val="TableParagraph"/>
              <w:spacing w:before="5"/>
              <w:ind w:left="-4"/>
              <w:rPr>
                <w:sz w:val="18"/>
              </w:rPr>
            </w:pPr>
            <w:r>
              <w:rPr>
                <w:sz w:val="18"/>
              </w:rPr>
              <w:t>±25 percent,</w:t>
            </w:r>
            <w:r>
              <w:rPr>
                <w:spacing w:val="-8"/>
                <w:sz w:val="18"/>
              </w:rPr>
              <w:t xml:space="preserve"> </w:t>
            </w:r>
            <w:r>
              <w:rPr>
                <w:sz w:val="18"/>
              </w:rPr>
              <w:t>Max</w:t>
            </w:r>
          </w:p>
          <w:p w:rsidR="001E5B06" w:rsidRDefault="001E5B06" w:rsidP="005E7EA2">
            <w:pPr>
              <w:pStyle w:val="TableParagraph"/>
              <w:spacing w:before="11" w:line="210" w:lineRule="exact"/>
              <w:ind w:left="-4"/>
              <w:rPr>
                <w:sz w:val="18"/>
              </w:rPr>
            </w:pPr>
            <w:r>
              <w:rPr>
                <w:sz w:val="18"/>
              </w:rPr>
              <w:t>±25 percent,</w:t>
            </w:r>
            <w:r>
              <w:rPr>
                <w:spacing w:val="-8"/>
                <w:sz w:val="18"/>
              </w:rPr>
              <w:t xml:space="preserve"> </w:t>
            </w:r>
            <w:r>
              <w:rPr>
                <w:sz w:val="18"/>
              </w:rPr>
              <w:t>Max</w:t>
            </w:r>
          </w:p>
        </w:tc>
      </w:tr>
      <w:tr w:rsidR="001E5B06" w:rsidTr="005E7EA2">
        <w:trPr>
          <w:trHeight w:val="1556"/>
        </w:trPr>
        <w:tc>
          <w:tcPr>
            <w:tcW w:w="977" w:type="dxa"/>
            <w:gridSpan w:val="2"/>
            <w:tcBorders>
              <w:left w:val="single" w:sz="4" w:space="0" w:color="000000"/>
              <w:bottom w:val="single" w:sz="4" w:space="0" w:color="000000"/>
              <w:right w:val="single" w:sz="4" w:space="0" w:color="000000"/>
            </w:tcBorders>
          </w:tcPr>
          <w:p w:rsidR="001E5B06" w:rsidRDefault="001E5B06" w:rsidP="005E7EA2">
            <w:pPr>
              <w:pStyle w:val="TableParagraph"/>
              <w:spacing w:line="205" w:lineRule="exact"/>
              <w:ind w:left="395" w:right="379"/>
              <w:jc w:val="center"/>
              <w:rPr>
                <w:sz w:val="18"/>
              </w:rPr>
            </w:pPr>
            <w:r>
              <w:rPr>
                <w:sz w:val="18"/>
              </w:rPr>
              <w:lastRenderedPageBreak/>
              <w:t>4.</w:t>
            </w:r>
          </w:p>
        </w:tc>
        <w:tc>
          <w:tcPr>
            <w:tcW w:w="4024" w:type="dxa"/>
            <w:gridSpan w:val="2"/>
            <w:tcBorders>
              <w:left w:val="single" w:sz="4" w:space="0" w:color="000000"/>
              <w:bottom w:val="single" w:sz="4" w:space="0" w:color="000000"/>
              <w:right w:val="single" w:sz="4" w:space="0" w:color="000000"/>
            </w:tcBorders>
          </w:tcPr>
          <w:p w:rsidR="001E5B06" w:rsidRDefault="001E5B06" w:rsidP="005E7EA2">
            <w:pPr>
              <w:pStyle w:val="TableParagraph"/>
              <w:spacing w:line="215" w:lineRule="exact"/>
              <w:ind w:left="9"/>
              <w:rPr>
                <w:sz w:val="18"/>
              </w:rPr>
            </w:pPr>
            <w:r>
              <w:rPr>
                <w:sz w:val="18"/>
              </w:rPr>
              <w:t>Hot set:</w:t>
            </w:r>
          </w:p>
          <w:p w:rsidR="001E5B06" w:rsidRDefault="001E5B06" w:rsidP="005E7EA2">
            <w:pPr>
              <w:pStyle w:val="TableParagraph"/>
              <w:numPr>
                <w:ilvl w:val="0"/>
                <w:numId w:val="32"/>
              </w:numPr>
              <w:tabs>
                <w:tab w:val="left" w:pos="348"/>
              </w:tabs>
              <w:spacing w:line="249" w:lineRule="auto"/>
              <w:ind w:right="1632" w:hanging="341"/>
              <w:rPr>
                <w:sz w:val="18"/>
              </w:rPr>
            </w:pPr>
            <w:r>
              <w:rPr>
                <w:sz w:val="18"/>
              </w:rPr>
              <w:t>Treatment:</w:t>
            </w:r>
            <w:r>
              <w:rPr>
                <w:spacing w:val="-12"/>
                <w:sz w:val="18"/>
              </w:rPr>
              <w:t xml:space="preserve"> </w:t>
            </w:r>
            <w:r>
              <w:rPr>
                <w:sz w:val="18"/>
              </w:rPr>
              <w:t>Temperature: Time under load Mechanical</w:t>
            </w:r>
            <w:r>
              <w:rPr>
                <w:spacing w:val="-3"/>
                <w:sz w:val="18"/>
              </w:rPr>
              <w:t xml:space="preserve"> </w:t>
            </w:r>
            <w:r>
              <w:rPr>
                <w:sz w:val="18"/>
              </w:rPr>
              <w:t>stress</w:t>
            </w:r>
          </w:p>
          <w:p w:rsidR="001E5B06" w:rsidRDefault="001E5B06" w:rsidP="005E7EA2">
            <w:pPr>
              <w:pStyle w:val="TableParagraph"/>
              <w:numPr>
                <w:ilvl w:val="0"/>
                <w:numId w:val="32"/>
              </w:numPr>
              <w:tabs>
                <w:tab w:val="left" w:pos="348"/>
              </w:tabs>
              <w:spacing w:before="2"/>
              <w:ind w:left="347"/>
              <w:rPr>
                <w:sz w:val="18"/>
              </w:rPr>
            </w:pPr>
            <w:r>
              <w:rPr>
                <w:sz w:val="18"/>
              </w:rPr>
              <w:t>Elongation under</w:t>
            </w:r>
            <w:r>
              <w:rPr>
                <w:spacing w:val="-1"/>
                <w:sz w:val="18"/>
              </w:rPr>
              <w:t xml:space="preserve"> </w:t>
            </w:r>
            <w:r>
              <w:rPr>
                <w:sz w:val="18"/>
              </w:rPr>
              <w:t>load</w:t>
            </w:r>
          </w:p>
          <w:p w:rsidR="001E5B06" w:rsidRDefault="001E5B06" w:rsidP="005E7EA2">
            <w:pPr>
              <w:pStyle w:val="TableParagraph"/>
              <w:numPr>
                <w:ilvl w:val="0"/>
                <w:numId w:val="32"/>
              </w:numPr>
              <w:tabs>
                <w:tab w:val="left" w:pos="348"/>
              </w:tabs>
              <w:spacing w:before="1"/>
              <w:ind w:left="347"/>
              <w:rPr>
                <w:sz w:val="18"/>
              </w:rPr>
            </w:pPr>
            <w:r>
              <w:rPr>
                <w:sz w:val="18"/>
              </w:rPr>
              <w:t>Permanent elongation (set) after</w:t>
            </w:r>
            <w:r>
              <w:rPr>
                <w:spacing w:val="-10"/>
                <w:sz w:val="18"/>
              </w:rPr>
              <w:t xml:space="preserve"> </w:t>
            </w:r>
            <w:r>
              <w:rPr>
                <w:sz w:val="18"/>
              </w:rPr>
              <w:t>cooling</w:t>
            </w:r>
          </w:p>
        </w:tc>
        <w:tc>
          <w:tcPr>
            <w:tcW w:w="2921" w:type="dxa"/>
            <w:gridSpan w:val="2"/>
            <w:tcBorders>
              <w:left w:val="single" w:sz="4" w:space="0" w:color="000000"/>
              <w:bottom w:val="single" w:sz="4" w:space="0" w:color="000000"/>
              <w:right w:val="single" w:sz="4" w:space="0" w:color="000000"/>
            </w:tcBorders>
          </w:tcPr>
          <w:p w:rsidR="001E5B06" w:rsidRDefault="001E5B06" w:rsidP="005E7EA2">
            <w:pPr>
              <w:pStyle w:val="TableParagraph"/>
              <w:spacing w:before="7"/>
              <w:rPr>
                <w:sz w:val="17"/>
              </w:rPr>
            </w:pPr>
          </w:p>
          <w:p w:rsidR="001E5B06" w:rsidRDefault="001E5B06" w:rsidP="005E7EA2">
            <w:pPr>
              <w:pStyle w:val="TableParagraph"/>
              <w:spacing w:before="1"/>
              <w:ind w:left="8"/>
              <w:rPr>
                <w:sz w:val="18"/>
              </w:rPr>
            </w:pPr>
            <w:r>
              <w:rPr>
                <w:sz w:val="18"/>
              </w:rPr>
              <w:t>200±3°C</w:t>
            </w:r>
          </w:p>
          <w:p w:rsidR="001E5B06" w:rsidRDefault="001E5B06" w:rsidP="005E7EA2">
            <w:pPr>
              <w:pStyle w:val="TableParagraph"/>
              <w:spacing w:before="15" w:line="244" w:lineRule="auto"/>
              <w:ind w:left="8" w:right="2174"/>
              <w:rPr>
                <w:sz w:val="18"/>
              </w:rPr>
            </w:pPr>
            <w:r>
              <w:rPr>
                <w:sz w:val="18"/>
              </w:rPr>
              <w:t>15 min 20N/cm²</w:t>
            </w:r>
          </w:p>
          <w:p w:rsidR="001E5B06" w:rsidRDefault="001E5B06" w:rsidP="005E7EA2">
            <w:pPr>
              <w:pStyle w:val="TableParagraph"/>
              <w:spacing w:before="3"/>
              <w:ind w:left="8"/>
              <w:rPr>
                <w:sz w:val="18"/>
              </w:rPr>
            </w:pPr>
            <w:r>
              <w:rPr>
                <w:sz w:val="18"/>
              </w:rPr>
              <w:t>175 percent, Max</w:t>
            </w:r>
          </w:p>
          <w:p w:rsidR="001E5B06" w:rsidRDefault="001E5B06" w:rsidP="005E7EA2">
            <w:pPr>
              <w:pStyle w:val="TableParagraph"/>
              <w:spacing w:before="6"/>
              <w:ind w:left="8"/>
              <w:rPr>
                <w:sz w:val="18"/>
              </w:rPr>
            </w:pPr>
            <w:r>
              <w:rPr>
                <w:sz w:val="18"/>
              </w:rPr>
              <w:t>15 percent, Max</w:t>
            </w:r>
          </w:p>
        </w:tc>
      </w:tr>
    </w:tbl>
    <w:p w:rsidR="001E5B06" w:rsidRDefault="001E5B06" w:rsidP="001E5B06">
      <w:pPr>
        <w:rPr>
          <w:sz w:val="18"/>
        </w:rPr>
        <w:sectPr w:rsidR="001E5B06">
          <w:type w:val="continuous"/>
          <w:pgSz w:w="11910" w:h="16840"/>
          <w:pgMar w:top="640" w:right="440" w:bottom="540" w:left="1140" w:header="720" w:footer="720" w:gutter="0"/>
          <w:cols w:space="720"/>
        </w:sectPr>
      </w:pPr>
    </w:p>
    <w:tbl>
      <w:tblPr>
        <w:tblW w:w="0" w:type="auto"/>
        <w:tblInd w:w="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7"/>
        <w:gridCol w:w="4024"/>
        <w:gridCol w:w="2922"/>
      </w:tblGrid>
      <w:tr w:rsidR="001E5B06" w:rsidTr="005E7EA2">
        <w:trPr>
          <w:trHeight w:val="900"/>
        </w:trPr>
        <w:tc>
          <w:tcPr>
            <w:tcW w:w="977" w:type="dxa"/>
          </w:tcPr>
          <w:p w:rsidR="001E5B06" w:rsidRDefault="001E5B06" w:rsidP="005E7EA2">
            <w:pPr>
              <w:pStyle w:val="TableParagraph"/>
              <w:spacing w:line="205" w:lineRule="exact"/>
              <w:ind w:left="410"/>
              <w:rPr>
                <w:sz w:val="18"/>
              </w:rPr>
            </w:pPr>
            <w:r>
              <w:rPr>
                <w:sz w:val="18"/>
              </w:rPr>
              <w:lastRenderedPageBreak/>
              <w:t>5.</w:t>
            </w:r>
          </w:p>
        </w:tc>
        <w:tc>
          <w:tcPr>
            <w:tcW w:w="4024" w:type="dxa"/>
          </w:tcPr>
          <w:p w:rsidR="001E5B06" w:rsidRDefault="001E5B06" w:rsidP="005E7EA2">
            <w:pPr>
              <w:pStyle w:val="TableParagraph"/>
              <w:spacing w:before="2"/>
              <w:ind w:left="-8"/>
              <w:rPr>
                <w:sz w:val="18"/>
              </w:rPr>
            </w:pPr>
            <w:r>
              <w:rPr>
                <w:sz w:val="18"/>
              </w:rPr>
              <w:t>Shrinkage:</w:t>
            </w:r>
          </w:p>
          <w:p w:rsidR="001E5B06" w:rsidRDefault="001E5B06" w:rsidP="005E7EA2">
            <w:pPr>
              <w:pStyle w:val="TableParagraph"/>
              <w:numPr>
                <w:ilvl w:val="0"/>
                <w:numId w:val="31"/>
              </w:numPr>
              <w:tabs>
                <w:tab w:val="left" w:pos="331"/>
              </w:tabs>
              <w:spacing w:before="1" w:line="249" w:lineRule="auto"/>
              <w:ind w:right="1711" w:hanging="344"/>
              <w:rPr>
                <w:sz w:val="18"/>
              </w:rPr>
            </w:pPr>
            <w:r>
              <w:rPr>
                <w:sz w:val="18"/>
              </w:rPr>
              <w:t>Treatment:</w:t>
            </w:r>
            <w:r>
              <w:rPr>
                <w:spacing w:val="-11"/>
                <w:sz w:val="18"/>
              </w:rPr>
              <w:t xml:space="preserve"> </w:t>
            </w:r>
            <w:r>
              <w:rPr>
                <w:sz w:val="18"/>
              </w:rPr>
              <w:t>Temperature Duration</w:t>
            </w:r>
          </w:p>
          <w:p w:rsidR="001E5B06" w:rsidRDefault="001E5B06" w:rsidP="005E7EA2">
            <w:pPr>
              <w:pStyle w:val="TableParagraph"/>
              <w:numPr>
                <w:ilvl w:val="0"/>
                <w:numId w:val="31"/>
              </w:numPr>
              <w:tabs>
                <w:tab w:val="left" w:pos="216"/>
              </w:tabs>
              <w:spacing w:line="208" w:lineRule="exact"/>
              <w:ind w:left="215" w:hanging="224"/>
              <w:rPr>
                <w:sz w:val="18"/>
              </w:rPr>
            </w:pPr>
            <w:r>
              <w:rPr>
                <w:sz w:val="18"/>
              </w:rPr>
              <w:t>Shrinkage</w:t>
            </w:r>
          </w:p>
        </w:tc>
        <w:tc>
          <w:tcPr>
            <w:tcW w:w="2922" w:type="dxa"/>
          </w:tcPr>
          <w:p w:rsidR="001E5B06" w:rsidRDefault="001E5B06" w:rsidP="005E7EA2">
            <w:pPr>
              <w:pStyle w:val="TableParagraph"/>
              <w:spacing w:before="5"/>
              <w:rPr>
                <w:sz w:val="18"/>
              </w:rPr>
            </w:pPr>
          </w:p>
          <w:p w:rsidR="001E5B06" w:rsidRDefault="001E5B06" w:rsidP="005E7EA2">
            <w:pPr>
              <w:pStyle w:val="TableParagraph"/>
              <w:ind w:left="-9"/>
              <w:rPr>
                <w:sz w:val="18"/>
              </w:rPr>
            </w:pPr>
            <w:r>
              <w:rPr>
                <w:sz w:val="18"/>
              </w:rPr>
              <w:t>130±3°C</w:t>
            </w:r>
          </w:p>
          <w:p w:rsidR="001E5B06" w:rsidRDefault="001E5B06" w:rsidP="005E7EA2">
            <w:pPr>
              <w:pStyle w:val="TableParagraph"/>
              <w:spacing w:before="6"/>
              <w:ind w:left="-9"/>
              <w:rPr>
                <w:sz w:val="18"/>
              </w:rPr>
            </w:pPr>
            <w:r>
              <w:rPr>
                <w:sz w:val="18"/>
              </w:rPr>
              <w:t>1 hour</w:t>
            </w:r>
          </w:p>
          <w:p w:rsidR="001E5B06" w:rsidRDefault="001E5B06" w:rsidP="005E7EA2">
            <w:pPr>
              <w:pStyle w:val="TableParagraph"/>
              <w:spacing w:before="7" w:line="210" w:lineRule="exact"/>
              <w:ind w:left="-9"/>
              <w:rPr>
                <w:sz w:val="18"/>
              </w:rPr>
            </w:pPr>
            <w:r>
              <w:rPr>
                <w:sz w:val="18"/>
              </w:rPr>
              <w:t>4 percent, Max</w:t>
            </w:r>
          </w:p>
        </w:tc>
      </w:tr>
      <w:tr w:rsidR="001E5B06" w:rsidTr="005E7EA2">
        <w:trPr>
          <w:trHeight w:val="902"/>
        </w:trPr>
        <w:tc>
          <w:tcPr>
            <w:tcW w:w="977" w:type="dxa"/>
          </w:tcPr>
          <w:p w:rsidR="001E5B06" w:rsidRDefault="001E5B06" w:rsidP="005E7EA2">
            <w:pPr>
              <w:pStyle w:val="TableParagraph"/>
              <w:spacing w:line="205" w:lineRule="exact"/>
              <w:ind w:left="412"/>
              <w:rPr>
                <w:sz w:val="18"/>
              </w:rPr>
            </w:pPr>
            <w:r>
              <w:rPr>
                <w:sz w:val="18"/>
              </w:rPr>
              <w:t>6.</w:t>
            </w:r>
          </w:p>
        </w:tc>
        <w:tc>
          <w:tcPr>
            <w:tcW w:w="4024" w:type="dxa"/>
          </w:tcPr>
          <w:p w:rsidR="001E5B06" w:rsidRDefault="001E5B06" w:rsidP="005E7EA2">
            <w:pPr>
              <w:pStyle w:val="TableParagraph"/>
              <w:spacing w:line="215" w:lineRule="exact"/>
              <w:ind w:left="-8"/>
              <w:rPr>
                <w:sz w:val="18"/>
              </w:rPr>
            </w:pPr>
            <w:r>
              <w:rPr>
                <w:sz w:val="18"/>
              </w:rPr>
              <w:t>Water absorption (Gravimetric):</w:t>
            </w:r>
          </w:p>
          <w:p w:rsidR="001E5B06" w:rsidRDefault="001E5B06" w:rsidP="005E7EA2">
            <w:pPr>
              <w:pStyle w:val="TableParagraph"/>
              <w:numPr>
                <w:ilvl w:val="0"/>
                <w:numId w:val="30"/>
              </w:numPr>
              <w:tabs>
                <w:tab w:val="left" w:pos="331"/>
              </w:tabs>
              <w:spacing w:before="6"/>
              <w:rPr>
                <w:sz w:val="18"/>
              </w:rPr>
            </w:pPr>
            <w:r>
              <w:rPr>
                <w:sz w:val="18"/>
              </w:rPr>
              <w:t>Treatment:</w:t>
            </w:r>
            <w:r>
              <w:rPr>
                <w:spacing w:val="-1"/>
                <w:sz w:val="18"/>
              </w:rPr>
              <w:t xml:space="preserve"> </w:t>
            </w:r>
            <w:r>
              <w:rPr>
                <w:sz w:val="18"/>
              </w:rPr>
              <w:t>Temperature:</w:t>
            </w:r>
          </w:p>
          <w:p w:rsidR="001E5B06" w:rsidRDefault="001E5B06" w:rsidP="005E7EA2">
            <w:pPr>
              <w:pStyle w:val="TableParagraph"/>
              <w:spacing w:before="6"/>
              <w:ind w:left="335"/>
              <w:rPr>
                <w:sz w:val="18"/>
              </w:rPr>
            </w:pPr>
            <w:r>
              <w:rPr>
                <w:sz w:val="18"/>
              </w:rPr>
              <w:t>Duration</w:t>
            </w:r>
          </w:p>
          <w:p w:rsidR="001E5B06" w:rsidRDefault="001E5B06" w:rsidP="005E7EA2">
            <w:pPr>
              <w:pStyle w:val="TableParagraph"/>
              <w:numPr>
                <w:ilvl w:val="0"/>
                <w:numId w:val="30"/>
              </w:numPr>
              <w:tabs>
                <w:tab w:val="left" w:pos="331"/>
              </w:tabs>
              <w:spacing w:before="13" w:line="208" w:lineRule="exact"/>
              <w:rPr>
                <w:sz w:val="18"/>
              </w:rPr>
            </w:pPr>
            <w:r>
              <w:rPr>
                <w:sz w:val="18"/>
              </w:rPr>
              <w:t>Water absorbed</w:t>
            </w:r>
          </w:p>
        </w:tc>
        <w:tc>
          <w:tcPr>
            <w:tcW w:w="2922" w:type="dxa"/>
          </w:tcPr>
          <w:p w:rsidR="001E5B06" w:rsidRDefault="001E5B06" w:rsidP="005E7EA2">
            <w:pPr>
              <w:pStyle w:val="TableParagraph"/>
              <w:spacing w:before="5"/>
              <w:rPr>
                <w:sz w:val="18"/>
              </w:rPr>
            </w:pPr>
          </w:p>
          <w:p w:rsidR="001E5B06" w:rsidRDefault="001E5B06" w:rsidP="005E7EA2">
            <w:pPr>
              <w:pStyle w:val="TableParagraph"/>
              <w:ind w:left="-9"/>
              <w:rPr>
                <w:sz w:val="18"/>
              </w:rPr>
            </w:pPr>
            <w:r>
              <w:rPr>
                <w:sz w:val="18"/>
              </w:rPr>
              <w:t>85±2°C</w:t>
            </w:r>
          </w:p>
          <w:p w:rsidR="001E5B06" w:rsidRDefault="001E5B06" w:rsidP="005E7EA2">
            <w:pPr>
              <w:pStyle w:val="TableParagraph"/>
              <w:spacing w:before="6"/>
              <w:ind w:left="-9"/>
              <w:rPr>
                <w:sz w:val="18"/>
              </w:rPr>
            </w:pPr>
            <w:r>
              <w:rPr>
                <w:sz w:val="18"/>
              </w:rPr>
              <w:t>14</w:t>
            </w:r>
            <w:r>
              <w:rPr>
                <w:spacing w:val="-5"/>
                <w:sz w:val="18"/>
              </w:rPr>
              <w:t xml:space="preserve"> </w:t>
            </w:r>
            <w:r>
              <w:rPr>
                <w:sz w:val="18"/>
              </w:rPr>
              <w:t>days</w:t>
            </w:r>
          </w:p>
          <w:p w:rsidR="001E5B06" w:rsidRDefault="001E5B06" w:rsidP="005E7EA2">
            <w:pPr>
              <w:pStyle w:val="TableParagraph"/>
              <w:spacing w:before="11" w:line="208" w:lineRule="exact"/>
              <w:ind w:left="-9"/>
              <w:rPr>
                <w:sz w:val="18"/>
              </w:rPr>
            </w:pPr>
            <w:r>
              <w:rPr>
                <w:sz w:val="18"/>
              </w:rPr>
              <w:t>1 mg/cm², Max</w:t>
            </w:r>
          </w:p>
        </w:tc>
      </w:tr>
      <w:tr w:rsidR="001E5B06" w:rsidTr="005E7EA2">
        <w:trPr>
          <w:trHeight w:val="695"/>
        </w:trPr>
        <w:tc>
          <w:tcPr>
            <w:tcW w:w="977" w:type="dxa"/>
          </w:tcPr>
          <w:p w:rsidR="001E5B06" w:rsidRDefault="001E5B06" w:rsidP="005E7EA2">
            <w:pPr>
              <w:pStyle w:val="TableParagraph"/>
              <w:spacing w:line="205" w:lineRule="exact"/>
              <w:ind w:left="410"/>
              <w:rPr>
                <w:sz w:val="18"/>
              </w:rPr>
            </w:pPr>
            <w:r>
              <w:rPr>
                <w:sz w:val="18"/>
              </w:rPr>
              <w:t>7.</w:t>
            </w:r>
          </w:p>
        </w:tc>
        <w:tc>
          <w:tcPr>
            <w:tcW w:w="4024" w:type="dxa"/>
          </w:tcPr>
          <w:p w:rsidR="001E5B06" w:rsidRDefault="001E5B06" w:rsidP="005E7EA2">
            <w:pPr>
              <w:pStyle w:val="TableParagraph"/>
              <w:spacing w:line="212" w:lineRule="exact"/>
              <w:ind w:left="-8"/>
              <w:rPr>
                <w:sz w:val="18"/>
              </w:rPr>
            </w:pPr>
            <w:r>
              <w:rPr>
                <w:sz w:val="18"/>
              </w:rPr>
              <w:t>Volume Resistivity</w:t>
            </w:r>
          </w:p>
          <w:p w:rsidR="001E5B06" w:rsidRDefault="001E5B06" w:rsidP="005E7EA2">
            <w:pPr>
              <w:pStyle w:val="TableParagraph"/>
              <w:numPr>
                <w:ilvl w:val="0"/>
                <w:numId w:val="29"/>
              </w:numPr>
              <w:tabs>
                <w:tab w:val="left" w:pos="331"/>
              </w:tabs>
              <w:spacing w:before="1"/>
              <w:rPr>
                <w:sz w:val="18"/>
              </w:rPr>
            </w:pPr>
            <w:r>
              <w:rPr>
                <w:sz w:val="18"/>
              </w:rPr>
              <w:t>at</w:t>
            </w:r>
            <w:r>
              <w:rPr>
                <w:spacing w:val="-4"/>
                <w:sz w:val="18"/>
              </w:rPr>
              <w:t xml:space="preserve"> </w:t>
            </w:r>
            <w:r>
              <w:rPr>
                <w:sz w:val="18"/>
              </w:rPr>
              <w:t>27°C</w:t>
            </w:r>
          </w:p>
          <w:p w:rsidR="001E5B06" w:rsidRDefault="001E5B06" w:rsidP="005E7EA2">
            <w:pPr>
              <w:pStyle w:val="TableParagraph"/>
              <w:numPr>
                <w:ilvl w:val="0"/>
                <w:numId w:val="29"/>
              </w:numPr>
              <w:tabs>
                <w:tab w:val="left" w:pos="331"/>
              </w:tabs>
              <w:spacing w:before="39" w:line="205" w:lineRule="exact"/>
              <w:rPr>
                <w:sz w:val="18"/>
              </w:rPr>
            </w:pPr>
            <w:r>
              <w:rPr>
                <w:sz w:val="18"/>
              </w:rPr>
              <w:t>at</w:t>
            </w:r>
            <w:r>
              <w:rPr>
                <w:spacing w:val="-4"/>
                <w:sz w:val="18"/>
              </w:rPr>
              <w:t xml:space="preserve"> </w:t>
            </w:r>
            <w:r>
              <w:rPr>
                <w:sz w:val="18"/>
              </w:rPr>
              <w:t>70°C</w:t>
            </w:r>
          </w:p>
        </w:tc>
        <w:tc>
          <w:tcPr>
            <w:tcW w:w="2922" w:type="dxa"/>
          </w:tcPr>
          <w:p w:rsidR="001E5B06" w:rsidRDefault="001E5B06" w:rsidP="005E7EA2">
            <w:pPr>
              <w:pStyle w:val="TableParagraph"/>
              <w:spacing w:before="168" w:line="250" w:lineRule="atLeast"/>
              <w:ind w:left="-9" w:right="833"/>
              <w:rPr>
                <w:sz w:val="18"/>
              </w:rPr>
            </w:pPr>
            <w:r>
              <w:rPr>
                <w:sz w:val="18"/>
              </w:rPr>
              <w:t>1x10</w:t>
            </w:r>
            <w:r>
              <w:rPr>
                <w:position w:val="6"/>
                <w:sz w:val="12"/>
              </w:rPr>
              <w:t xml:space="preserve">14 </w:t>
            </w:r>
            <w:r>
              <w:rPr>
                <w:sz w:val="18"/>
              </w:rPr>
              <w:t>ohm-cm, Min 1x10</w:t>
            </w:r>
            <w:r>
              <w:rPr>
                <w:position w:val="6"/>
                <w:sz w:val="12"/>
              </w:rPr>
              <w:t xml:space="preserve">13 </w:t>
            </w:r>
            <w:r>
              <w:rPr>
                <w:sz w:val="18"/>
              </w:rPr>
              <w:t>ohm-cm, Min</w:t>
            </w:r>
          </w:p>
        </w:tc>
      </w:tr>
      <w:tr w:rsidR="001E5B06" w:rsidTr="005E7EA2">
        <w:trPr>
          <w:trHeight w:val="446"/>
        </w:trPr>
        <w:tc>
          <w:tcPr>
            <w:tcW w:w="977" w:type="dxa"/>
          </w:tcPr>
          <w:p w:rsidR="001E5B06" w:rsidRDefault="001E5B06" w:rsidP="005E7EA2">
            <w:pPr>
              <w:pStyle w:val="TableParagraph"/>
              <w:spacing w:line="207" w:lineRule="exact"/>
              <w:ind w:left="438"/>
              <w:rPr>
                <w:sz w:val="18"/>
              </w:rPr>
            </w:pPr>
            <w:r>
              <w:rPr>
                <w:sz w:val="18"/>
              </w:rPr>
              <w:t>8</w:t>
            </w:r>
          </w:p>
        </w:tc>
        <w:tc>
          <w:tcPr>
            <w:tcW w:w="4024" w:type="dxa"/>
          </w:tcPr>
          <w:p w:rsidR="001E5B06" w:rsidRDefault="001E5B06" w:rsidP="005E7EA2">
            <w:pPr>
              <w:pStyle w:val="TableParagraph"/>
              <w:spacing w:line="217" w:lineRule="exact"/>
              <w:ind w:left="-8"/>
              <w:rPr>
                <w:sz w:val="18"/>
              </w:rPr>
            </w:pPr>
            <w:r>
              <w:rPr>
                <w:sz w:val="18"/>
              </w:rPr>
              <w:t>Thermal Resistivity</w:t>
            </w:r>
          </w:p>
        </w:tc>
        <w:tc>
          <w:tcPr>
            <w:tcW w:w="2922" w:type="dxa"/>
          </w:tcPr>
          <w:p w:rsidR="001E5B06" w:rsidRDefault="001E5B06" w:rsidP="005E7EA2">
            <w:pPr>
              <w:pStyle w:val="TableParagraph"/>
              <w:spacing w:line="217" w:lineRule="exact"/>
              <w:ind w:left="-9"/>
              <w:rPr>
                <w:sz w:val="18"/>
              </w:rPr>
            </w:pPr>
            <w:r>
              <w:rPr>
                <w:sz w:val="18"/>
              </w:rPr>
              <w:t>350 degrees C cm/W</w:t>
            </w:r>
          </w:p>
        </w:tc>
      </w:tr>
      <w:tr w:rsidR="001E5B06" w:rsidTr="005E7EA2">
        <w:trPr>
          <w:trHeight w:val="453"/>
        </w:trPr>
        <w:tc>
          <w:tcPr>
            <w:tcW w:w="977" w:type="dxa"/>
          </w:tcPr>
          <w:p w:rsidR="001E5B06" w:rsidRDefault="001E5B06" w:rsidP="005E7EA2">
            <w:pPr>
              <w:pStyle w:val="TableParagraph"/>
              <w:spacing w:line="205" w:lineRule="exact"/>
              <w:ind w:left="438"/>
              <w:rPr>
                <w:sz w:val="18"/>
              </w:rPr>
            </w:pPr>
            <w:r>
              <w:rPr>
                <w:sz w:val="18"/>
              </w:rPr>
              <w:t>9</w:t>
            </w:r>
          </w:p>
        </w:tc>
        <w:tc>
          <w:tcPr>
            <w:tcW w:w="4024" w:type="dxa"/>
          </w:tcPr>
          <w:p w:rsidR="001E5B06" w:rsidRDefault="001E5B06" w:rsidP="005E7EA2">
            <w:pPr>
              <w:pStyle w:val="TableParagraph"/>
              <w:spacing w:line="224" w:lineRule="exact"/>
              <w:ind w:left="-8" w:right="124"/>
              <w:rPr>
                <w:sz w:val="18"/>
              </w:rPr>
            </w:pPr>
            <w:r>
              <w:rPr>
                <w:sz w:val="18"/>
              </w:rPr>
              <w:t>Power factor at maximum conductor Temperature</w:t>
            </w:r>
          </w:p>
        </w:tc>
        <w:tc>
          <w:tcPr>
            <w:tcW w:w="2922" w:type="dxa"/>
          </w:tcPr>
          <w:p w:rsidR="001E5B06" w:rsidRDefault="001E5B06" w:rsidP="005E7EA2">
            <w:pPr>
              <w:pStyle w:val="TableParagraph"/>
              <w:spacing w:line="217" w:lineRule="exact"/>
              <w:ind w:left="-9"/>
              <w:rPr>
                <w:sz w:val="18"/>
              </w:rPr>
            </w:pPr>
            <w:r>
              <w:rPr>
                <w:sz w:val="18"/>
              </w:rPr>
              <w:t>0.008</w:t>
            </w:r>
          </w:p>
        </w:tc>
      </w:tr>
      <w:tr w:rsidR="001E5B06" w:rsidTr="005E7EA2">
        <w:trPr>
          <w:trHeight w:val="445"/>
        </w:trPr>
        <w:tc>
          <w:tcPr>
            <w:tcW w:w="977" w:type="dxa"/>
          </w:tcPr>
          <w:p w:rsidR="001E5B06" w:rsidRDefault="001E5B06" w:rsidP="005E7EA2">
            <w:pPr>
              <w:pStyle w:val="TableParagraph"/>
              <w:spacing w:line="205" w:lineRule="exact"/>
              <w:ind w:left="390"/>
              <w:rPr>
                <w:sz w:val="18"/>
              </w:rPr>
            </w:pPr>
            <w:r>
              <w:rPr>
                <w:sz w:val="18"/>
              </w:rPr>
              <w:t>10</w:t>
            </w:r>
          </w:p>
        </w:tc>
        <w:tc>
          <w:tcPr>
            <w:tcW w:w="4024" w:type="dxa"/>
          </w:tcPr>
          <w:p w:rsidR="001E5B06" w:rsidRDefault="001E5B06" w:rsidP="005E7EA2">
            <w:pPr>
              <w:pStyle w:val="TableParagraph"/>
              <w:spacing w:line="215" w:lineRule="exact"/>
              <w:ind w:left="-8"/>
              <w:rPr>
                <w:sz w:val="18"/>
              </w:rPr>
            </w:pPr>
            <w:r>
              <w:rPr>
                <w:sz w:val="18"/>
              </w:rPr>
              <w:t>Dielectric strength</w:t>
            </w:r>
          </w:p>
        </w:tc>
        <w:tc>
          <w:tcPr>
            <w:tcW w:w="2922" w:type="dxa"/>
          </w:tcPr>
          <w:p w:rsidR="001E5B06" w:rsidRDefault="001E5B06" w:rsidP="005E7EA2">
            <w:pPr>
              <w:pStyle w:val="TableParagraph"/>
              <w:spacing w:line="215" w:lineRule="exact"/>
              <w:ind w:left="-9"/>
              <w:rPr>
                <w:sz w:val="18"/>
              </w:rPr>
            </w:pPr>
            <w:r>
              <w:rPr>
                <w:sz w:val="18"/>
              </w:rPr>
              <w:t>22 kV/mm</w:t>
            </w:r>
          </w:p>
        </w:tc>
      </w:tr>
    </w:tbl>
    <w:p w:rsidR="001E5B06" w:rsidRDefault="001E5B06" w:rsidP="001E5B06">
      <w:pPr>
        <w:pStyle w:val="ListParagraph"/>
        <w:numPr>
          <w:ilvl w:val="2"/>
          <w:numId w:val="28"/>
        </w:numPr>
        <w:tabs>
          <w:tab w:val="left" w:pos="1123"/>
          <w:tab w:val="left" w:pos="1124"/>
        </w:tabs>
        <w:spacing w:before="148"/>
        <w:rPr>
          <w:rFonts w:ascii="Tahoma"/>
          <w:sz w:val="18"/>
        </w:rPr>
      </w:pPr>
      <w:r>
        <w:rPr>
          <w:rFonts w:ascii="Tahoma"/>
          <w:sz w:val="18"/>
        </w:rPr>
        <w:t>The XLPE insulation should be suitable for specified 1.1 KV system</w:t>
      </w:r>
      <w:r>
        <w:rPr>
          <w:rFonts w:ascii="Tahoma"/>
          <w:spacing w:val="-12"/>
          <w:sz w:val="18"/>
        </w:rPr>
        <w:t xml:space="preserve"> </w:t>
      </w:r>
      <w:r>
        <w:rPr>
          <w:rFonts w:ascii="Tahoma"/>
          <w:sz w:val="18"/>
        </w:rPr>
        <w:t>voltage.</w:t>
      </w:r>
    </w:p>
    <w:p w:rsidR="001E5B06" w:rsidRDefault="001E5B06" w:rsidP="001E5B06">
      <w:pPr>
        <w:pStyle w:val="BodyText"/>
        <w:spacing w:before="7"/>
        <w:rPr>
          <w:sz w:val="21"/>
        </w:rPr>
      </w:pPr>
    </w:p>
    <w:p w:rsidR="001E5B06" w:rsidRDefault="001E5B06" w:rsidP="001E5B06">
      <w:pPr>
        <w:pStyle w:val="ListParagraph"/>
        <w:numPr>
          <w:ilvl w:val="2"/>
          <w:numId w:val="28"/>
        </w:numPr>
        <w:tabs>
          <w:tab w:val="left" w:pos="1164"/>
          <w:tab w:val="left" w:pos="1165"/>
        </w:tabs>
        <w:ind w:left="1164" w:hanging="764"/>
        <w:rPr>
          <w:rFonts w:ascii="Tahoma"/>
          <w:sz w:val="18"/>
        </w:rPr>
      </w:pPr>
      <w:r>
        <w:rPr>
          <w:rFonts w:ascii="Tahoma"/>
          <w:sz w:val="18"/>
        </w:rPr>
        <w:t>The manufacturing process shall ensure that insulations shall be free from</w:t>
      </w:r>
      <w:r>
        <w:rPr>
          <w:rFonts w:ascii="Tahoma"/>
          <w:spacing w:val="-21"/>
          <w:sz w:val="18"/>
        </w:rPr>
        <w:t xml:space="preserve"> </w:t>
      </w:r>
      <w:r>
        <w:rPr>
          <w:rFonts w:ascii="Tahoma"/>
          <w:sz w:val="18"/>
        </w:rPr>
        <w:t>voids.</w:t>
      </w:r>
    </w:p>
    <w:p w:rsidR="001E5B06" w:rsidRDefault="001E5B06" w:rsidP="001E5B06">
      <w:pPr>
        <w:pStyle w:val="BodyText"/>
        <w:spacing w:before="2"/>
        <w:rPr>
          <w:sz w:val="22"/>
        </w:rPr>
      </w:pPr>
    </w:p>
    <w:p w:rsidR="001E5B06" w:rsidRDefault="001E5B06" w:rsidP="001E5B06">
      <w:pPr>
        <w:pStyle w:val="ListParagraph"/>
        <w:numPr>
          <w:ilvl w:val="2"/>
          <w:numId w:val="28"/>
        </w:numPr>
        <w:tabs>
          <w:tab w:val="left" w:pos="1123"/>
          <w:tab w:val="left" w:pos="1124"/>
        </w:tabs>
        <w:spacing w:line="276" w:lineRule="auto"/>
        <w:ind w:left="1121" w:right="1788" w:hanging="720"/>
        <w:rPr>
          <w:rFonts w:ascii="Tahoma"/>
          <w:sz w:val="18"/>
        </w:rPr>
      </w:pPr>
      <w:r>
        <w:rPr>
          <w:rFonts w:ascii="Tahoma"/>
          <w:sz w:val="18"/>
        </w:rPr>
        <w:t>The insulation shall withstand mechanical and thermal stresses under steady state and transient operating</w:t>
      </w:r>
      <w:r>
        <w:rPr>
          <w:rFonts w:ascii="Tahoma"/>
          <w:spacing w:val="-5"/>
          <w:sz w:val="18"/>
        </w:rPr>
        <w:t xml:space="preserve"> </w:t>
      </w:r>
      <w:r>
        <w:rPr>
          <w:rFonts w:ascii="Tahoma"/>
          <w:sz w:val="18"/>
        </w:rPr>
        <w:t>conditions.</w:t>
      </w:r>
    </w:p>
    <w:p w:rsidR="001E5B06" w:rsidRDefault="001E5B06" w:rsidP="001E5B06">
      <w:pPr>
        <w:pStyle w:val="BodyText"/>
        <w:rPr>
          <w:sz w:val="21"/>
        </w:rPr>
      </w:pPr>
    </w:p>
    <w:p w:rsidR="001E5B06" w:rsidRDefault="001E5B06" w:rsidP="001E5B06">
      <w:pPr>
        <w:pStyle w:val="ListParagraph"/>
        <w:numPr>
          <w:ilvl w:val="2"/>
          <w:numId w:val="28"/>
        </w:numPr>
        <w:tabs>
          <w:tab w:val="left" w:pos="1123"/>
          <w:tab w:val="left" w:pos="1124"/>
        </w:tabs>
        <w:spacing w:line="273" w:lineRule="auto"/>
        <w:ind w:left="1121" w:right="975" w:hanging="720"/>
        <w:rPr>
          <w:rFonts w:ascii="Tahoma"/>
          <w:sz w:val="18"/>
        </w:rPr>
      </w:pPr>
      <w:r>
        <w:rPr>
          <w:rFonts w:ascii="Tahoma"/>
          <w:sz w:val="18"/>
        </w:rPr>
        <w:t>The insulation of the cable shall be high stranded quality, specified in IS:7098 (Part-II/1985). Withstand continuous  conductor  temperature  of  90  deg  C,  which  means  higher  continuous  rated current carrying</w:t>
      </w:r>
      <w:r>
        <w:rPr>
          <w:rFonts w:ascii="Tahoma"/>
          <w:spacing w:val="-3"/>
          <w:sz w:val="18"/>
        </w:rPr>
        <w:t xml:space="preserve"> </w:t>
      </w:r>
      <w:r>
        <w:rPr>
          <w:rFonts w:ascii="Tahoma"/>
          <w:sz w:val="18"/>
        </w:rPr>
        <w:t>capacity.</w:t>
      </w:r>
    </w:p>
    <w:p w:rsidR="001E5B06" w:rsidRDefault="001E5B06" w:rsidP="001E5B06">
      <w:pPr>
        <w:pStyle w:val="BodyText"/>
        <w:spacing w:before="2"/>
        <w:rPr>
          <w:sz w:val="21"/>
        </w:rPr>
      </w:pPr>
    </w:p>
    <w:p w:rsidR="001E5B06" w:rsidRDefault="001E5B06" w:rsidP="001E5B06">
      <w:pPr>
        <w:pStyle w:val="ListParagraph"/>
        <w:numPr>
          <w:ilvl w:val="2"/>
          <w:numId w:val="28"/>
        </w:numPr>
        <w:tabs>
          <w:tab w:val="left" w:pos="1123"/>
          <w:tab w:val="left" w:pos="1124"/>
        </w:tabs>
        <w:rPr>
          <w:rFonts w:ascii="Tahoma"/>
          <w:sz w:val="18"/>
        </w:rPr>
      </w:pPr>
      <w:r>
        <w:rPr>
          <w:rFonts w:ascii="Tahoma"/>
          <w:sz w:val="18"/>
        </w:rPr>
        <w:t>The cables can operate even at conductor temperature of 130 deg C continuously</w:t>
      </w:r>
      <w:r>
        <w:rPr>
          <w:rFonts w:ascii="Tahoma"/>
          <w:spacing w:val="-19"/>
          <w:sz w:val="18"/>
        </w:rPr>
        <w:t xml:space="preserve"> </w:t>
      </w:r>
      <w:r>
        <w:rPr>
          <w:rFonts w:ascii="Tahoma"/>
          <w:sz w:val="18"/>
        </w:rPr>
        <w:t>and</w:t>
      </w:r>
    </w:p>
    <w:p w:rsidR="001E5B06" w:rsidRDefault="001E5B06" w:rsidP="001E5B06">
      <w:pPr>
        <w:pStyle w:val="BodyText"/>
        <w:spacing w:before="45"/>
        <w:ind w:left="1121" w:right="6505"/>
      </w:pPr>
      <w:r>
        <w:t>250 deg C during a Short Circuit condition</w:t>
      </w:r>
    </w:p>
    <w:p w:rsidR="001E5B06" w:rsidRDefault="001E5B06" w:rsidP="001E5B06">
      <w:pPr>
        <w:pStyle w:val="BodyText"/>
        <w:spacing w:before="3"/>
        <w:rPr>
          <w:sz w:val="26"/>
        </w:rPr>
      </w:pPr>
    </w:p>
    <w:p w:rsidR="001E5B06" w:rsidRDefault="001E5B06" w:rsidP="001E5B06">
      <w:pPr>
        <w:pStyle w:val="Heading9"/>
        <w:numPr>
          <w:ilvl w:val="1"/>
          <w:numId w:val="27"/>
        </w:numPr>
        <w:tabs>
          <w:tab w:val="left" w:pos="1111"/>
          <w:tab w:val="left" w:pos="1112"/>
        </w:tabs>
        <w:jc w:val="left"/>
        <w:rPr>
          <w:b w:val="0"/>
          <w:u w:val="none"/>
        </w:rPr>
      </w:pPr>
      <w:r>
        <w:rPr>
          <w:u w:val="none"/>
        </w:rPr>
        <w:t>SHEATH</w:t>
      </w:r>
      <w:r>
        <w:rPr>
          <w:spacing w:val="-2"/>
          <w:u w:val="none"/>
        </w:rPr>
        <w:t xml:space="preserve"> </w:t>
      </w:r>
      <w:r>
        <w:rPr>
          <w:b w:val="0"/>
          <w:u w:val="none"/>
        </w:rPr>
        <w:t>:</w:t>
      </w:r>
    </w:p>
    <w:p w:rsidR="001E5B06" w:rsidRDefault="001E5B06" w:rsidP="001E5B06">
      <w:pPr>
        <w:pStyle w:val="BodyText"/>
        <w:spacing w:before="1"/>
        <w:ind w:left="1121" w:right="1286"/>
        <w:jc w:val="both"/>
      </w:pPr>
      <w:r>
        <w:t>The sheath shall be suitable to withstand the site conditions and the desired temperature. It  should be of adequate thickness, consistent quality and free from all defects. The PVC  sheath  shall be extruded as per IS:7098 (Part – I/1988). IEC:60502 Part– I,BS:6622, LSOH to</w:t>
      </w:r>
      <w:r>
        <w:rPr>
          <w:spacing w:val="5"/>
        </w:rPr>
        <w:t xml:space="preserve"> </w:t>
      </w:r>
      <w:r>
        <w:t>BS:7835.</w:t>
      </w:r>
    </w:p>
    <w:p w:rsidR="001E5B06" w:rsidRDefault="001E5B06" w:rsidP="001E5B06">
      <w:pPr>
        <w:pStyle w:val="BodyText"/>
        <w:spacing w:before="12"/>
        <w:rPr>
          <w:sz w:val="19"/>
        </w:rPr>
      </w:pPr>
    </w:p>
    <w:p w:rsidR="001E5B06" w:rsidRDefault="001E5B06" w:rsidP="001E5B06">
      <w:pPr>
        <w:pStyle w:val="Heading9"/>
        <w:numPr>
          <w:ilvl w:val="1"/>
          <w:numId w:val="27"/>
        </w:numPr>
        <w:tabs>
          <w:tab w:val="left" w:pos="1123"/>
          <w:tab w:val="left" w:pos="1124"/>
        </w:tabs>
        <w:spacing w:line="217" w:lineRule="exact"/>
        <w:ind w:left="1123" w:hanging="723"/>
        <w:jc w:val="left"/>
        <w:rPr>
          <w:u w:val="none"/>
        </w:rPr>
      </w:pPr>
      <w:r>
        <w:rPr>
          <w:u w:val="none"/>
        </w:rPr>
        <w:t>ARMOUR</w:t>
      </w:r>
      <w:r>
        <w:rPr>
          <w:spacing w:val="-3"/>
          <w:u w:val="none"/>
        </w:rPr>
        <w:t xml:space="preserve"> </w:t>
      </w:r>
      <w:r>
        <w:rPr>
          <w:u w:val="none"/>
        </w:rPr>
        <w:t>:</w:t>
      </w:r>
    </w:p>
    <w:p w:rsidR="001E5B06" w:rsidRDefault="001E5B06" w:rsidP="001E5B06">
      <w:pPr>
        <w:pStyle w:val="BodyText"/>
        <w:ind w:left="1121" w:right="1280"/>
        <w:jc w:val="both"/>
      </w:pPr>
      <w:r>
        <w:t>Armoring shall be applied over the inner sheath with single galvanized steel complying with the requirements of IS:3975/1979. The dimensions of the galvanized strip shall be  as specified in  table</w:t>
      </w:r>
      <w:r>
        <w:rPr>
          <w:spacing w:val="11"/>
        </w:rPr>
        <w:t xml:space="preserve"> </w:t>
      </w:r>
      <w:r>
        <w:t>4</w:t>
      </w:r>
    </w:p>
    <w:p w:rsidR="001E5B06" w:rsidRDefault="001E5B06" w:rsidP="001E5B06">
      <w:pPr>
        <w:pStyle w:val="BodyText"/>
        <w:spacing w:before="1" w:line="232" w:lineRule="auto"/>
        <w:ind w:left="1121" w:right="1294"/>
        <w:jc w:val="both"/>
      </w:pPr>
      <w:r>
        <w:t>of the IS:7098/Part-I/1988. The armour wire shall be applied as closely as practicable. The direction</w:t>
      </w:r>
      <w:r>
        <w:rPr>
          <w:spacing w:val="1"/>
        </w:rPr>
        <w:t xml:space="preserve"> </w:t>
      </w:r>
      <w:r>
        <w:t>of</w:t>
      </w:r>
    </w:p>
    <w:p w:rsidR="001E5B06" w:rsidRDefault="001E5B06" w:rsidP="001E5B06">
      <w:pPr>
        <w:pStyle w:val="BodyText"/>
        <w:spacing w:before="5"/>
        <w:ind w:left="1121" w:right="1279"/>
        <w:jc w:val="both"/>
      </w:pPr>
      <w:r>
        <w:t xml:space="preserve">the lay of the armour shall be left hand. The joints in armour wire shall be made by brazing or welding and the surface irregularities shall be removed. A joint in any wire shall be atleast 300mm from the nearest joint in any other armour wire in the complete cable and  shall  be  </w:t>
      </w:r>
      <w:r>
        <w:rPr>
          <w:spacing w:val="3"/>
        </w:rPr>
        <w:t xml:space="preserve">as </w:t>
      </w:r>
      <w:r>
        <w:t xml:space="preserve">per </w:t>
      </w:r>
      <w:r>
        <w:rPr>
          <w:position w:val="1"/>
        </w:rPr>
        <w:t>IS:7098 Part 1,</w:t>
      </w:r>
      <w:r>
        <w:rPr>
          <w:spacing w:val="-9"/>
          <w:position w:val="1"/>
        </w:rPr>
        <w:t xml:space="preserve"> </w:t>
      </w:r>
      <w:r>
        <w:rPr>
          <w:position w:val="1"/>
        </w:rPr>
        <w:t>IS:</w:t>
      </w:r>
      <w:r>
        <w:t>3975.</w:t>
      </w:r>
    </w:p>
    <w:p w:rsidR="001E5B06" w:rsidRDefault="001E5B06" w:rsidP="001E5B06">
      <w:pPr>
        <w:pStyle w:val="BodyText"/>
        <w:spacing w:before="2"/>
        <w:ind w:left="1121" w:right="2685"/>
        <w:jc w:val="both"/>
      </w:pPr>
      <w:r>
        <w:t>The cable without armouring shall also be accepted of type detailed in price schedule.</w:t>
      </w:r>
    </w:p>
    <w:p w:rsidR="001E5B06" w:rsidRDefault="001E5B06" w:rsidP="001E5B06">
      <w:pPr>
        <w:pStyle w:val="BodyText"/>
        <w:spacing w:before="6"/>
        <w:rPr>
          <w:sz w:val="21"/>
        </w:rPr>
      </w:pPr>
    </w:p>
    <w:p w:rsidR="001E5B06" w:rsidRDefault="001E5B06" w:rsidP="001E5B06">
      <w:pPr>
        <w:pStyle w:val="ListParagraph"/>
        <w:numPr>
          <w:ilvl w:val="1"/>
          <w:numId w:val="27"/>
        </w:numPr>
        <w:tabs>
          <w:tab w:val="left" w:pos="1123"/>
          <w:tab w:val="left" w:pos="1124"/>
        </w:tabs>
        <w:ind w:left="1123" w:hanging="723"/>
        <w:jc w:val="left"/>
        <w:rPr>
          <w:rFonts w:ascii="Tahoma"/>
          <w:sz w:val="18"/>
        </w:rPr>
      </w:pPr>
      <w:r>
        <w:rPr>
          <w:rFonts w:ascii="Tahoma"/>
          <w:b/>
          <w:sz w:val="18"/>
        </w:rPr>
        <w:t xml:space="preserve">OUTER SHEATH : </w:t>
      </w:r>
      <w:r>
        <w:rPr>
          <w:rFonts w:ascii="Tahoma"/>
          <w:sz w:val="18"/>
        </w:rPr>
        <w:t>Extruded PVC ST2, outer sheath as per IS:5831/1984,</w:t>
      </w:r>
      <w:r>
        <w:rPr>
          <w:rFonts w:ascii="Tahoma"/>
          <w:spacing w:val="-15"/>
          <w:sz w:val="18"/>
        </w:rPr>
        <w:t xml:space="preserve"> </w:t>
      </w:r>
      <w:r>
        <w:rPr>
          <w:rFonts w:ascii="Tahoma"/>
          <w:sz w:val="18"/>
        </w:rPr>
        <w:t>IS:7098</w:t>
      </w:r>
    </w:p>
    <w:p w:rsidR="001E5B06" w:rsidRDefault="001E5B06" w:rsidP="001E5B06">
      <w:pPr>
        <w:pStyle w:val="BodyText"/>
        <w:spacing w:before="11"/>
        <w:rPr>
          <w:sz w:val="26"/>
        </w:rPr>
      </w:pPr>
    </w:p>
    <w:p w:rsidR="001E5B06" w:rsidRDefault="001E5B06" w:rsidP="001E5B06">
      <w:pPr>
        <w:pStyle w:val="BodyText"/>
        <w:spacing w:line="278" w:lineRule="auto"/>
        <w:ind w:left="1121" w:right="1278"/>
        <w:jc w:val="both"/>
      </w:pPr>
      <w:r>
        <w:t>Part 1, IEC:60502 Part – 1, BS:6622, LSOH to BS:78 35. shall be applied over armoring with suitable additives to prevent  attack by rodents and termites. Outer sheathing shall be designed   to offer</w:t>
      </w:r>
      <w:r>
        <w:rPr>
          <w:spacing w:val="-21"/>
        </w:rPr>
        <w:t xml:space="preserve"> </w:t>
      </w:r>
      <w:r>
        <w:t>high</w:t>
      </w:r>
    </w:p>
    <w:p w:rsidR="001E5B06" w:rsidRDefault="001E5B06" w:rsidP="001E5B06">
      <w:pPr>
        <w:pStyle w:val="BodyText"/>
        <w:spacing w:before="29" w:line="276" w:lineRule="auto"/>
        <w:ind w:left="1020" w:right="1283"/>
        <w:jc w:val="both"/>
      </w:pPr>
      <w:r>
        <w:t>degree of mechanical protection and shall also be heat, oils, chemicals, abrasion and weather resistant. Common acids, alkalis, saline solutions etc., shall not have adverse effects on the PVC sheathing material used.</w:t>
      </w:r>
    </w:p>
    <w:p w:rsidR="001E5B06" w:rsidRDefault="001E5B06" w:rsidP="001E5B06">
      <w:pPr>
        <w:pStyle w:val="ListParagraph"/>
        <w:numPr>
          <w:ilvl w:val="1"/>
          <w:numId w:val="27"/>
        </w:numPr>
        <w:tabs>
          <w:tab w:val="left" w:pos="1218"/>
        </w:tabs>
        <w:spacing w:before="4"/>
        <w:ind w:left="1217" w:hanging="719"/>
        <w:jc w:val="both"/>
        <w:rPr>
          <w:rFonts w:ascii="Tahoma"/>
          <w:sz w:val="18"/>
        </w:rPr>
      </w:pPr>
      <w:r>
        <w:rPr>
          <w:rFonts w:ascii="Tahoma"/>
          <w:sz w:val="18"/>
        </w:rPr>
        <w:t>The cables should be suitable for use in solidly earthed</w:t>
      </w:r>
      <w:r>
        <w:rPr>
          <w:rFonts w:ascii="Tahoma"/>
          <w:spacing w:val="-17"/>
          <w:sz w:val="18"/>
        </w:rPr>
        <w:t xml:space="preserve"> </w:t>
      </w:r>
      <w:r>
        <w:rPr>
          <w:rFonts w:ascii="Tahoma"/>
          <w:sz w:val="18"/>
        </w:rPr>
        <w:t>system.</w:t>
      </w:r>
    </w:p>
    <w:p w:rsidR="001E5B06" w:rsidRDefault="001E5B06" w:rsidP="001E5B06">
      <w:pPr>
        <w:pStyle w:val="BodyText"/>
        <w:spacing w:before="9"/>
        <w:rPr>
          <w:sz w:val="26"/>
        </w:rPr>
      </w:pPr>
    </w:p>
    <w:p w:rsidR="001E5B06" w:rsidRDefault="001E5B06" w:rsidP="001E5B06">
      <w:pPr>
        <w:pStyle w:val="ListParagraph"/>
        <w:numPr>
          <w:ilvl w:val="1"/>
          <w:numId w:val="27"/>
        </w:numPr>
        <w:tabs>
          <w:tab w:val="left" w:pos="1453"/>
          <w:tab w:val="left" w:pos="1454"/>
        </w:tabs>
        <w:ind w:left="1219" w:right="1290" w:hanging="720"/>
        <w:jc w:val="both"/>
        <w:rPr>
          <w:rFonts w:ascii="Tahoma"/>
          <w:sz w:val="18"/>
        </w:rPr>
      </w:pPr>
      <w:r>
        <w:tab/>
      </w:r>
      <w:r>
        <w:rPr>
          <w:rFonts w:ascii="Tahoma"/>
          <w:sz w:val="18"/>
        </w:rPr>
        <w:t>The power cables shall be manufactured to the highest quality, best workmanship with scientific material management and quality control. The Manufacturer shall furnish the quality plan, giving in detail the quality control procedure / management</w:t>
      </w:r>
      <w:r>
        <w:rPr>
          <w:rFonts w:ascii="Tahoma"/>
          <w:spacing w:val="-19"/>
          <w:sz w:val="18"/>
        </w:rPr>
        <w:t xml:space="preserve"> </w:t>
      </w:r>
      <w:r>
        <w:rPr>
          <w:rFonts w:ascii="Tahoma"/>
          <w:sz w:val="18"/>
        </w:rPr>
        <w:t>system.</w:t>
      </w:r>
    </w:p>
    <w:p w:rsidR="001E5B06" w:rsidRDefault="001E5B06" w:rsidP="001E5B06">
      <w:pPr>
        <w:pStyle w:val="ListParagraph"/>
        <w:numPr>
          <w:ilvl w:val="1"/>
          <w:numId w:val="27"/>
        </w:numPr>
        <w:tabs>
          <w:tab w:val="left" w:pos="1266"/>
        </w:tabs>
        <w:spacing w:before="121"/>
        <w:ind w:left="1265" w:hanging="767"/>
        <w:jc w:val="both"/>
        <w:rPr>
          <w:rFonts w:ascii="Tahoma"/>
          <w:sz w:val="18"/>
        </w:rPr>
      </w:pPr>
      <w:r>
        <w:rPr>
          <w:rFonts w:ascii="Tahoma"/>
          <w:sz w:val="18"/>
        </w:rPr>
        <w:t>The cable shall be suitable for laying in covered trenches and/or buried underground to</w:t>
      </w:r>
      <w:r>
        <w:rPr>
          <w:rFonts w:ascii="Tahoma"/>
          <w:spacing w:val="5"/>
          <w:sz w:val="18"/>
        </w:rPr>
        <w:t xml:space="preserve"> </w:t>
      </w:r>
      <w:r>
        <w:rPr>
          <w:rFonts w:ascii="Tahoma"/>
          <w:sz w:val="18"/>
        </w:rPr>
        <w:t>meet</w:t>
      </w:r>
    </w:p>
    <w:p w:rsidR="001E5B06" w:rsidRDefault="001E5B06" w:rsidP="001E5B06">
      <w:pPr>
        <w:jc w:val="both"/>
        <w:rPr>
          <w:rFonts w:ascii="Tahoma"/>
          <w:sz w:val="18"/>
        </w:rPr>
        <w:sectPr w:rsidR="001E5B06">
          <w:pgSz w:w="11910" w:h="16840"/>
          <w:pgMar w:top="700" w:right="440" w:bottom="620" w:left="1140" w:header="0" w:footer="342" w:gutter="0"/>
          <w:cols w:space="720"/>
        </w:sectPr>
      </w:pPr>
    </w:p>
    <w:p w:rsidR="001E5B06" w:rsidRDefault="001E5B06" w:rsidP="001E5B06">
      <w:pPr>
        <w:pStyle w:val="BodyText"/>
        <w:spacing w:before="86"/>
        <w:ind w:left="1219"/>
      </w:pPr>
      <w:r>
        <w:lastRenderedPageBreak/>
        <w:t>the outdoor application purposes.</w:t>
      </w:r>
    </w:p>
    <w:p w:rsidR="001E5B06" w:rsidRDefault="001E5B06" w:rsidP="001E5B06">
      <w:pPr>
        <w:pStyle w:val="Heading9"/>
        <w:numPr>
          <w:ilvl w:val="1"/>
          <w:numId w:val="27"/>
        </w:numPr>
        <w:tabs>
          <w:tab w:val="left" w:pos="1217"/>
          <w:tab w:val="left" w:pos="1218"/>
        </w:tabs>
        <w:spacing w:before="40"/>
        <w:ind w:left="1217" w:hanging="719"/>
        <w:jc w:val="left"/>
        <w:rPr>
          <w:u w:val="none"/>
        </w:rPr>
      </w:pPr>
      <w:r>
        <w:rPr>
          <w:u w:val="none"/>
        </w:rPr>
        <w:t>The parameters of the LT power cables to be supplied shall be as specified</w:t>
      </w:r>
      <w:r>
        <w:rPr>
          <w:spacing w:val="-7"/>
          <w:u w:val="none"/>
        </w:rPr>
        <w:t xml:space="preserve"> </w:t>
      </w:r>
      <w:r>
        <w:rPr>
          <w:u w:val="none"/>
        </w:rPr>
        <w:t>below</w:t>
      </w:r>
    </w:p>
    <w:p w:rsidR="001E5B06" w:rsidRDefault="001E5B06" w:rsidP="001E5B06">
      <w:pPr>
        <w:pStyle w:val="BodyText"/>
        <w:spacing w:before="11"/>
        <w:rPr>
          <w:b/>
          <w:sz w:val="26"/>
        </w:rPr>
      </w:pPr>
    </w:p>
    <w:tbl>
      <w:tblPr>
        <w:tblW w:w="0" w:type="auto"/>
        <w:tblInd w:w="7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60"/>
        <w:gridCol w:w="1119"/>
        <w:gridCol w:w="1001"/>
        <w:gridCol w:w="979"/>
        <w:gridCol w:w="1003"/>
        <w:gridCol w:w="1288"/>
        <w:gridCol w:w="900"/>
        <w:gridCol w:w="887"/>
      </w:tblGrid>
      <w:tr w:rsidR="001E5B06" w:rsidTr="005E7EA2">
        <w:trPr>
          <w:trHeight w:val="285"/>
        </w:trPr>
        <w:tc>
          <w:tcPr>
            <w:tcW w:w="1260" w:type="dxa"/>
            <w:vMerge w:val="restart"/>
            <w:tcBorders>
              <w:left w:val="single" w:sz="6" w:space="0" w:color="000000"/>
              <w:bottom w:val="single" w:sz="4" w:space="0" w:color="000000"/>
              <w:right w:val="single" w:sz="6" w:space="0" w:color="000000"/>
            </w:tcBorders>
          </w:tcPr>
          <w:p w:rsidR="001E5B06" w:rsidRDefault="001E5B06" w:rsidP="005E7EA2">
            <w:pPr>
              <w:pStyle w:val="TableParagraph"/>
              <w:rPr>
                <w:b/>
              </w:rPr>
            </w:pPr>
          </w:p>
          <w:p w:rsidR="001E5B06" w:rsidRDefault="001E5B06" w:rsidP="005E7EA2">
            <w:pPr>
              <w:pStyle w:val="TableParagraph"/>
              <w:rPr>
                <w:b/>
              </w:rPr>
            </w:pPr>
          </w:p>
          <w:p w:rsidR="001E5B06" w:rsidRDefault="001E5B06" w:rsidP="005E7EA2">
            <w:pPr>
              <w:pStyle w:val="TableParagraph"/>
              <w:spacing w:before="9"/>
              <w:rPr>
                <w:b/>
              </w:rPr>
            </w:pPr>
          </w:p>
          <w:p w:rsidR="001E5B06" w:rsidRDefault="001E5B06" w:rsidP="005E7EA2">
            <w:pPr>
              <w:pStyle w:val="TableParagraph"/>
              <w:ind w:left="124" w:right="116"/>
              <w:jc w:val="center"/>
              <w:rPr>
                <w:b/>
                <w:sz w:val="18"/>
              </w:rPr>
            </w:pPr>
            <w:r>
              <w:rPr>
                <w:b/>
                <w:sz w:val="18"/>
              </w:rPr>
              <w:t>Nom. cross sectional area (Sq.mm)</w:t>
            </w:r>
          </w:p>
        </w:tc>
        <w:tc>
          <w:tcPr>
            <w:tcW w:w="1119" w:type="dxa"/>
            <w:vMerge w:val="restart"/>
            <w:tcBorders>
              <w:left w:val="single" w:sz="6" w:space="0" w:color="000000"/>
              <w:bottom w:val="single" w:sz="4" w:space="0" w:color="000000"/>
              <w:right w:val="single" w:sz="6" w:space="0" w:color="000000"/>
            </w:tcBorders>
          </w:tcPr>
          <w:p w:rsidR="001E5B06" w:rsidRDefault="001E5B06" w:rsidP="005E7EA2">
            <w:pPr>
              <w:pStyle w:val="TableParagraph"/>
              <w:rPr>
                <w:b/>
              </w:rPr>
            </w:pPr>
          </w:p>
          <w:p w:rsidR="001E5B06" w:rsidRDefault="001E5B06" w:rsidP="005E7EA2">
            <w:pPr>
              <w:pStyle w:val="TableParagraph"/>
              <w:spacing w:before="8"/>
              <w:rPr>
                <w:b/>
                <w:sz w:val="26"/>
              </w:rPr>
            </w:pPr>
          </w:p>
          <w:p w:rsidR="001E5B06" w:rsidRDefault="001E5B06" w:rsidP="005E7EA2">
            <w:pPr>
              <w:pStyle w:val="TableParagraph"/>
              <w:spacing w:line="217" w:lineRule="exact"/>
              <w:ind w:left="291" w:right="295"/>
              <w:jc w:val="center"/>
              <w:rPr>
                <w:b/>
                <w:sz w:val="18"/>
              </w:rPr>
            </w:pPr>
            <w:r>
              <w:rPr>
                <w:b/>
                <w:sz w:val="18"/>
              </w:rPr>
              <w:t>Nom.</w:t>
            </w:r>
          </w:p>
          <w:p w:rsidR="001E5B06" w:rsidRDefault="001E5B06" w:rsidP="005E7EA2">
            <w:pPr>
              <w:pStyle w:val="TableParagraph"/>
              <w:ind w:left="81" w:right="91" w:hanging="1"/>
              <w:jc w:val="center"/>
              <w:rPr>
                <w:b/>
                <w:sz w:val="18"/>
              </w:rPr>
            </w:pPr>
            <w:r>
              <w:rPr>
                <w:b/>
                <w:sz w:val="18"/>
              </w:rPr>
              <w:t>Thickness of XLPE Insulation mm main core</w:t>
            </w:r>
          </w:p>
        </w:tc>
        <w:tc>
          <w:tcPr>
            <w:tcW w:w="2983" w:type="dxa"/>
            <w:gridSpan w:val="3"/>
            <w:tcBorders>
              <w:left w:val="single" w:sz="6" w:space="0" w:color="000000"/>
              <w:right w:val="single" w:sz="6" w:space="0" w:color="000000"/>
            </w:tcBorders>
          </w:tcPr>
          <w:p w:rsidR="001E5B06" w:rsidRDefault="001E5B06" w:rsidP="005E7EA2">
            <w:pPr>
              <w:pStyle w:val="TableParagraph"/>
              <w:spacing w:before="36"/>
              <w:ind w:left="1011" w:right="1018"/>
              <w:jc w:val="center"/>
              <w:rPr>
                <w:b/>
                <w:sz w:val="18"/>
              </w:rPr>
            </w:pPr>
            <w:r>
              <w:rPr>
                <w:b/>
                <w:sz w:val="18"/>
              </w:rPr>
              <w:t>Armoured</w:t>
            </w:r>
          </w:p>
        </w:tc>
        <w:tc>
          <w:tcPr>
            <w:tcW w:w="1288" w:type="dxa"/>
            <w:vMerge w:val="restart"/>
            <w:tcBorders>
              <w:left w:val="single" w:sz="6" w:space="0" w:color="000000"/>
              <w:bottom w:val="single" w:sz="4" w:space="0" w:color="000000"/>
              <w:right w:val="single" w:sz="6" w:space="0" w:color="000000"/>
            </w:tcBorders>
          </w:tcPr>
          <w:p w:rsidR="001E5B06" w:rsidRDefault="001E5B06" w:rsidP="005E7EA2">
            <w:pPr>
              <w:pStyle w:val="TableParagraph"/>
              <w:spacing w:before="36"/>
              <w:ind w:left="132" w:right="149"/>
              <w:jc w:val="center"/>
              <w:rPr>
                <w:b/>
                <w:sz w:val="18"/>
              </w:rPr>
            </w:pPr>
            <w:r>
              <w:rPr>
                <w:b/>
                <w:sz w:val="18"/>
              </w:rPr>
              <w:t>Max.DC</w:t>
            </w:r>
          </w:p>
          <w:p w:rsidR="001E5B06" w:rsidRDefault="001E5B06" w:rsidP="005E7EA2">
            <w:pPr>
              <w:pStyle w:val="TableParagraph"/>
              <w:rPr>
                <w:b/>
              </w:rPr>
            </w:pPr>
          </w:p>
          <w:p w:rsidR="001E5B06" w:rsidRDefault="001E5B06" w:rsidP="005E7EA2">
            <w:pPr>
              <w:pStyle w:val="TableParagraph"/>
              <w:rPr>
                <w:b/>
              </w:rPr>
            </w:pPr>
          </w:p>
          <w:p w:rsidR="001E5B06" w:rsidRDefault="001E5B06" w:rsidP="005E7EA2">
            <w:pPr>
              <w:pStyle w:val="TableParagraph"/>
              <w:spacing w:before="175" w:line="237" w:lineRule="auto"/>
              <w:ind w:left="21" w:right="34" w:firstLine="5"/>
              <w:jc w:val="center"/>
              <w:rPr>
                <w:b/>
                <w:sz w:val="18"/>
              </w:rPr>
            </w:pPr>
            <w:r>
              <w:rPr>
                <w:b/>
                <w:sz w:val="18"/>
              </w:rPr>
              <w:t>Conductor Resistance at 20</w:t>
            </w:r>
            <w:r>
              <w:rPr>
                <w:b/>
                <w:position w:val="6"/>
                <w:sz w:val="12"/>
              </w:rPr>
              <w:t>o</w:t>
            </w:r>
            <w:r>
              <w:rPr>
                <w:b/>
                <w:sz w:val="18"/>
              </w:rPr>
              <w:t>C</w:t>
            </w:r>
          </w:p>
          <w:p w:rsidR="001E5B06" w:rsidRDefault="001E5B06" w:rsidP="005E7EA2">
            <w:pPr>
              <w:pStyle w:val="TableParagraph"/>
              <w:spacing w:before="3"/>
              <w:ind w:left="137" w:right="149"/>
              <w:jc w:val="center"/>
              <w:rPr>
                <w:b/>
                <w:sz w:val="18"/>
              </w:rPr>
            </w:pPr>
            <w:r>
              <w:rPr>
                <w:b/>
                <w:sz w:val="18"/>
              </w:rPr>
              <w:t>(ohm/km)</w:t>
            </w:r>
          </w:p>
        </w:tc>
        <w:tc>
          <w:tcPr>
            <w:tcW w:w="1787" w:type="dxa"/>
            <w:gridSpan w:val="2"/>
            <w:tcBorders>
              <w:left w:val="single" w:sz="6" w:space="0" w:color="000000"/>
              <w:right w:val="single" w:sz="6" w:space="0" w:color="000000"/>
            </w:tcBorders>
          </w:tcPr>
          <w:p w:rsidR="001E5B06" w:rsidRDefault="001E5B06" w:rsidP="005E7EA2">
            <w:pPr>
              <w:pStyle w:val="TableParagraph"/>
              <w:spacing w:before="36"/>
              <w:ind w:left="106"/>
              <w:rPr>
                <w:b/>
                <w:sz w:val="18"/>
              </w:rPr>
            </w:pPr>
            <w:r>
              <w:rPr>
                <w:b/>
                <w:sz w:val="18"/>
              </w:rPr>
              <w:t>AC current rating</w:t>
            </w:r>
          </w:p>
        </w:tc>
      </w:tr>
      <w:tr w:rsidR="001E5B06" w:rsidTr="005E7EA2">
        <w:trPr>
          <w:trHeight w:val="2169"/>
        </w:trPr>
        <w:tc>
          <w:tcPr>
            <w:tcW w:w="1260" w:type="dxa"/>
            <w:vMerge/>
            <w:tcBorders>
              <w:top w:val="nil"/>
              <w:left w:val="single" w:sz="6" w:space="0" w:color="000000"/>
              <w:bottom w:val="single" w:sz="4" w:space="0" w:color="000000"/>
              <w:right w:val="single" w:sz="6" w:space="0" w:color="000000"/>
            </w:tcBorders>
          </w:tcPr>
          <w:p w:rsidR="001E5B06" w:rsidRDefault="001E5B06" w:rsidP="005E7EA2">
            <w:pPr>
              <w:rPr>
                <w:sz w:val="2"/>
                <w:szCs w:val="2"/>
              </w:rPr>
            </w:pPr>
          </w:p>
        </w:tc>
        <w:tc>
          <w:tcPr>
            <w:tcW w:w="1119" w:type="dxa"/>
            <w:vMerge/>
            <w:tcBorders>
              <w:top w:val="nil"/>
              <w:left w:val="single" w:sz="6" w:space="0" w:color="000000"/>
              <w:bottom w:val="single" w:sz="4" w:space="0" w:color="000000"/>
              <w:right w:val="single" w:sz="6" w:space="0" w:color="000000"/>
            </w:tcBorders>
          </w:tcPr>
          <w:p w:rsidR="001E5B06" w:rsidRDefault="001E5B06" w:rsidP="005E7EA2">
            <w:pPr>
              <w:rPr>
                <w:sz w:val="2"/>
                <w:szCs w:val="2"/>
              </w:rPr>
            </w:pPr>
          </w:p>
        </w:tc>
        <w:tc>
          <w:tcPr>
            <w:tcW w:w="1001" w:type="dxa"/>
            <w:tcBorders>
              <w:left w:val="single" w:sz="6" w:space="0" w:color="000000"/>
              <w:bottom w:val="single" w:sz="4" w:space="0" w:color="000000"/>
              <w:right w:val="single" w:sz="6" w:space="0" w:color="000000"/>
            </w:tcBorders>
          </w:tcPr>
          <w:p w:rsidR="001E5B06" w:rsidRDefault="001E5B06" w:rsidP="005E7EA2">
            <w:pPr>
              <w:pStyle w:val="TableParagraph"/>
              <w:rPr>
                <w:b/>
              </w:rPr>
            </w:pPr>
          </w:p>
          <w:p w:rsidR="001E5B06" w:rsidRDefault="001E5B06" w:rsidP="005E7EA2">
            <w:pPr>
              <w:pStyle w:val="TableParagraph"/>
              <w:rPr>
                <w:b/>
                <w:sz w:val="32"/>
              </w:rPr>
            </w:pPr>
          </w:p>
          <w:p w:rsidR="001E5B06" w:rsidRDefault="001E5B06" w:rsidP="005E7EA2">
            <w:pPr>
              <w:pStyle w:val="TableParagraph"/>
              <w:ind w:left="33" w:right="38" w:hanging="2"/>
              <w:jc w:val="center"/>
              <w:rPr>
                <w:b/>
                <w:sz w:val="18"/>
              </w:rPr>
            </w:pPr>
            <w:r>
              <w:rPr>
                <w:b/>
                <w:sz w:val="18"/>
              </w:rPr>
              <w:t>Nom. Steel Armour size (mm)</w:t>
            </w:r>
          </w:p>
        </w:tc>
        <w:tc>
          <w:tcPr>
            <w:tcW w:w="979" w:type="dxa"/>
            <w:tcBorders>
              <w:left w:val="single" w:sz="6" w:space="0" w:color="000000"/>
              <w:bottom w:val="single" w:sz="4" w:space="0" w:color="000000"/>
              <w:right w:val="single" w:sz="6" w:space="0" w:color="000000"/>
            </w:tcBorders>
          </w:tcPr>
          <w:p w:rsidR="001E5B06" w:rsidRDefault="001E5B06" w:rsidP="005E7EA2">
            <w:pPr>
              <w:pStyle w:val="TableParagraph"/>
              <w:rPr>
                <w:b/>
              </w:rPr>
            </w:pPr>
          </w:p>
          <w:p w:rsidR="001E5B06" w:rsidRDefault="001E5B06" w:rsidP="005E7EA2">
            <w:pPr>
              <w:pStyle w:val="TableParagraph"/>
              <w:rPr>
                <w:b/>
              </w:rPr>
            </w:pPr>
          </w:p>
          <w:p w:rsidR="001E5B06" w:rsidRDefault="001E5B06" w:rsidP="005E7EA2">
            <w:pPr>
              <w:pStyle w:val="TableParagraph"/>
              <w:spacing w:before="11"/>
              <w:rPr>
                <w:b/>
                <w:sz w:val="18"/>
              </w:rPr>
            </w:pPr>
          </w:p>
          <w:p w:rsidR="001E5B06" w:rsidRDefault="001E5B06" w:rsidP="005E7EA2">
            <w:pPr>
              <w:pStyle w:val="TableParagraph"/>
              <w:spacing w:before="1"/>
              <w:ind w:left="30" w:right="38" w:firstLine="5"/>
              <w:jc w:val="center"/>
              <w:rPr>
                <w:b/>
                <w:sz w:val="18"/>
              </w:rPr>
            </w:pPr>
            <w:r>
              <w:rPr>
                <w:b/>
                <w:sz w:val="18"/>
              </w:rPr>
              <w:t>Approx. Overall dia. (mm)</w:t>
            </w:r>
          </w:p>
        </w:tc>
        <w:tc>
          <w:tcPr>
            <w:tcW w:w="1003" w:type="dxa"/>
            <w:tcBorders>
              <w:left w:val="single" w:sz="6" w:space="0" w:color="000000"/>
              <w:bottom w:val="single" w:sz="4" w:space="0" w:color="000000"/>
              <w:right w:val="single" w:sz="6" w:space="0" w:color="000000"/>
            </w:tcBorders>
          </w:tcPr>
          <w:p w:rsidR="001E5B06" w:rsidRDefault="001E5B06" w:rsidP="005E7EA2">
            <w:pPr>
              <w:pStyle w:val="TableParagraph"/>
              <w:rPr>
                <w:b/>
              </w:rPr>
            </w:pPr>
          </w:p>
          <w:p w:rsidR="001E5B06" w:rsidRDefault="001E5B06" w:rsidP="005E7EA2">
            <w:pPr>
              <w:pStyle w:val="TableParagraph"/>
              <w:rPr>
                <w:b/>
              </w:rPr>
            </w:pPr>
          </w:p>
          <w:p w:rsidR="001E5B06" w:rsidRDefault="001E5B06" w:rsidP="005E7EA2">
            <w:pPr>
              <w:pStyle w:val="TableParagraph"/>
              <w:spacing w:before="11"/>
              <w:rPr>
                <w:b/>
                <w:sz w:val="18"/>
              </w:rPr>
            </w:pPr>
          </w:p>
          <w:p w:rsidR="001E5B06" w:rsidRDefault="001E5B06" w:rsidP="005E7EA2">
            <w:pPr>
              <w:pStyle w:val="TableParagraph"/>
              <w:spacing w:before="1"/>
              <w:ind w:left="102" w:right="114" w:firstLine="40"/>
              <w:jc w:val="both"/>
              <w:rPr>
                <w:b/>
                <w:sz w:val="18"/>
              </w:rPr>
            </w:pPr>
            <w:r>
              <w:rPr>
                <w:b/>
                <w:w w:val="95"/>
                <w:sz w:val="18"/>
              </w:rPr>
              <w:t xml:space="preserve">Approx, </w:t>
            </w:r>
            <w:r>
              <w:rPr>
                <w:b/>
                <w:sz w:val="18"/>
              </w:rPr>
              <w:t>Weight (kg/km)</w:t>
            </w:r>
          </w:p>
        </w:tc>
        <w:tc>
          <w:tcPr>
            <w:tcW w:w="1288" w:type="dxa"/>
            <w:vMerge/>
            <w:tcBorders>
              <w:top w:val="nil"/>
              <w:left w:val="single" w:sz="6" w:space="0" w:color="000000"/>
              <w:bottom w:val="single" w:sz="4" w:space="0" w:color="000000"/>
              <w:right w:val="single" w:sz="6" w:space="0" w:color="000000"/>
            </w:tcBorders>
          </w:tcPr>
          <w:p w:rsidR="001E5B06" w:rsidRDefault="001E5B06" w:rsidP="005E7EA2">
            <w:pPr>
              <w:rPr>
                <w:sz w:val="2"/>
                <w:szCs w:val="2"/>
              </w:rPr>
            </w:pPr>
          </w:p>
        </w:tc>
        <w:tc>
          <w:tcPr>
            <w:tcW w:w="900" w:type="dxa"/>
            <w:tcBorders>
              <w:left w:val="single" w:sz="6" w:space="0" w:color="000000"/>
              <w:bottom w:val="single" w:sz="4" w:space="0" w:color="000000"/>
              <w:right w:val="single" w:sz="6" w:space="0" w:color="000000"/>
            </w:tcBorders>
          </w:tcPr>
          <w:p w:rsidR="001E5B06" w:rsidRDefault="001E5B06" w:rsidP="005E7EA2">
            <w:pPr>
              <w:pStyle w:val="TableParagraph"/>
              <w:rPr>
                <w:b/>
              </w:rPr>
            </w:pPr>
          </w:p>
          <w:p w:rsidR="001E5B06" w:rsidRDefault="001E5B06" w:rsidP="005E7EA2">
            <w:pPr>
              <w:pStyle w:val="TableParagraph"/>
              <w:rPr>
                <w:b/>
              </w:rPr>
            </w:pPr>
          </w:p>
          <w:p w:rsidR="001E5B06" w:rsidRDefault="001E5B06" w:rsidP="005E7EA2">
            <w:pPr>
              <w:pStyle w:val="TableParagraph"/>
              <w:spacing w:before="11"/>
              <w:rPr>
                <w:b/>
                <w:sz w:val="27"/>
              </w:rPr>
            </w:pPr>
          </w:p>
          <w:p w:rsidR="001E5B06" w:rsidRDefault="001E5B06" w:rsidP="005E7EA2">
            <w:pPr>
              <w:pStyle w:val="TableParagraph"/>
              <w:ind w:left="113" w:right="103" w:firstLine="76"/>
              <w:rPr>
                <w:b/>
                <w:sz w:val="18"/>
              </w:rPr>
            </w:pPr>
            <w:r>
              <w:rPr>
                <w:b/>
                <w:sz w:val="18"/>
              </w:rPr>
              <w:t>In air (amps)</w:t>
            </w:r>
          </w:p>
        </w:tc>
        <w:tc>
          <w:tcPr>
            <w:tcW w:w="887" w:type="dxa"/>
            <w:tcBorders>
              <w:left w:val="single" w:sz="6" w:space="0" w:color="000000"/>
              <w:bottom w:val="single" w:sz="4" w:space="0" w:color="000000"/>
              <w:right w:val="single" w:sz="6" w:space="0" w:color="000000"/>
            </w:tcBorders>
          </w:tcPr>
          <w:p w:rsidR="001E5B06" w:rsidRDefault="001E5B06" w:rsidP="005E7EA2">
            <w:pPr>
              <w:pStyle w:val="TableParagraph"/>
              <w:rPr>
                <w:b/>
              </w:rPr>
            </w:pPr>
          </w:p>
          <w:p w:rsidR="001E5B06" w:rsidRDefault="001E5B06" w:rsidP="005E7EA2">
            <w:pPr>
              <w:pStyle w:val="TableParagraph"/>
              <w:rPr>
                <w:b/>
              </w:rPr>
            </w:pPr>
          </w:p>
          <w:p w:rsidR="001E5B06" w:rsidRDefault="001E5B06" w:rsidP="005E7EA2">
            <w:pPr>
              <w:pStyle w:val="TableParagraph"/>
              <w:spacing w:before="11"/>
              <w:rPr>
                <w:b/>
                <w:sz w:val="18"/>
              </w:rPr>
            </w:pPr>
          </w:p>
          <w:p w:rsidR="001E5B06" w:rsidRDefault="001E5B06" w:rsidP="005E7EA2">
            <w:pPr>
              <w:pStyle w:val="TableParagraph"/>
              <w:spacing w:before="1"/>
              <w:ind w:left="100" w:right="82" w:firstLine="232"/>
              <w:rPr>
                <w:b/>
                <w:sz w:val="18"/>
              </w:rPr>
            </w:pPr>
            <w:r>
              <w:rPr>
                <w:b/>
                <w:sz w:val="18"/>
              </w:rPr>
              <w:t>In Grpund (amps)</w:t>
            </w:r>
          </w:p>
        </w:tc>
      </w:tr>
      <w:tr w:rsidR="001E5B06" w:rsidTr="005E7EA2">
        <w:trPr>
          <w:trHeight w:val="227"/>
        </w:trPr>
        <w:tc>
          <w:tcPr>
            <w:tcW w:w="126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530"/>
              <w:rPr>
                <w:sz w:val="18"/>
              </w:rPr>
            </w:pPr>
            <w:r>
              <w:rPr>
                <w:sz w:val="18"/>
              </w:rPr>
              <w:t>25</w:t>
            </w:r>
          </w:p>
        </w:tc>
        <w:tc>
          <w:tcPr>
            <w:tcW w:w="111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81"/>
              <w:rPr>
                <w:sz w:val="18"/>
              </w:rPr>
            </w:pPr>
            <w:r>
              <w:rPr>
                <w:sz w:val="18"/>
              </w:rPr>
              <w:t>0.90</w:t>
            </w:r>
          </w:p>
        </w:tc>
        <w:tc>
          <w:tcPr>
            <w:tcW w:w="1001"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15"/>
              <w:rPr>
                <w:sz w:val="18"/>
              </w:rPr>
            </w:pPr>
            <w:r>
              <w:rPr>
                <w:sz w:val="18"/>
              </w:rPr>
              <w:t>4 X 0.8</w:t>
            </w:r>
          </w:p>
        </w:tc>
        <w:tc>
          <w:tcPr>
            <w:tcW w:w="97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7" w:line="201" w:lineRule="exact"/>
              <w:ind w:right="273"/>
              <w:jc w:val="right"/>
              <w:rPr>
                <w:sz w:val="18"/>
              </w:rPr>
            </w:pPr>
            <w:r>
              <w:rPr>
                <w:sz w:val="18"/>
              </w:rPr>
              <w:t>22.8</w:t>
            </w:r>
          </w:p>
        </w:tc>
        <w:tc>
          <w:tcPr>
            <w:tcW w:w="1003"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06" w:right="194"/>
              <w:jc w:val="center"/>
              <w:rPr>
                <w:sz w:val="18"/>
              </w:rPr>
            </w:pPr>
            <w:r>
              <w:rPr>
                <w:sz w:val="18"/>
              </w:rPr>
              <w:t>821.0</w:t>
            </w:r>
          </w:p>
        </w:tc>
        <w:tc>
          <w:tcPr>
            <w:tcW w:w="1288"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137" w:right="131"/>
              <w:jc w:val="center"/>
              <w:rPr>
                <w:sz w:val="18"/>
              </w:rPr>
            </w:pPr>
            <w:r>
              <w:rPr>
                <w:sz w:val="18"/>
              </w:rPr>
              <w:t>1.200</w:t>
            </w:r>
          </w:p>
        </w:tc>
        <w:tc>
          <w:tcPr>
            <w:tcW w:w="90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51"/>
              <w:rPr>
                <w:sz w:val="18"/>
              </w:rPr>
            </w:pPr>
            <w:r>
              <w:rPr>
                <w:sz w:val="18"/>
              </w:rPr>
              <w:t>95</w:t>
            </w:r>
          </w:p>
        </w:tc>
        <w:tc>
          <w:tcPr>
            <w:tcW w:w="887"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76" w:right="257"/>
              <w:jc w:val="center"/>
              <w:rPr>
                <w:sz w:val="18"/>
              </w:rPr>
            </w:pPr>
            <w:r>
              <w:rPr>
                <w:sz w:val="18"/>
              </w:rPr>
              <w:t>97</w:t>
            </w:r>
          </w:p>
        </w:tc>
      </w:tr>
      <w:tr w:rsidR="001E5B06" w:rsidTr="005E7EA2">
        <w:trPr>
          <w:trHeight w:val="227"/>
        </w:trPr>
        <w:tc>
          <w:tcPr>
            <w:tcW w:w="126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530"/>
              <w:rPr>
                <w:sz w:val="18"/>
              </w:rPr>
            </w:pPr>
            <w:r>
              <w:rPr>
                <w:sz w:val="18"/>
              </w:rPr>
              <w:t>35</w:t>
            </w:r>
          </w:p>
        </w:tc>
        <w:tc>
          <w:tcPr>
            <w:tcW w:w="111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81"/>
              <w:rPr>
                <w:sz w:val="18"/>
              </w:rPr>
            </w:pPr>
            <w:r>
              <w:rPr>
                <w:sz w:val="18"/>
              </w:rPr>
              <w:t>0.90</w:t>
            </w:r>
          </w:p>
        </w:tc>
        <w:tc>
          <w:tcPr>
            <w:tcW w:w="1001"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15"/>
              <w:rPr>
                <w:sz w:val="18"/>
              </w:rPr>
            </w:pPr>
            <w:r>
              <w:rPr>
                <w:sz w:val="18"/>
              </w:rPr>
              <w:t>4 X 0.8</w:t>
            </w:r>
          </w:p>
        </w:tc>
        <w:tc>
          <w:tcPr>
            <w:tcW w:w="97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9" w:line="198" w:lineRule="exact"/>
              <w:ind w:right="273"/>
              <w:jc w:val="right"/>
              <w:rPr>
                <w:sz w:val="18"/>
              </w:rPr>
            </w:pPr>
            <w:r>
              <w:rPr>
                <w:sz w:val="18"/>
              </w:rPr>
              <w:t>24.9</w:t>
            </w:r>
          </w:p>
        </w:tc>
        <w:tc>
          <w:tcPr>
            <w:tcW w:w="1003"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06" w:right="194"/>
              <w:jc w:val="center"/>
              <w:rPr>
                <w:sz w:val="18"/>
              </w:rPr>
            </w:pPr>
            <w:r>
              <w:rPr>
                <w:sz w:val="18"/>
              </w:rPr>
              <w:t>961.0</w:t>
            </w:r>
          </w:p>
        </w:tc>
        <w:tc>
          <w:tcPr>
            <w:tcW w:w="1288"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137" w:right="131"/>
              <w:jc w:val="center"/>
              <w:rPr>
                <w:sz w:val="18"/>
              </w:rPr>
            </w:pPr>
            <w:r>
              <w:rPr>
                <w:sz w:val="18"/>
              </w:rPr>
              <w:t>0.868</w:t>
            </w:r>
          </w:p>
        </w:tc>
        <w:tc>
          <w:tcPr>
            <w:tcW w:w="90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01"/>
              <w:rPr>
                <w:sz w:val="18"/>
              </w:rPr>
            </w:pPr>
            <w:r>
              <w:rPr>
                <w:sz w:val="18"/>
              </w:rPr>
              <w:t>117</w:t>
            </w:r>
          </w:p>
        </w:tc>
        <w:tc>
          <w:tcPr>
            <w:tcW w:w="887"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76" w:right="260"/>
              <w:jc w:val="center"/>
              <w:rPr>
                <w:sz w:val="18"/>
              </w:rPr>
            </w:pPr>
            <w:r>
              <w:rPr>
                <w:sz w:val="18"/>
              </w:rPr>
              <w:t>116</w:t>
            </w:r>
          </w:p>
        </w:tc>
      </w:tr>
      <w:tr w:rsidR="001E5B06" w:rsidTr="005E7EA2">
        <w:trPr>
          <w:trHeight w:val="228"/>
        </w:trPr>
        <w:tc>
          <w:tcPr>
            <w:tcW w:w="126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530"/>
              <w:rPr>
                <w:sz w:val="18"/>
              </w:rPr>
            </w:pPr>
            <w:r>
              <w:rPr>
                <w:sz w:val="18"/>
              </w:rPr>
              <w:t>50</w:t>
            </w:r>
          </w:p>
        </w:tc>
        <w:tc>
          <w:tcPr>
            <w:tcW w:w="111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81"/>
              <w:rPr>
                <w:sz w:val="18"/>
              </w:rPr>
            </w:pPr>
            <w:r>
              <w:rPr>
                <w:sz w:val="18"/>
              </w:rPr>
              <w:t>1.00</w:t>
            </w:r>
          </w:p>
        </w:tc>
        <w:tc>
          <w:tcPr>
            <w:tcW w:w="1001"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15"/>
              <w:rPr>
                <w:sz w:val="18"/>
              </w:rPr>
            </w:pPr>
            <w:r>
              <w:rPr>
                <w:sz w:val="18"/>
              </w:rPr>
              <w:t>4 X 0.8</w:t>
            </w:r>
          </w:p>
        </w:tc>
        <w:tc>
          <w:tcPr>
            <w:tcW w:w="97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10" w:line="198" w:lineRule="exact"/>
              <w:ind w:right="273"/>
              <w:jc w:val="right"/>
              <w:rPr>
                <w:sz w:val="18"/>
              </w:rPr>
            </w:pPr>
            <w:r>
              <w:rPr>
                <w:sz w:val="18"/>
              </w:rPr>
              <w:t>28.1</w:t>
            </w:r>
          </w:p>
        </w:tc>
        <w:tc>
          <w:tcPr>
            <w:tcW w:w="1003"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08" w:right="194"/>
              <w:jc w:val="center"/>
              <w:rPr>
                <w:sz w:val="18"/>
              </w:rPr>
            </w:pPr>
            <w:r>
              <w:rPr>
                <w:sz w:val="18"/>
              </w:rPr>
              <w:t>1195.0</w:t>
            </w:r>
          </w:p>
        </w:tc>
        <w:tc>
          <w:tcPr>
            <w:tcW w:w="1288"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137" w:right="131"/>
              <w:jc w:val="center"/>
              <w:rPr>
                <w:sz w:val="18"/>
              </w:rPr>
            </w:pPr>
            <w:r>
              <w:rPr>
                <w:sz w:val="18"/>
              </w:rPr>
              <w:t>0.641</w:t>
            </w:r>
          </w:p>
        </w:tc>
        <w:tc>
          <w:tcPr>
            <w:tcW w:w="90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01"/>
              <w:rPr>
                <w:sz w:val="18"/>
              </w:rPr>
            </w:pPr>
            <w:r>
              <w:rPr>
                <w:sz w:val="18"/>
              </w:rPr>
              <w:t>140</w:t>
            </w:r>
          </w:p>
        </w:tc>
        <w:tc>
          <w:tcPr>
            <w:tcW w:w="887"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76" w:right="260"/>
              <w:jc w:val="center"/>
              <w:rPr>
                <w:sz w:val="18"/>
              </w:rPr>
            </w:pPr>
            <w:r>
              <w:rPr>
                <w:sz w:val="18"/>
              </w:rPr>
              <w:t>134</w:t>
            </w:r>
          </w:p>
        </w:tc>
      </w:tr>
      <w:tr w:rsidR="001E5B06" w:rsidTr="005E7EA2">
        <w:trPr>
          <w:trHeight w:val="227"/>
        </w:trPr>
        <w:tc>
          <w:tcPr>
            <w:tcW w:w="126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530"/>
              <w:rPr>
                <w:sz w:val="18"/>
              </w:rPr>
            </w:pPr>
            <w:r>
              <w:rPr>
                <w:sz w:val="18"/>
              </w:rPr>
              <w:t>70</w:t>
            </w:r>
          </w:p>
        </w:tc>
        <w:tc>
          <w:tcPr>
            <w:tcW w:w="111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81"/>
              <w:rPr>
                <w:sz w:val="18"/>
              </w:rPr>
            </w:pPr>
            <w:r>
              <w:rPr>
                <w:sz w:val="18"/>
              </w:rPr>
              <w:t>1.10</w:t>
            </w:r>
          </w:p>
        </w:tc>
        <w:tc>
          <w:tcPr>
            <w:tcW w:w="1001"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215"/>
              <w:rPr>
                <w:sz w:val="18"/>
              </w:rPr>
            </w:pPr>
            <w:r>
              <w:rPr>
                <w:sz w:val="18"/>
              </w:rPr>
              <w:t>4 X 0.8</w:t>
            </w:r>
          </w:p>
        </w:tc>
        <w:tc>
          <w:tcPr>
            <w:tcW w:w="97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4" w:line="203" w:lineRule="exact"/>
              <w:ind w:right="273"/>
              <w:jc w:val="right"/>
              <w:rPr>
                <w:sz w:val="18"/>
              </w:rPr>
            </w:pPr>
            <w:r>
              <w:rPr>
                <w:sz w:val="18"/>
              </w:rPr>
              <w:t>33.0</w:t>
            </w:r>
          </w:p>
        </w:tc>
        <w:tc>
          <w:tcPr>
            <w:tcW w:w="1003"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208" w:right="194"/>
              <w:jc w:val="center"/>
              <w:rPr>
                <w:sz w:val="18"/>
              </w:rPr>
            </w:pPr>
            <w:r>
              <w:rPr>
                <w:sz w:val="18"/>
              </w:rPr>
              <w:t>1569.0</w:t>
            </w:r>
          </w:p>
        </w:tc>
        <w:tc>
          <w:tcPr>
            <w:tcW w:w="1288"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137" w:right="131"/>
              <w:jc w:val="center"/>
              <w:rPr>
                <w:sz w:val="18"/>
              </w:rPr>
            </w:pPr>
            <w:r>
              <w:rPr>
                <w:sz w:val="18"/>
              </w:rPr>
              <w:t>0.443</w:t>
            </w:r>
          </w:p>
        </w:tc>
        <w:tc>
          <w:tcPr>
            <w:tcW w:w="90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301"/>
              <w:rPr>
                <w:sz w:val="18"/>
              </w:rPr>
            </w:pPr>
            <w:r>
              <w:rPr>
                <w:sz w:val="18"/>
              </w:rPr>
              <w:t>176</w:t>
            </w:r>
          </w:p>
        </w:tc>
        <w:tc>
          <w:tcPr>
            <w:tcW w:w="887"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276" w:right="260"/>
              <w:jc w:val="center"/>
              <w:rPr>
                <w:sz w:val="18"/>
              </w:rPr>
            </w:pPr>
            <w:r>
              <w:rPr>
                <w:sz w:val="18"/>
              </w:rPr>
              <w:t>167</w:t>
            </w:r>
          </w:p>
        </w:tc>
      </w:tr>
      <w:tr w:rsidR="001E5B06" w:rsidTr="005E7EA2">
        <w:trPr>
          <w:trHeight w:val="230"/>
        </w:trPr>
        <w:tc>
          <w:tcPr>
            <w:tcW w:w="126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8" w:lineRule="exact"/>
              <w:ind w:left="530"/>
              <w:rPr>
                <w:sz w:val="18"/>
              </w:rPr>
            </w:pPr>
            <w:r>
              <w:rPr>
                <w:sz w:val="18"/>
              </w:rPr>
              <w:t>95</w:t>
            </w:r>
          </w:p>
        </w:tc>
        <w:tc>
          <w:tcPr>
            <w:tcW w:w="111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8" w:lineRule="exact"/>
              <w:ind w:left="381"/>
              <w:rPr>
                <w:sz w:val="18"/>
              </w:rPr>
            </w:pPr>
            <w:r>
              <w:rPr>
                <w:sz w:val="18"/>
              </w:rPr>
              <w:t>1.10</w:t>
            </w:r>
          </w:p>
        </w:tc>
        <w:tc>
          <w:tcPr>
            <w:tcW w:w="1001"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8" w:lineRule="exact"/>
              <w:ind w:left="215"/>
              <w:rPr>
                <w:sz w:val="18"/>
              </w:rPr>
            </w:pPr>
            <w:r>
              <w:rPr>
                <w:sz w:val="18"/>
              </w:rPr>
              <w:t>4 X 0.8</w:t>
            </w:r>
          </w:p>
        </w:tc>
        <w:tc>
          <w:tcPr>
            <w:tcW w:w="97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7" w:line="203" w:lineRule="exact"/>
              <w:ind w:right="273"/>
              <w:jc w:val="right"/>
              <w:rPr>
                <w:sz w:val="18"/>
              </w:rPr>
            </w:pPr>
            <w:r>
              <w:rPr>
                <w:sz w:val="18"/>
              </w:rPr>
              <w:t>35.8</w:t>
            </w:r>
          </w:p>
        </w:tc>
        <w:tc>
          <w:tcPr>
            <w:tcW w:w="1003"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8" w:lineRule="exact"/>
              <w:ind w:left="208" w:right="194"/>
              <w:jc w:val="center"/>
              <w:rPr>
                <w:sz w:val="18"/>
              </w:rPr>
            </w:pPr>
            <w:r>
              <w:rPr>
                <w:sz w:val="18"/>
              </w:rPr>
              <w:t>1903.0</w:t>
            </w:r>
          </w:p>
        </w:tc>
        <w:tc>
          <w:tcPr>
            <w:tcW w:w="1288"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8" w:lineRule="exact"/>
              <w:ind w:left="137" w:right="131"/>
              <w:jc w:val="center"/>
              <w:rPr>
                <w:sz w:val="18"/>
              </w:rPr>
            </w:pPr>
            <w:r>
              <w:rPr>
                <w:sz w:val="18"/>
              </w:rPr>
              <w:t>0.320</w:t>
            </w:r>
          </w:p>
        </w:tc>
        <w:tc>
          <w:tcPr>
            <w:tcW w:w="90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8" w:lineRule="exact"/>
              <w:ind w:left="301"/>
              <w:rPr>
                <w:sz w:val="18"/>
              </w:rPr>
            </w:pPr>
            <w:r>
              <w:rPr>
                <w:sz w:val="18"/>
              </w:rPr>
              <w:t>221</w:t>
            </w:r>
          </w:p>
        </w:tc>
        <w:tc>
          <w:tcPr>
            <w:tcW w:w="887"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8" w:lineRule="exact"/>
              <w:ind w:left="276" w:right="260"/>
              <w:jc w:val="center"/>
              <w:rPr>
                <w:sz w:val="18"/>
              </w:rPr>
            </w:pPr>
            <w:r>
              <w:rPr>
                <w:sz w:val="18"/>
              </w:rPr>
              <w:t>199</w:t>
            </w:r>
          </w:p>
        </w:tc>
      </w:tr>
      <w:tr w:rsidR="001E5B06" w:rsidTr="005E7EA2">
        <w:trPr>
          <w:trHeight w:val="230"/>
        </w:trPr>
        <w:tc>
          <w:tcPr>
            <w:tcW w:w="126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482"/>
              <w:rPr>
                <w:sz w:val="18"/>
              </w:rPr>
            </w:pPr>
            <w:r>
              <w:rPr>
                <w:sz w:val="18"/>
              </w:rPr>
              <w:t>120</w:t>
            </w:r>
          </w:p>
        </w:tc>
        <w:tc>
          <w:tcPr>
            <w:tcW w:w="111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381"/>
              <w:rPr>
                <w:sz w:val="18"/>
              </w:rPr>
            </w:pPr>
            <w:r>
              <w:rPr>
                <w:sz w:val="18"/>
              </w:rPr>
              <w:t>1.20</w:t>
            </w:r>
          </w:p>
        </w:tc>
        <w:tc>
          <w:tcPr>
            <w:tcW w:w="1001"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215"/>
              <w:rPr>
                <w:sz w:val="18"/>
              </w:rPr>
            </w:pPr>
            <w:r>
              <w:rPr>
                <w:sz w:val="18"/>
              </w:rPr>
              <w:t>4 X 0.8</w:t>
            </w:r>
          </w:p>
        </w:tc>
        <w:tc>
          <w:tcPr>
            <w:tcW w:w="97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4" w:line="205" w:lineRule="exact"/>
              <w:ind w:right="273"/>
              <w:jc w:val="right"/>
              <w:rPr>
                <w:sz w:val="18"/>
              </w:rPr>
            </w:pPr>
            <w:r>
              <w:rPr>
                <w:sz w:val="18"/>
              </w:rPr>
              <w:t>39.0</w:t>
            </w:r>
          </w:p>
        </w:tc>
        <w:tc>
          <w:tcPr>
            <w:tcW w:w="1003"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208" w:right="194"/>
              <w:jc w:val="center"/>
              <w:rPr>
                <w:sz w:val="18"/>
              </w:rPr>
            </w:pPr>
            <w:r>
              <w:rPr>
                <w:sz w:val="18"/>
              </w:rPr>
              <w:t>2303.0</w:t>
            </w:r>
          </w:p>
        </w:tc>
        <w:tc>
          <w:tcPr>
            <w:tcW w:w="1288"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137" w:right="131"/>
              <w:jc w:val="center"/>
              <w:rPr>
                <w:sz w:val="18"/>
              </w:rPr>
            </w:pPr>
            <w:r>
              <w:rPr>
                <w:sz w:val="18"/>
              </w:rPr>
              <w:t>0.253</w:t>
            </w:r>
          </w:p>
        </w:tc>
        <w:tc>
          <w:tcPr>
            <w:tcW w:w="90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301"/>
              <w:rPr>
                <w:sz w:val="18"/>
              </w:rPr>
            </w:pPr>
            <w:r>
              <w:rPr>
                <w:sz w:val="18"/>
              </w:rPr>
              <w:t>258</w:t>
            </w:r>
          </w:p>
        </w:tc>
        <w:tc>
          <w:tcPr>
            <w:tcW w:w="887"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276" w:right="260"/>
              <w:jc w:val="center"/>
              <w:rPr>
                <w:sz w:val="18"/>
              </w:rPr>
            </w:pPr>
            <w:r>
              <w:rPr>
                <w:sz w:val="18"/>
              </w:rPr>
              <w:t>227</w:t>
            </w:r>
          </w:p>
        </w:tc>
      </w:tr>
      <w:tr w:rsidR="001E5B06" w:rsidTr="005E7EA2">
        <w:trPr>
          <w:trHeight w:val="227"/>
        </w:trPr>
        <w:tc>
          <w:tcPr>
            <w:tcW w:w="126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482"/>
              <w:rPr>
                <w:sz w:val="18"/>
              </w:rPr>
            </w:pPr>
            <w:r>
              <w:rPr>
                <w:sz w:val="18"/>
              </w:rPr>
              <w:t>150</w:t>
            </w:r>
          </w:p>
        </w:tc>
        <w:tc>
          <w:tcPr>
            <w:tcW w:w="111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81"/>
              <w:rPr>
                <w:sz w:val="18"/>
              </w:rPr>
            </w:pPr>
            <w:r>
              <w:rPr>
                <w:sz w:val="18"/>
              </w:rPr>
              <w:t>1.40</w:t>
            </w:r>
          </w:p>
        </w:tc>
        <w:tc>
          <w:tcPr>
            <w:tcW w:w="1001"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15"/>
              <w:rPr>
                <w:sz w:val="18"/>
              </w:rPr>
            </w:pPr>
            <w:r>
              <w:rPr>
                <w:sz w:val="18"/>
              </w:rPr>
              <w:t>4 X 0.8</w:t>
            </w:r>
          </w:p>
        </w:tc>
        <w:tc>
          <w:tcPr>
            <w:tcW w:w="97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7" w:line="201" w:lineRule="exact"/>
              <w:ind w:right="273"/>
              <w:jc w:val="right"/>
              <w:rPr>
                <w:sz w:val="18"/>
              </w:rPr>
            </w:pPr>
            <w:r>
              <w:rPr>
                <w:sz w:val="18"/>
              </w:rPr>
              <w:t>42.9</w:t>
            </w:r>
          </w:p>
        </w:tc>
        <w:tc>
          <w:tcPr>
            <w:tcW w:w="1003"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08" w:right="194"/>
              <w:jc w:val="center"/>
              <w:rPr>
                <w:sz w:val="18"/>
              </w:rPr>
            </w:pPr>
            <w:r>
              <w:rPr>
                <w:sz w:val="18"/>
              </w:rPr>
              <w:t>2720.0</w:t>
            </w:r>
          </w:p>
        </w:tc>
        <w:tc>
          <w:tcPr>
            <w:tcW w:w="1288"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137" w:right="131"/>
              <w:jc w:val="center"/>
              <w:rPr>
                <w:sz w:val="18"/>
              </w:rPr>
            </w:pPr>
            <w:r>
              <w:rPr>
                <w:sz w:val="18"/>
              </w:rPr>
              <w:t>0.206</w:t>
            </w:r>
          </w:p>
        </w:tc>
        <w:tc>
          <w:tcPr>
            <w:tcW w:w="90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01"/>
              <w:rPr>
                <w:sz w:val="18"/>
              </w:rPr>
            </w:pPr>
            <w:r>
              <w:rPr>
                <w:sz w:val="18"/>
              </w:rPr>
              <w:t>294</w:t>
            </w:r>
          </w:p>
        </w:tc>
        <w:tc>
          <w:tcPr>
            <w:tcW w:w="887"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76" w:right="260"/>
              <w:jc w:val="center"/>
              <w:rPr>
                <w:sz w:val="18"/>
              </w:rPr>
            </w:pPr>
            <w:r>
              <w:rPr>
                <w:sz w:val="18"/>
              </w:rPr>
              <w:t>255</w:t>
            </w:r>
          </w:p>
        </w:tc>
      </w:tr>
      <w:tr w:rsidR="001E5B06" w:rsidTr="005E7EA2">
        <w:trPr>
          <w:trHeight w:val="227"/>
        </w:trPr>
        <w:tc>
          <w:tcPr>
            <w:tcW w:w="126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482"/>
              <w:rPr>
                <w:sz w:val="18"/>
              </w:rPr>
            </w:pPr>
            <w:r>
              <w:rPr>
                <w:sz w:val="18"/>
              </w:rPr>
              <w:t>185</w:t>
            </w:r>
          </w:p>
        </w:tc>
        <w:tc>
          <w:tcPr>
            <w:tcW w:w="111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81"/>
              <w:rPr>
                <w:sz w:val="18"/>
              </w:rPr>
            </w:pPr>
            <w:r>
              <w:rPr>
                <w:sz w:val="18"/>
              </w:rPr>
              <w:t>1.60</w:t>
            </w:r>
          </w:p>
        </w:tc>
        <w:tc>
          <w:tcPr>
            <w:tcW w:w="1001"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15"/>
              <w:rPr>
                <w:sz w:val="18"/>
              </w:rPr>
            </w:pPr>
            <w:r>
              <w:rPr>
                <w:sz w:val="18"/>
              </w:rPr>
              <w:t>4 X 0.8</w:t>
            </w:r>
          </w:p>
        </w:tc>
        <w:tc>
          <w:tcPr>
            <w:tcW w:w="97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7" w:line="201" w:lineRule="exact"/>
              <w:ind w:right="273"/>
              <w:jc w:val="right"/>
              <w:rPr>
                <w:sz w:val="18"/>
              </w:rPr>
            </w:pPr>
            <w:r>
              <w:rPr>
                <w:sz w:val="18"/>
              </w:rPr>
              <w:t>47.5</w:t>
            </w:r>
          </w:p>
        </w:tc>
        <w:tc>
          <w:tcPr>
            <w:tcW w:w="1003"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08" w:right="194"/>
              <w:jc w:val="center"/>
              <w:rPr>
                <w:sz w:val="18"/>
              </w:rPr>
            </w:pPr>
            <w:r>
              <w:rPr>
                <w:sz w:val="18"/>
              </w:rPr>
              <w:t>3276.0</w:t>
            </w:r>
          </w:p>
        </w:tc>
        <w:tc>
          <w:tcPr>
            <w:tcW w:w="1288"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137" w:right="131"/>
              <w:jc w:val="center"/>
              <w:rPr>
                <w:sz w:val="18"/>
              </w:rPr>
            </w:pPr>
            <w:r>
              <w:rPr>
                <w:sz w:val="18"/>
              </w:rPr>
              <w:t>0.164</w:t>
            </w:r>
          </w:p>
        </w:tc>
        <w:tc>
          <w:tcPr>
            <w:tcW w:w="90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01"/>
              <w:rPr>
                <w:sz w:val="18"/>
              </w:rPr>
            </w:pPr>
            <w:r>
              <w:rPr>
                <w:sz w:val="18"/>
              </w:rPr>
              <w:t>339</w:t>
            </w:r>
          </w:p>
        </w:tc>
        <w:tc>
          <w:tcPr>
            <w:tcW w:w="887"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76" w:right="260"/>
              <w:jc w:val="center"/>
              <w:rPr>
                <w:sz w:val="18"/>
              </w:rPr>
            </w:pPr>
            <w:r>
              <w:rPr>
                <w:sz w:val="18"/>
              </w:rPr>
              <w:t>287</w:t>
            </w:r>
          </w:p>
        </w:tc>
      </w:tr>
      <w:tr w:rsidR="001E5B06" w:rsidTr="005E7EA2">
        <w:trPr>
          <w:trHeight w:val="227"/>
        </w:trPr>
        <w:tc>
          <w:tcPr>
            <w:tcW w:w="126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482"/>
              <w:rPr>
                <w:sz w:val="18"/>
              </w:rPr>
            </w:pPr>
            <w:r>
              <w:rPr>
                <w:sz w:val="18"/>
              </w:rPr>
              <w:t>240</w:t>
            </w:r>
          </w:p>
        </w:tc>
        <w:tc>
          <w:tcPr>
            <w:tcW w:w="111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81"/>
              <w:rPr>
                <w:sz w:val="18"/>
              </w:rPr>
            </w:pPr>
            <w:r>
              <w:rPr>
                <w:sz w:val="18"/>
              </w:rPr>
              <w:t>1.70</w:t>
            </w:r>
          </w:p>
        </w:tc>
        <w:tc>
          <w:tcPr>
            <w:tcW w:w="1001"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15"/>
              <w:rPr>
                <w:sz w:val="18"/>
              </w:rPr>
            </w:pPr>
            <w:r>
              <w:rPr>
                <w:sz w:val="18"/>
              </w:rPr>
              <w:t>4 X 0.8</w:t>
            </w:r>
          </w:p>
        </w:tc>
        <w:tc>
          <w:tcPr>
            <w:tcW w:w="97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9" w:line="198" w:lineRule="exact"/>
              <w:ind w:right="273"/>
              <w:jc w:val="right"/>
              <w:rPr>
                <w:sz w:val="18"/>
              </w:rPr>
            </w:pPr>
            <w:r>
              <w:rPr>
                <w:sz w:val="18"/>
              </w:rPr>
              <w:t>52.7</w:t>
            </w:r>
          </w:p>
        </w:tc>
        <w:tc>
          <w:tcPr>
            <w:tcW w:w="1003"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08" w:right="194"/>
              <w:jc w:val="center"/>
              <w:rPr>
                <w:sz w:val="18"/>
              </w:rPr>
            </w:pPr>
            <w:r>
              <w:rPr>
                <w:sz w:val="18"/>
              </w:rPr>
              <w:t>4048.0</w:t>
            </w:r>
          </w:p>
        </w:tc>
        <w:tc>
          <w:tcPr>
            <w:tcW w:w="1288"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137" w:right="131"/>
              <w:jc w:val="center"/>
              <w:rPr>
                <w:sz w:val="18"/>
              </w:rPr>
            </w:pPr>
            <w:r>
              <w:rPr>
                <w:sz w:val="18"/>
              </w:rPr>
              <w:t>0.125</w:t>
            </w:r>
          </w:p>
        </w:tc>
        <w:tc>
          <w:tcPr>
            <w:tcW w:w="90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01"/>
              <w:rPr>
                <w:sz w:val="18"/>
              </w:rPr>
            </w:pPr>
            <w:r>
              <w:rPr>
                <w:sz w:val="18"/>
              </w:rPr>
              <w:t>402</w:t>
            </w:r>
          </w:p>
        </w:tc>
        <w:tc>
          <w:tcPr>
            <w:tcW w:w="887"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276" w:right="260"/>
              <w:jc w:val="center"/>
              <w:rPr>
                <w:sz w:val="18"/>
              </w:rPr>
            </w:pPr>
            <w:r>
              <w:rPr>
                <w:sz w:val="18"/>
              </w:rPr>
              <w:t>333</w:t>
            </w:r>
          </w:p>
        </w:tc>
      </w:tr>
      <w:tr w:rsidR="001E5B06" w:rsidTr="005E7EA2">
        <w:trPr>
          <w:trHeight w:val="227"/>
        </w:trPr>
        <w:tc>
          <w:tcPr>
            <w:tcW w:w="126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482"/>
              <w:rPr>
                <w:sz w:val="18"/>
              </w:rPr>
            </w:pPr>
            <w:r>
              <w:rPr>
                <w:sz w:val="18"/>
              </w:rPr>
              <w:t>300</w:t>
            </w:r>
          </w:p>
        </w:tc>
        <w:tc>
          <w:tcPr>
            <w:tcW w:w="111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2" w:line="205" w:lineRule="exact"/>
              <w:ind w:left="381"/>
              <w:rPr>
                <w:sz w:val="18"/>
              </w:rPr>
            </w:pPr>
            <w:r>
              <w:rPr>
                <w:sz w:val="18"/>
              </w:rPr>
              <w:t>1.80</w:t>
            </w:r>
          </w:p>
        </w:tc>
        <w:tc>
          <w:tcPr>
            <w:tcW w:w="1001"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215"/>
              <w:rPr>
                <w:sz w:val="18"/>
              </w:rPr>
            </w:pPr>
            <w:r>
              <w:rPr>
                <w:sz w:val="18"/>
              </w:rPr>
              <w:t>4 X 0.8</w:t>
            </w:r>
          </w:p>
        </w:tc>
        <w:tc>
          <w:tcPr>
            <w:tcW w:w="97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4" w:line="203" w:lineRule="exact"/>
              <w:ind w:right="273"/>
              <w:jc w:val="right"/>
              <w:rPr>
                <w:sz w:val="18"/>
              </w:rPr>
            </w:pPr>
            <w:r>
              <w:rPr>
                <w:sz w:val="18"/>
              </w:rPr>
              <w:t>58.4</w:t>
            </w:r>
          </w:p>
        </w:tc>
        <w:tc>
          <w:tcPr>
            <w:tcW w:w="1003"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208" w:right="194"/>
              <w:jc w:val="center"/>
              <w:rPr>
                <w:sz w:val="18"/>
              </w:rPr>
            </w:pPr>
            <w:r>
              <w:rPr>
                <w:sz w:val="18"/>
              </w:rPr>
              <w:t>4872.0</w:t>
            </w:r>
          </w:p>
        </w:tc>
        <w:tc>
          <w:tcPr>
            <w:tcW w:w="1288"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137" w:right="131"/>
              <w:jc w:val="center"/>
              <w:rPr>
                <w:sz w:val="18"/>
              </w:rPr>
            </w:pPr>
            <w:r>
              <w:rPr>
                <w:sz w:val="18"/>
              </w:rPr>
              <w:t>0.100</w:t>
            </w:r>
          </w:p>
        </w:tc>
        <w:tc>
          <w:tcPr>
            <w:tcW w:w="90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301"/>
              <w:rPr>
                <w:sz w:val="18"/>
              </w:rPr>
            </w:pPr>
            <w:r>
              <w:rPr>
                <w:sz w:val="18"/>
              </w:rPr>
              <w:t>461</w:t>
            </w:r>
          </w:p>
        </w:tc>
        <w:tc>
          <w:tcPr>
            <w:tcW w:w="887"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08" w:lineRule="exact"/>
              <w:ind w:left="276" w:right="260"/>
              <w:jc w:val="center"/>
              <w:rPr>
                <w:sz w:val="18"/>
              </w:rPr>
            </w:pPr>
            <w:r>
              <w:rPr>
                <w:sz w:val="18"/>
              </w:rPr>
              <w:t>375</w:t>
            </w:r>
          </w:p>
        </w:tc>
      </w:tr>
      <w:tr w:rsidR="001E5B06" w:rsidTr="005E7EA2">
        <w:trPr>
          <w:trHeight w:val="230"/>
        </w:trPr>
        <w:tc>
          <w:tcPr>
            <w:tcW w:w="126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482"/>
              <w:rPr>
                <w:sz w:val="18"/>
              </w:rPr>
            </w:pPr>
            <w:r>
              <w:rPr>
                <w:sz w:val="18"/>
              </w:rPr>
              <w:t>400</w:t>
            </w:r>
          </w:p>
        </w:tc>
        <w:tc>
          <w:tcPr>
            <w:tcW w:w="111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381"/>
              <w:rPr>
                <w:sz w:val="18"/>
              </w:rPr>
            </w:pPr>
            <w:r>
              <w:rPr>
                <w:sz w:val="18"/>
              </w:rPr>
              <w:t>2.00</w:t>
            </w:r>
          </w:p>
        </w:tc>
        <w:tc>
          <w:tcPr>
            <w:tcW w:w="1001"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215"/>
              <w:rPr>
                <w:sz w:val="18"/>
              </w:rPr>
            </w:pPr>
            <w:r>
              <w:rPr>
                <w:sz w:val="18"/>
              </w:rPr>
              <w:t>4 X 0.8</w:t>
            </w:r>
          </w:p>
        </w:tc>
        <w:tc>
          <w:tcPr>
            <w:tcW w:w="979"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before="7" w:line="203" w:lineRule="exact"/>
              <w:ind w:right="273"/>
              <w:jc w:val="right"/>
              <w:rPr>
                <w:sz w:val="18"/>
              </w:rPr>
            </w:pPr>
            <w:r>
              <w:rPr>
                <w:sz w:val="18"/>
              </w:rPr>
              <w:t>65.6</w:t>
            </w:r>
          </w:p>
        </w:tc>
        <w:tc>
          <w:tcPr>
            <w:tcW w:w="1003"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208" w:right="194"/>
              <w:jc w:val="center"/>
              <w:rPr>
                <w:sz w:val="18"/>
              </w:rPr>
            </w:pPr>
            <w:r>
              <w:rPr>
                <w:sz w:val="18"/>
              </w:rPr>
              <w:t>6101.0</w:t>
            </w:r>
          </w:p>
        </w:tc>
        <w:tc>
          <w:tcPr>
            <w:tcW w:w="1288"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137" w:right="128"/>
              <w:jc w:val="center"/>
              <w:rPr>
                <w:sz w:val="18"/>
              </w:rPr>
            </w:pPr>
            <w:r>
              <w:rPr>
                <w:sz w:val="18"/>
              </w:rPr>
              <w:t>0.0778</w:t>
            </w:r>
          </w:p>
        </w:tc>
        <w:tc>
          <w:tcPr>
            <w:tcW w:w="900"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301"/>
              <w:rPr>
                <w:sz w:val="18"/>
              </w:rPr>
            </w:pPr>
            <w:r>
              <w:rPr>
                <w:sz w:val="18"/>
              </w:rPr>
              <w:t>542</w:t>
            </w:r>
          </w:p>
        </w:tc>
        <w:tc>
          <w:tcPr>
            <w:tcW w:w="887" w:type="dxa"/>
            <w:tcBorders>
              <w:top w:val="single" w:sz="4" w:space="0" w:color="000000"/>
              <w:left w:val="single" w:sz="6" w:space="0" w:color="000000"/>
              <w:bottom w:val="single" w:sz="4" w:space="0" w:color="000000"/>
              <w:right w:val="single" w:sz="6" w:space="0" w:color="000000"/>
            </w:tcBorders>
          </w:tcPr>
          <w:p w:rsidR="001E5B06" w:rsidRDefault="001E5B06" w:rsidP="005E7EA2">
            <w:pPr>
              <w:pStyle w:val="TableParagraph"/>
              <w:spacing w:line="210" w:lineRule="exact"/>
              <w:ind w:left="276" w:right="260"/>
              <w:jc w:val="center"/>
              <w:rPr>
                <w:sz w:val="18"/>
              </w:rPr>
            </w:pPr>
            <w:r>
              <w:rPr>
                <w:sz w:val="18"/>
              </w:rPr>
              <w:t>426</w:t>
            </w:r>
          </w:p>
        </w:tc>
      </w:tr>
    </w:tbl>
    <w:p w:rsidR="001E5B06" w:rsidRDefault="001E5B06" w:rsidP="001E5B06">
      <w:pPr>
        <w:pStyle w:val="BodyText"/>
        <w:spacing w:before="10"/>
        <w:rPr>
          <w:b/>
          <w:sz w:val="24"/>
        </w:rPr>
      </w:pPr>
    </w:p>
    <w:p w:rsidR="001E5B06" w:rsidRDefault="001E5B06" w:rsidP="001E5B06">
      <w:pPr>
        <w:pStyle w:val="ListParagraph"/>
        <w:numPr>
          <w:ilvl w:val="1"/>
          <w:numId w:val="27"/>
        </w:numPr>
        <w:tabs>
          <w:tab w:val="left" w:pos="1217"/>
          <w:tab w:val="left" w:pos="1218"/>
        </w:tabs>
        <w:ind w:left="1217" w:hanging="810"/>
        <w:jc w:val="left"/>
        <w:rPr>
          <w:rFonts w:ascii="Tahoma"/>
          <w:sz w:val="18"/>
        </w:rPr>
      </w:pPr>
      <w:r>
        <w:rPr>
          <w:rFonts w:ascii="Tahoma"/>
          <w:sz w:val="18"/>
        </w:rPr>
        <w:t>The short circuit current of the LT cable to be as specified</w:t>
      </w:r>
      <w:r>
        <w:rPr>
          <w:rFonts w:ascii="Tahoma"/>
          <w:spacing w:val="-17"/>
          <w:sz w:val="18"/>
        </w:rPr>
        <w:t xml:space="preserve"> </w:t>
      </w:r>
      <w:r>
        <w:rPr>
          <w:rFonts w:ascii="Tahoma"/>
          <w:sz w:val="18"/>
        </w:rPr>
        <w:t>below</w:t>
      </w:r>
    </w:p>
    <w:p w:rsidR="001E5B06" w:rsidRDefault="001E5B06" w:rsidP="001E5B06">
      <w:pPr>
        <w:pStyle w:val="BodyText"/>
        <w:spacing w:before="2"/>
        <w:rPr>
          <w:sz w:val="24"/>
        </w:rPr>
      </w:pPr>
    </w:p>
    <w:tbl>
      <w:tblPr>
        <w:tblW w:w="0" w:type="auto"/>
        <w:tblInd w:w="17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1"/>
        <w:gridCol w:w="3330"/>
      </w:tblGrid>
      <w:tr w:rsidR="001E5B06" w:rsidTr="005E7EA2">
        <w:trPr>
          <w:trHeight w:val="253"/>
        </w:trPr>
        <w:tc>
          <w:tcPr>
            <w:tcW w:w="2881" w:type="dxa"/>
          </w:tcPr>
          <w:p w:rsidR="001E5B06" w:rsidRDefault="001E5B06" w:rsidP="005E7EA2">
            <w:pPr>
              <w:pStyle w:val="TableParagraph"/>
              <w:spacing w:before="35" w:line="198" w:lineRule="exact"/>
              <w:ind w:left="574" w:right="575"/>
              <w:jc w:val="center"/>
              <w:rPr>
                <w:b/>
                <w:sz w:val="18"/>
              </w:rPr>
            </w:pPr>
            <w:r>
              <w:rPr>
                <w:b/>
                <w:sz w:val="18"/>
              </w:rPr>
              <w:t>Sq.mm of LT Cable</w:t>
            </w:r>
          </w:p>
        </w:tc>
        <w:tc>
          <w:tcPr>
            <w:tcW w:w="3330" w:type="dxa"/>
          </w:tcPr>
          <w:p w:rsidR="001E5B06" w:rsidRDefault="001E5B06" w:rsidP="005E7EA2">
            <w:pPr>
              <w:pStyle w:val="TableParagraph"/>
              <w:spacing w:before="35" w:line="198" w:lineRule="exact"/>
              <w:ind w:left="-1"/>
              <w:rPr>
                <w:b/>
                <w:sz w:val="18"/>
              </w:rPr>
            </w:pPr>
            <w:r>
              <w:rPr>
                <w:b/>
                <w:sz w:val="18"/>
              </w:rPr>
              <w:t>Short Circuit Current(KA)</w:t>
            </w:r>
          </w:p>
        </w:tc>
      </w:tr>
      <w:tr w:rsidR="001E5B06" w:rsidTr="005E7EA2">
        <w:trPr>
          <w:trHeight w:val="232"/>
        </w:trPr>
        <w:tc>
          <w:tcPr>
            <w:tcW w:w="2881" w:type="dxa"/>
          </w:tcPr>
          <w:p w:rsidR="001E5B06" w:rsidRDefault="001E5B06" w:rsidP="005E7EA2">
            <w:pPr>
              <w:pStyle w:val="TableParagraph"/>
              <w:spacing w:before="7" w:line="205" w:lineRule="exact"/>
              <w:ind w:left="574" w:right="574"/>
              <w:jc w:val="center"/>
              <w:rPr>
                <w:sz w:val="18"/>
              </w:rPr>
            </w:pPr>
            <w:r>
              <w:rPr>
                <w:sz w:val="18"/>
              </w:rPr>
              <w:t>25</w:t>
            </w:r>
          </w:p>
        </w:tc>
        <w:tc>
          <w:tcPr>
            <w:tcW w:w="3330" w:type="dxa"/>
          </w:tcPr>
          <w:p w:rsidR="001E5B06" w:rsidRDefault="001E5B06" w:rsidP="005E7EA2">
            <w:pPr>
              <w:pStyle w:val="TableParagraph"/>
              <w:spacing w:before="7" w:line="205" w:lineRule="exact"/>
              <w:ind w:left="1365" w:right="1366"/>
              <w:jc w:val="center"/>
              <w:rPr>
                <w:sz w:val="18"/>
              </w:rPr>
            </w:pPr>
            <w:r>
              <w:rPr>
                <w:sz w:val="18"/>
              </w:rPr>
              <w:t>2.420</w:t>
            </w:r>
          </w:p>
        </w:tc>
      </w:tr>
      <w:tr w:rsidR="001E5B06" w:rsidTr="005E7EA2">
        <w:trPr>
          <w:trHeight w:val="234"/>
        </w:trPr>
        <w:tc>
          <w:tcPr>
            <w:tcW w:w="2881" w:type="dxa"/>
          </w:tcPr>
          <w:p w:rsidR="001E5B06" w:rsidRDefault="001E5B06" w:rsidP="005E7EA2">
            <w:pPr>
              <w:pStyle w:val="TableParagraph"/>
              <w:spacing w:before="7" w:line="208" w:lineRule="exact"/>
              <w:ind w:left="574" w:right="574"/>
              <w:jc w:val="center"/>
              <w:rPr>
                <w:sz w:val="18"/>
              </w:rPr>
            </w:pPr>
            <w:r>
              <w:rPr>
                <w:sz w:val="18"/>
              </w:rPr>
              <w:t>35</w:t>
            </w:r>
          </w:p>
        </w:tc>
        <w:tc>
          <w:tcPr>
            <w:tcW w:w="3330" w:type="dxa"/>
          </w:tcPr>
          <w:p w:rsidR="001E5B06" w:rsidRDefault="001E5B06" w:rsidP="005E7EA2">
            <w:pPr>
              <w:pStyle w:val="TableParagraph"/>
              <w:spacing w:before="7" w:line="208" w:lineRule="exact"/>
              <w:ind w:left="1365" w:right="1366"/>
              <w:jc w:val="center"/>
              <w:rPr>
                <w:sz w:val="18"/>
              </w:rPr>
            </w:pPr>
            <w:r>
              <w:rPr>
                <w:sz w:val="18"/>
              </w:rPr>
              <w:t>3.370</w:t>
            </w:r>
          </w:p>
        </w:tc>
      </w:tr>
      <w:tr w:rsidR="001E5B06" w:rsidTr="005E7EA2">
        <w:trPr>
          <w:trHeight w:val="237"/>
        </w:trPr>
        <w:tc>
          <w:tcPr>
            <w:tcW w:w="2881" w:type="dxa"/>
          </w:tcPr>
          <w:p w:rsidR="001E5B06" w:rsidRDefault="001E5B06" w:rsidP="005E7EA2">
            <w:pPr>
              <w:pStyle w:val="TableParagraph"/>
              <w:spacing w:before="9" w:line="208" w:lineRule="exact"/>
              <w:ind w:left="574" w:right="574"/>
              <w:jc w:val="center"/>
              <w:rPr>
                <w:sz w:val="18"/>
              </w:rPr>
            </w:pPr>
            <w:r>
              <w:rPr>
                <w:sz w:val="18"/>
              </w:rPr>
              <w:t>50</w:t>
            </w:r>
          </w:p>
        </w:tc>
        <w:tc>
          <w:tcPr>
            <w:tcW w:w="3330" w:type="dxa"/>
          </w:tcPr>
          <w:p w:rsidR="001E5B06" w:rsidRDefault="001E5B06" w:rsidP="005E7EA2">
            <w:pPr>
              <w:pStyle w:val="TableParagraph"/>
              <w:spacing w:before="9" w:line="208" w:lineRule="exact"/>
              <w:ind w:left="1365" w:right="1366"/>
              <w:jc w:val="center"/>
              <w:rPr>
                <w:sz w:val="18"/>
              </w:rPr>
            </w:pPr>
            <w:r>
              <w:rPr>
                <w:sz w:val="18"/>
              </w:rPr>
              <w:t>4.790</w:t>
            </w:r>
          </w:p>
        </w:tc>
      </w:tr>
      <w:tr w:rsidR="001E5B06" w:rsidTr="005E7EA2">
        <w:trPr>
          <w:trHeight w:val="234"/>
        </w:trPr>
        <w:tc>
          <w:tcPr>
            <w:tcW w:w="2881" w:type="dxa"/>
          </w:tcPr>
          <w:p w:rsidR="001E5B06" w:rsidRDefault="001E5B06" w:rsidP="005E7EA2">
            <w:pPr>
              <w:pStyle w:val="TableParagraph"/>
              <w:spacing w:before="7" w:line="208" w:lineRule="exact"/>
              <w:ind w:left="574" w:right="574"/>
              <w:jc w:val="center"/>
              <w:rPr>
                <w:sz w:val="18"/>
              </w:rPr>
            </w:pPr>
            <w:r>
              <w:rPr>
                <w:sz w:val="18"/>
              </w:rPr>
              <w:t>70</w:t>
            </w:r>
          </w:p>
        </w:tc>
        <w:tc>
          <w:tcPr>
            <w:tcW w:w="3330" w:type="dxa"/>
          </w:tcPr>
          <w:p w:rsidR="001E5B06" w:rsidRDefault="001E5B06" w:rsidP="005E7EA2">
            <w:pPr>
              <w:pStyle w:val="TableParagraph"/>
              <w:spacing w:before="7" w:line="208" w:lineRule="exact"/>
              <w:ind w:left="1365" w:right="1366"/>
              <w:jc w:val="center"/>
              <w:rPr>
                <w:sz w:val="18"/>
              </w:rPr>
            </w:pPr>
            <w:r>
              <w:rPr>
                <w:sz w:val="18"/>
              </w:rPr>
              <w:t>6.680</w:t>
            </w:r>
          </w:p>
        </w:tc>
      </w:tr>
      <w:tr w:rsidR="001E5B06" w:rsidTr="005E7EA2">
        <w:trPr>
          <w:trHeight w:val="237"/>
        </w:trPr>
        <w:tc>
          <w:tcPr>
            <w:tcW w:w="2881" w:type="dxa"/>
          </w:tcPr>
          <w:p w:rsidR="001E5B06" w:rsidRDefault="001E5B06" w:rsidP="005E7EA2">
            <w:pPr>
              <w:pStyle w:val="TableParagraph"/>
              <w:spacing w:before="9" w:line="208" w:lineRule="exact"/>
              <w:ind w:left="574" w:right="574"/>
              <w:jc w:val="center"/>
              <w:rPr>
                <w:sz w:val="18"/>
              </w:rPr>
            </w:pPr>
            <w:r>
              <w:rPr>
                <w:sz w:val="18"/>
              </w:rPr>
              <w:t>95</w:t>
            </w:r>
          </w:p>
        </w:tc>
        <w:tc>
          <w:tcPr>
            <w:tcW w:w="3330" w:type="dxa"/>
          </w:tcPr>
          <w:p w:rsidR="001E5B06" w:rsidRDefault="001E5B06" w:rsidP="005E7EA2">
            <w:pPr>
              <w:pStyle w:val="TableParagraph"/>
              <w:spacing w:before="9" w:line="208" w:lineRule="exact"/>
              <w:ind w:left="1365" w:right="1366"/>
              <w:jc w:val="center"/>
              <w:rPr>
                <w:sz w:val="18"/>
              </w:rPr>
            </w:pPr>
            <w:r>
              <w:rPr>
                <w:sz w:val="18"/>
              </w:rPr>
              <w:t>9.030</w:t>
            </w:r>
          </w:p>
        </w:tc>
      </w:tr>
      <w:tr w:rsidR="001E5B06" w:rsidTr="005E7EA2">
        <w:trPr>
          <w:trHeight w:val="234"/>
        </w:trPr>
        <w:tc>
          <w:tcPr>
            <w:tcW w:w="2881" w:type="dxa"/>
          </w:tcPr>
          <w:p w:rsidR="001E5B06" w:rsidRDefault="001E5B06" w:rsidP="005E7EA2">
            <w:pPr>
              <w:pStyle w:val="TableParagraph"/>
              <w:spacing w:before="7" w:line="208" w:lineRule="exact"/>
              <w:ind w:left="574" w:right="574"/>
              <w:jc w:val="center"/>
              <w:rPr>
                <w:sz w:val="18"/>
              </w:rPr>
            </w:pPr>
            <w:r>
              <w:rPr>
                <w:sz w:val="18"/>
              </w:rPr>
              <w:t>120</w:t>
            </w:r>
          </w:p>
        </w:tc>
        <w:tc>
          <w:tcPr>
            <w:tcW w:w="3330" w:type="dxa"/>
          </w:tcPr>
          <w:p w:rsidR="001E5B06" w:rsidRDefault="001E5B06" w:rsidP="005E7EA2">
            <w:pPr>
              <w:pStyle w:val="TableParagraph"/>
              <w:spacing w:before="7" w:line="208" w:lineRule="exact"/>
              <w:ind w:left="1367" w:right="1366"/>
              <w:jc w:val="center"/>
              <w:rPr>
                <w:sz w:val="18"/>
              </w:rPr>
            </w:pPr>
            <w:r>
              <w:rPr>
                <w:sz w:val="18"/>
              </w:rPr>
              <w:t>11.400</w:t>
            </w:r>
          </w:p>
        </w:tc>
      </w:tr>
      <w:tr w:rsidR="001E5B06" w:rsidTr="005E7EA2">
        <w:trPr>
          <w:trHeight w:val="237"/>
        </w:trPr>
        <w:tc>
          <w:tcPr>
            <w:tcW w:w="2881" w:type="dxa"/>
          </w:tcPr>
          <w:p w:rsidR="001E5B06" w:rsidRDefault="001E5B06" w:rsidP="005E7EA2">
            <w:pPr>
              <w:pStyle w:val="TableParagraph"/>
              <w:spacing w:before="9" w:line="208" w:lineRule="exact"/>
              <w:ind w:left="574" w:right="574"/>
              <w:jc w:val="center"/>
              <w:rPr>
                <w:sz w:val="18"/>
              </w:rPr>
            </w:pPr>
            <w:r>
              <w:rPr>
                <w:sz w:val="18"/>
              </w:rPr>
              <w:t>150</w:t>
            </w:r>
          </w:p>
        </w:tc>
        <w:tc>
          <w:tcPr>
            <w:tcW w:w="3330" w:type="dxa"/>
          </w:tcPr>
          <w:p w:rsidR="001E5B06" w:rsidRDefault="001E5B06" w:rsidP="005E7EA2">
            <w:pPr>
              <w:pStyle w:val="TableParagraph"/>
              <w:spacing w:before="9" w:line="208" w:lineRule="exact"/>
              <w:ind w:left="1367" w:right="1366"/>
              <w:jc w:val="center"/>
              <w:rPr>
                <w:sz w:val="18"/>
              </w:rPr>
            </w:pPr>
            <w:r>
              <w:rPr>
                <w:sz w:val="18"/>
              </w:rPr>
              <w:t>14.200</w:t>
            </w:r>
          </w:p>
        </w:tc>
      </w:tr>
      <w:tr w:rsidR="001E5B06" w:rsidTr="005E7EA2">
        <w:trPr>
          <w:trHeight w:val="237"/>
        </w:trPr>
        <w:tc>
          <w:tcPr>
            <w:tcW w:w="2881" w:type="dxa"/>
          </w:tcPr>
          <w:p w:rsidR="001E5B06" w:rsidRDefault="001E5B06" w:rsidP="005E7EA2">
            <w:pPr>
              <w:pStyle w:val="TableParagraph"/>
              <w:spacing w:before="9" w:line="208" w:lineRule="exact"/>
              <w:ind w:left="574" w:right="574"/>
              <w:jc w:val="center"/>
              <w:rPr>
                <w:sz w:val="18"/>
              </w:rPr>
            </w:pPr>
            <w:r>
              <w:rPr>
                <w:sz w:val="18"/>
              </w:rPr>
              <w:t>185</w:t>
            </w:r>
          </w:p>
        </w:tc>
        <w:tc>
          <w:tcPr>
            <w:tcW w:w="3330" w:type="dxa"/>
          </w:tcPr>
          <w:p w:rsidR="001E5B06" w:rsidRDefault="001E5B06" w:rsidP="005E7EA2">
            <w:pPr>
              <w:pStyle w:val="TableParagraph"/>
              <w:spacing w:before="9" w:line="208" w:lineRule="exact"/>
              <w:ind w:left="1367" w:right="1366"/>
              <w:jc w:val="center"/>
              <w:rPr>
                <w:sz w:val="18"/>
              </w:rPr>
            </w:pPr>
            <w:r>
              <w:rPr>
                <w:sz w:val="18"/>
              </w:rPr>
              <w:t>17.500</w:t>
            </w:r>
          </w:p>
        </w:tc>
      </w:tr>
      <w:tr w:rsidR="001E5B06" w:rsidTr="005E7EA2">
        <w:trPr>
          <w:trHeight w:val="234"/>
        </w:trPr>
        <w:tc>
          <w:tcPr>
            <w:tcW w:w="2881" w:type="dxa"/>
          </w:tcPr>
          <w:p w:rsidR="001E5B06" w:rsidRDefault="001E5B06" w:rsidP="005E7EA2">
            <w:pPr>
              <w:pStyle w:val="TableParagraph"/>
              <w:spacing w:before="7" w:line="208" w:lineRule="exact"/>
              <w:ind w:left="574" w:right="574"/>
              <w:jc w:val="center"/>
              <w:rPr>
                <w:sz w:val="18"/>
              </w:rPr>
            </w:pPr>
            <w:r>
              <w:rPr>
                <w:sz w:val="18"/>
              </w:rPr>
              <w:t>240</w:t>
            </w:r>
          </w:p>
        </w:tc>
        <w:tc>
          <w:tcPr>
            <w:tcW w:w="3330" w:type="dxa"/>
          </w:tcPr>
          <w:p w:rsidR="001E5B06" w:rsidRDefault="001E5B06" w:rsidP="005E7EA2">
            <w:pPr>
              <w:pStyle w:val="TableParagraph"/>
              <w:spacing w:before="7" w:line="208" w:lineRule="exact"/>
              <w:ind w:left="1367" w:right="1366"/>
              <w:jc w:val="center"/>
              <w:rPr>
                <w:sz w:val="18"/>
              </w:rPr>
            </w:pPr>
            <w:r>
              <w:rPr>
                <w:sz w:val="18"/>
              </w:rPr>
              <w:t>22.600</w:t>
            </w:r>
          </w:p>
        </w:tc>
      </w:tr>
      <w:tr w:rsidR="001E5B06" w:rsidTr="005E7EA2">
        <w:trPr>
          <w:trHeight w:val="239"/>
        </w:trPr>
        <w:tc>
          <w:tcPr>
            <w:tcW w:w="2881" w:type="dxa"/>
          </w:tcPr>
          <w:p w:rsidR="001E5B06" w:rsidRDefault="001E5B06" w:rsidP="005E7EA2">
            <w:pPr>
              <w:pStyle w:val="TableParagraph"/>
              <w:spacing w:before="11" w:line="208" w:lineRule="exact"/>
              <w:ind w:left="574" w:right="574"/>
              <w:jc w:val="center"/>
              <w:rPr>
                <w:sz w:val="18"/>
              </w:rPr>
            </w:pPr>
            <w:r>
              <w:rPr>
                <w:sz w:val="18"/>
              </w:rPr>
              <w:t>300</w:t>
            </w:r>
          </w:p>
        </w:tc>
        <w:tc>
          <w:tcPr>
            <w:tcW w:w="3330" w:type="dxa"/>
          </w:tcPr>
          <w:p w:rsidR="001E5B06" w:rsidRDefault="001E5B06" w:rsidP="005E7EA2">
            <w:pPr>
              <w:pStyle w:val="TableParagraph"/>
              <w:spacing w:before="11" w:line="208" w:lineRule="exact"/>
              <w:ind w:left="1367" w:right="1366"/>
              <w:jc w:val="center"/>
              <w:rPr>
                <w:sz w:val="18"/>
              </w:rPr>
            </w:pPr>
            <w:r>
              <w:rPr>
                <w:sz w:val="18"/>
              </w:rPr>
              <w:t>28.200</w:t>
            </w:r>
          </w:p>
        </w:tc>
      </w:tr>
      <w:tr w:rsidR="001E5B06" w:rsidTr="005E7EA2">
        <w:trPr>
          <w:trHeight w:val="234"/>
        </w:trPr>
        <w:tc>
          <w:tcPr>
            <w:tcW w:w="2881" w:type="dxa"/>
          </w:tcPr>
          <w:p w:rsidR="001E5B06" w:rsidRDefault="001E5B06" w:rsidP="005E7EA2">
            <w:pPr>
              <w:pStyle w:val="TableParagraph"/>
              <w:spacing w:before="7" w:line="208" w:lineRule="exact"/>
              <w:ind w:left="574" w:right="574"/>
              <w:jc w:val="center"/>
              <w:rPr>
                <w:sz w:val="18"/>
              </w:rPr>
            </w:pPr>
            <w:r>
              <w:rPr>
                <w:sz w:val="18"/>
              </w:rPr>
              <w:t>400</w:t>
            </w:r>
          </w:p>
        </w:tc>
        <w:tc>
          <w:tcPr>
            <w:tcW w:w="3330" w:type="dxa"/>
          </w:tcPr>
          <w:p w:rsidR="001E5B06" w:rsidRDefault="001E5B06" w:rsidP="005E7EA2">
            <w:pPr>
              <w:pStyle w:val="TableParagraph"/>
              <w:spacing w:before="7" w:line="208" w:lineRule="exact"/>
              <w:ind w:left="1367" w:right="1366"/>
              <w:jc w:val="center"/>
              <w:rPr>
                <w:sz w:val="18"/>
              </w:rPr>
            </w:pPr>
            <w:r>
              <w:rPr>
                <w:sz w:val="18"/>
              </w:rPr>
              <w:t>37.600</w:t>
            </w:r>
          </w:p>
        </w:tc>
      </w:tr>
    </w:tbl>
    <w:p w:rsidR="001E5B06" w:rsidRDefault="001E5B06" w:rsidP="001E5B06">
      <w:pPr>
        <w:pStyle w:val="BodyText"/>
        <w:spacing w:before="3"/>
        <w:rPr>
          <w:sz w:val="22"/>
        </w:rPr>
      </w:pPr>
    </w:p>
    <w:p w:rsidR="001E5B06" w:rsidRDefault="001E5B06" w:rsidP="001E5B06">
      <w:pPr>
        <w:pStyle w:val="Heading9"/>
        <w:tabs>
          <w:tab w:val="left" w:pos="1123"/>
        </w:tabs>
        <w:ind w:left="401" w:firstLine="0"/>
        <w:rPr>
          <w:u w:val="none"/>
        </w:rPr>
      </w:pPr>
      <w:r>
        <w:rPr>
          <w:u w:val="none"/>
        </w:rPr>
        <w:t>5.0</w:t>
      </w:r>
      <w:r>
        <w:rPr>
          <w:u w:val="none"/>
        </w:rPr>
        <w:tab/>
      </w:r>
      <w:r>
        <w:t>SYSTEM</w:t>
      </w:r>
      <w:r>
        <w:rPr>
          <w:spacing w:val="-2"/>
        </w:rPr>
        <w:t xml:space="preserve"> </w:t>
      </w:r>
      <w:r>
        <w:t>DETAILS:</w:t>
      </w:r>
    </w:p>
    <w:p w:rsidR="001E5B06" w:rsidRDefault="001E5B06" w:rsidP="001E5B06">
      <w:pPr>
        <w:pStyle w:val="BodyText"/>
        <w:spacing w:before="4"/>
        <w:rPr>
          <w:b/>
          <w:sz w:val="12"/>
        </w:rPr>
      </w:pPr>
    </w:p>
    <w:p w:rsidR="001E5B06" w:rsidRDefault="001E5B06" w:rsidP="001E5B06">
      <w:pPr>
        <w:spacing w:before="100"/>
        <w:ind w:left="1392"/>
        <w:rPr>
          <w:rFonts w:ascii="Tahoma"/>
          <w:b/>
          <w:sz w:val="18"/>
        </w:rPr>
      </w:pPr>
      <w:r>
        <w:rPr>
          <w:rFonts w:ascii="Tahoma"/>
          <w:b/>
          <w:sz w:val="18"/>
          <w:u w:val="single"/>
        </w:rPr>
        <w:t>General Technical particulars</w:t>
      </w:r>
    </w:p>
    <w:tbl>
      <w:tblPr>
        <w:tblW w:w="0" w:type="auto"/>
        <w:tblInd w:w="1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66"/>
        <w:gridCol w:w="2006"/>
        <w:gridCol w:w="2292"/>
      </w:tblGrid>
      <w:tr w:rsidR="001E5B06" w:rsidTr="005E7EA2">
        <w:trPr>
          <w:trHeight w:val="316"/>
        </w:trPr>
        <w:tc>
          <w:tcPr>
            <w:tcW w:w="1966" w:type="dxa"/>
          </w:tcPr>
          <w:p w:rsidR="001E5B06" w:rsidRDefault="001E5B06" w:rsidP="005E7EA2">
            <w:pPr>
              <w:pStyle w:val="TableParagraph"/>
              <w:spacing w:before="64"/>
              <w:ind w:left="45"/>
              <w:rPr>
                <w:sz w:val="18"/>
              </w:rPr>
            </w:pPr>
            <w:r>
              <w:rPr>
                <w:sz w:val="18"/>
              </w:rPr>
              <w:t>Nominal system voltage</w:t>
            </w:r>
          </w:p>
        </w:tc>
        <w:tc>
          <w:tcPr>
            <w:tcW w:w="2006" w:type="dxa"/>
          </w:tcPr>
          <w:p w:rsidR="001E5B06" w:rsidRDefault="001E5B06" w:rsidP="005E7EA2">
            <w:pPr>
              <w:pStyle w:val="TableParagraph"/>
              <w:spacing w:before="64"/>
              <w:ind w:left="88"/>
              <w:rPr>
                <w:sz w:val="18"/>
              </w:rPr>
            </w:pPr>
            <w:r>
              <w:rPr>
                <w:sz w:val="18"/>
              </w:rPr>
              <w:t>(rms) (U)</w:t>
            </w:r>
          </w:p>
        </w:tc>
        <w:tc>
          <w:tcPr>
            <w:tcW w:w="2292" w:type="dxa"/>
          </w:tcPr>
          <w:p w:rsidR="001E5B06" w:rsidRDefault="001E5B06" w:rsidP="005E7EA2">
            <w:pPr>
              <w:pStyle w:val="TableParagraph"/>
              <w:spacing w:before="91" w:line="205" w:lineRule="exact"/>
              <w:ind w:right="640"/>
              <w:jc w:val="right"/>
              <w:rPr>
                <w:sz w:val="18"/>
              </w:rPr>
            </w:pPr>
            <w:r>
              <w:rPr>
                <w:sz w:val="18"/>
              </w:rPr>
              <w:t>0.44KV</w:t>
            </w:r>
          </w:p>
        </w:tc>
      </w:tr>
      <w:tr w:rsidR="001E5B06" w:rsidTr="005E7EA2">
        <w:trPr>
          <w:trHeight w:val="318"/>
        </w:trPr>
        <w:tc>
          <w:tcPr>
            <w:tcW w:w="1966" w:type="dxa"/>
          </w:tcPr>
          <w:p w:rsidR="001E5B06" w:rsidRDefault="001E5B06" w:rsidP="005E7EA2">
            <w:pPr>
              <w:pStyle w:val="TableParagraph"/>
              <w:spacing w:before="67"/>
              <w:ind w:left="45"/>
              <w:rPr>
                <w:sz w:val="18"/>
              </w:rPr>
            </w:pPr>
            <w:r>
              <w:rPr>
                <w:sz w:val="18"/>
              </w:rPr>
              <w:t>Highest system voltage</w:t>
            </w:r>
          </w:p>
        </w:tc>
        <w:tc>
          <w:tcPr>
            <w:tcW w:w="2006" w:type="dxa"/>
          </w:tcPr>
          <w:p w:rsidR="001E5B06" w:rsidRDefault="001E5B06" w:rsidP="005E7EA2">
            <w:pPr>
              <w:pStyle w:val="TableParagraph"/>
              <w:spacing w:before="66"/>
              <w:ind w:left="88"/>
              <w:rPr>
                <w:sz w:val="18"/>
              </w:rPr>
            </w:pPr>
            <w:r>
              <w:rPr>
                <w:position w:val="2"/>
                <w:sz w:val="18"/>
              </w:rPr>
              <w:t>(rms) (U</w:t>
            </w:r>
            <w:r>
              <w:rPr>
                <w:sz w:val="12"/>
              </w:rPr>
              <w:t>m</w:t>
            </w:r>
            <w:r>
              <w:rPr>
                <w:position w:val="2"/>
                <w:sz w:val="18"/>
              </w:rPr>
              <w:t>)</w:t>
            </w:r>
          </w:p>
        </w:tc>
        <w:tc>
          <w:tcPr>
            <w:tcW w:w="2292" w:type="dxa"/>
          </w:tcPr>
          <w:p w:rsidR="001E5B06" w:rsidRDefault="001E5B06" w:rsidP="005E7EA2">
            <w:pPr>
              <w:pStyle w:val="TableParagraph"/>
              <w:spacing w:before="93" w:line="205" w:lineRule="exact"/>
              <w:ind w:right="684"/>
              <w:jc w:val="right"/>
              <w:rPr>
                <w:sz w:val="18"/>
              </w:rPr>
            </w:pPr>
            <w:r>
              <w:rPr>
                <w:sz w:val="18"/>
              </w:rPr>
              <w:t>1.1 KV</w:t>
            </w:r>
          </w:p>
        </w:tc>
      </w:tr>
      <w:tr w:rsidR="001E5B06" w:rsidTr="005E7EA2">
        <w:trPr>
          <w:trHeight w:val="254"/>
        </w:trPr>
        <w:tc>
          <w:tcPr>
            <w:tcW w:w="1966" w:type="dxa"/>
          </w:tcPr>
          <w:p w:rsidR="001E5B06" w:rsidRDefault="001E5B06" w:rsidP="005E7EA2">
            <w:pPr>
              <w:pStyle w:val="TableParagraph"/>
              <w:spacing w:line="217" w:lineRule="exact"/>
              <w:ind w:left="45"/>
              <w:rPr>
                <w:sz w:val="18"/>
              </w:rPr>
            </w:pPr>
            <w:r>
              <w:rPr>
                <w:sz w:val="18"/>
              </w:rPr>
              <w:t>Number of Phase</w:t>
            </w:r>
          </w:p>
        </w:tc>
        <w:tc>
          <w:tcPr>
            <w:tcW w:w="2006" w:type="dxa"/>
          </w:tcPr>
          <w:p w:rsidR="001E5B06" w:rsidRDefault="001E5B06" w:rsidP="005E7EA2">
            <w:pPr>
              <w:pStyle w:val="TableParagraph"/>
              <w:rPr>
                <w:rFonts w:ascii="Times New Roman"/>
                <w:sz w:val="16"/>
              </w:rPr>
            </w:pPr>
          </w:p>
        </w:tc>
        <w:tc>
          <w:tcPr>
            <w:tcW w:w="2292" w:type="dxa"/>
          </w:tcPr>
          <w:p w:rsidR="001E5B06" w:rsidRDefault="001E5B06" w:rsidP="005E7EA2">
            <w:pPr>
              <w:pStyle w:val="TableParagraph"/>
              <w:spacing w:before="19" w:line="215" w:lineRule="exact"/>
              <w:ind w:right="39"/>
              <w:jc w:val="center"/>
              <w:rPr>
                <w:sz w:val="18"/>
              </w:rPr>
            </w:pPr>
            <w:r>
              <w:rPr>
                <w:sz w:val="18"/>
              </w:rPr>
              <w:t>3</w:t>
            </w:r>
          </w:p>
        </w:tc>
      </w:tr>
      <w:tr w:rsidR="001E5B06" w:rsidTr="005E7EA2">
        <w:trPr>
          <w:trHeight w:val="830"/>
        </w:trPr>
        <w:tc>
          <w:tcPr>
            <w:tcW w:w="1966" w:type="dxa"/>
          </w:tcPr>
          <w:p w:rsidR="001E5B06" w:rsidRDefault="001E5B06" w:rsidP="005E7EA2">
            <w:pPr>
              <w:pStyle w:val="TableParagraph"/>
              <w:spacing w:before="19"/>
              <w:ind w:left="45"/>
              <w:rPr>
                <w:sz w:val="18"/>
              </w:rPr>
            </w:pPr>
            <w:r>
              <w:rPr>
                <w:sz w:val="18"/>
              </w:rPr>
              <w:t>Frequency</w:t>
            </w:r>
          </w:p>
          <w:p w:rsidR="001E5B06" w:rsidRDefault="001E5B06" w:rsidP="005E7EA2">
            <w:pPr>
              <w:pStyle w:val="TableParagraph"/>
              <w:spacing w:before="14" w:line="268" w:lineRule="exact"/>
              <w:ind w:left="45" w:right="114"/>
              <w:rPr>
                <w:sz w:val="18"/>
              </w:rPr>
            </w:pPr>
            <w:r>
              <w:rPr>
                <w:sz w:val="18"/>
              </w:rPr>
              <w:t>Variation in Frequency Type of Earthing</w:t>
            </w:r>
          </w:p>
        </w:tc>
        <w:tc>
          <w:tcPr>
            <w:tcW w:w="2006" w:type="dxa"/>
          </w:tcPr>
          <w:p w:rsidR="001E5B06" w:rsidRDefault="001E5B06" w:rsidP="005E7EA2">
            <w:pPr>
              <w:pStyle w:val="TableParagraph"/>
              <w:rPr>
                <w:rFonts w:ascii="Times New Roman"/>
                <w:sz w:val="16"/>
              </w:rPr>
            </w:pPr>
          </w:p>
        </w:tc>
        <w:tc>
          <w:tcPr>
            <w:tcW w:w="2292" w:type="dxa"/>
          </w:tcPr>
          <w:p w:rsidR="001E5B06" w:rsidRDefault="001E5B06" w:rsidP="005E7EA2">
            <w:pPr>
              <w:pStyle w:val="TableParagraph"/>
              <w:spacing w:before="182"/>
              <w:ind w:left="255"/>
              <w:rPr>
                <w:sz w:val="18"/>
              </w:rPr>
            </w:pPr>
            <w:r>
              <w:rPr>
                <w:sz w:val="18"/>
              </w:rPr>
              <w:t>50Hz+/- 3%</w:t>
            </w:r>
          </w:p>
          <w:p w:rsidR="001E5B06" w:rsidRDefault="001E5B06" w:rsidP="005E7EA2">
            <w:pPr>
              <w:pStyle w:val="TableParagraph"/>
              <w:spacing w:before="51"/>
              <w:ind w:left="555"/>
              <w:rPr>
                <w:sz w:val="18"/>
              </w:rPr>
            </w:pPr>
            <w:r>
              <w:rPr>
                <w:sz w:val="18"/>
              </w:rPr>
              <w:t>Solidly Earthed</w:t>
            </w:r>
          </w:p>
        </w:tc>
      </w:tr>
      <w:tr w:rsidR="001E5B06" w:rsidTr="005E7EA2">
        <w:trPr>
          <w:trHeight w:val="827"/>
        </w:trPr>
        <w:tc>
          <w:tcPr>
            <w:tcW w:w="1966" w:type="dxa"/>
          </w:tcPr>
          <w:p w:rsidR="001E5B06" w:rsidRDefault="001E5B06" w:rsidP="005E7EA2">
            <w:pPr>
              <w:pStyle w:val="TableParagraph"/>
              <w:spacing w:before="19"/>
              <w:ind w:left="45" w:right="46"/>
              <w:rPr>
                <w:sz w:val="18"/>
              </w:rPr>
            </w:pPr>
            <w:r>
              <w:rPr>
                <w:sz w:val="18"/>
              </w:rPr>
              <w:t>Total relay &amp; circuit breaker Operating time</w:t>
            </w:r>
          </w:p>
        </w:tc>
        <w:tc>
          <w:tcPr>
            <w:tcW w:w="2006" w:type="dxa"/>
          </w:tcPr>
          <w:p w:rsidR="001E5B06" w:rsidRDefault="001E5B06" w:rsidP="005E7EA2">
            <w:pPr>
              <w:pStyle w:val="TableParagraph"/>
              <w:rPr>
                <w:rFonts w:ascii="Times New Roman"/>
                <w:sz w:val="16"/>
              </w:rPr>
            </w:pPr>
          </w:p>
        </w:tc>
        <w:tc>
          <w:tcPr>
            <w:tcW w:w="2292" w:type="dxa"/>
          </w:tcPr>
          <w:p w:rsidR="001E5B06" w:rsidRDefault="001E5B06" w:rsidP="005E7EA2">
            <w:pPr>
              <w:pStyle w:val="TableParagraph"/>
              <w:spacing w:before="170"/>
              <w:ind w:right="540"/>
              <w:jc w:val="right"/>
              <w:rPr>
                <w:sz w:val="18"/>
              </w:rPr>
            </w:pPr>
            <w:r>
              <w:rPr>
                <w:sz w:val="18"/>
              </w:rPr>
              <w:t>15 – 20 cycles</w:t>
            </w:r>
          </w:p>
        </w:tc>
      </w:tr>
    </w:tbl>
    <w:p w:rsidR="001E5B06" w:rsidRDefault="001E5B06" w:rsidP="001E5B06">
      <w:pPr>
        <w:pStyle w:val="BodyText"/>
        <w:spacing w:before="3"/>
        <w:rPr>
          <w:b/>
          <w:sz w:val="24"/>
        </w:rPr>
      </w:pPr>
    </w:p>
    <w:p w:rsidR="001E5B06" w:rsidRDefault="001E5B06" w:rsidP="001E5B06">
      <w:pPr>
        <w:tabs>
          <w:tab w:val="left" w:pos="1123"/>
        </w:tabs>
        <w:ind w:left="401"/>
        <w:rPr>
          <w:rFonts w:ascii="Tahoma"/>
          <w:b/>
          <w:sz w:val="18"/>
        </w:rPr>
      </w:pPr>
      <w:r>
        <w:rPr>
          <w:rFonts w:ascii="Tahoma"/>
          <w:b/>
          <w:sz w:val="18"/>
        </w:rPr>
        <w:t>6.0</w:t>
      </w:r>
      <w:r>
        <w:rPr>
          <w:rFonts w:ascii="Tahoma"/>
          <w:b/>
          <w:sz w:val="18"/>
        </w:rPr>
        <w:tab/>
      </w:r>
      <w:r>
        <w:rPr>
          <w:rFonts w:ascii="Tahoma"/>
          <w:b/>
          <w:sz w:val="18"/>
          <w:u w:val="single"/>
        </w:rPr>
        <w:t>CLIMATIC</w:t>
      </w:r>
      <w:r>
        <w:rPr>
          <w:rFonts w:ascii="Tahoma"/>
          <w:b/>
          <w:spacing w:val="-2"/>
          <w:sz w:val="18"/>
          <w:u w:val="single"/>
        </w:rPr>
        <w:t xml:space="preserve"> </w:t>
      </w:r>
      <w:r>
        <w:rPr>
          <w:rFonts w:ascii="Tahoma"/>
          <w:b/>
          <w:sz w:val="18"/>
          <w:u w:val="single"/>
        </w:rPr>
        <w:t>CONDITIONS:</w:t>
      </w:r>
    </w:p>
    <w:p w:rsidR="001E5B06" w:rsidRDefault="001E5B06" w:rsidP="001E5B06">
      <w:pPr>
        <w:pStyle w:val="BodyText"/>
        <w:spacing w:before="3"/>
        <w:rPr>
          <w:b/>
          <w:sz w:val="5"/>
        </w:rPr>
      </w:pPr>
    </w:p>
    <w:tbl>
      <w:tblPr>
        <w:tblW w:w="0" w:type="auto"/>
        <w:tblInd w:w="1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
        <w:gridCol w:w="5072"/>
        <w:gridCol w:w="1671"/>
      </w:tblGrid>
      <w:tr w:rsidR="001E5B06" w:rsidTr="005E7EA2">
        <w:trPr>
          <w:trHeight w:val="621"/>
        </w:trPr>
        <w:tc>
          <w:tcPr>
            <w:tcW w:w="468" w:type="dxa"/>
          </w:tcPr>
          <w:p w:rsidR="001E5B06" w:rsidRDefault="001E5B06" w:rsidP="005E7EA2">
            <w:pPr>
              <w:pStyle w:val="TableParagraph"/>
              <w:spacing w:before="91"/>
              <w:ind w:left="64"/>
              <w:rPr>
                <w:sz w:val="18"/>
              </w:rPr>
            </w:pPr>
            <w:r>
              <w:rPr>
                <w:sz w:val="18"/>
              </w:rPr>
              <w:t>(a)</w:t>
            </w:r>
          </w:p>
          <w:p w:rsidR="001E5B06" w:rsidRDefault="001E5B06" w:rsidP="005E7EA2">
            <w:pPr>
              <w:pStyle w:val="TableParagraph"/>
              <w:spacing w:before="39"/>
              <w:ind w:left="64"/>
              <w:rPr>
                <w:sz w:val="18"/>
              </w:rPr>
            </w:pPr>
            <w:r>
              <w:rPr>
                <w:sz w:val="18"/>
              </w:rPr>
              <w:t>(b)</w:t>
            </w:r>
          </w:p>
        </w:tc>
        <w:tc>
          <w:tcPr>
            <w:tcW w:w="5072" w:type="dxa"/>
          </w:tcPr>
          <w:p w:rsidR="001E5B06" w:rsidRDefault="001E5B06" w:rsidP="005E7EA2">
            <w:pPr>
              <w:pStyle w:val="TableParagraph"/>
              <w:spacing w:before="58" w:line="250" w:lineRule="atLeast"/>
              <w:ind w:left="126" w:right="571"/>
              <w:rPr>
                <w:sz w:val="18"/>
              </w:rPr>
            </w:pPr>
            <w:r>
              <w:rPr>
                <w:sz w:val="18"/>
              </w:rPr>
              <w:t>Maximum ambient air temperature (in shade) Maximum ambient air temperature (under sun)</w:t>
            </w:r>
          </w:p>
        </w:tc>
        <w:tc>
          <w:tcPr>
            <w:tcW w:w="1671" w:type="dxa"/>
          </w:tcPr>
          <w:p w:rsidR="001E5B06" w:rsidRDefault="001E5B06" w:rsidP="005E7EA2">
            <w:pPr>
              <w:pStyle w:val="TableParagraph"/>
              <w:tabs>
                <w:tab w:val="left" w:pos="1075"/>
              </w:tabs>
              <w:spacing w:before="81"/>
              <w:ind w:left="434"/>
              <w:rPr>
                <w:sz w:val="18"/>
              </w:rPr>
            </w:pPr>
            <w:r>
              <w:rPr>
                <w:position w:val="1"/>
                <w:sz w:val="18"/>
              </w:rPr>
              <w:t>45</w:t>
            </w:r>
            <w:r>
              <w:rPr>
                <w:position w:val="7"/>
                <w:sz w:val="12"/>
              </w:rPr>
              <w:t>0</w:t>
            </w:r>
            <w:r>
              <w:rPr>
                <w:position w:val="7"/>
                <w:sz w:val="12"/>
              </w:rPr>
              <w:tab/>
            </w:r>
            <w:r>
              <w:rPr>
                <w:sz w:val="18"/>
              </w:rPr>
              <w:t>C</w:t>
            </w:r>
          </w:p>
          <w:p w:rsidR="001E5B06" w:rsidRDefault="001E5B06" w:rsidP="005E7EA2">
            <w:pPr>
              <w:pStyle w:val="TableParagraph"/>
              <w:tabs>
                <w:tab w:val="left" w:pos="1075"/>
              </w:tabs>
              <w:spacing w:before="27"/>
              <w:ind w:left="434"/>
              <w:rPr>
                <w:sz w:val="18"/>
              </w:rPr>
            </w:pPr>
            <w:r>
              <w:rPr>
                <w:position w:val="1"/>
                <w:sz w:val="18"/>
              </w:rPr>
              <w:t>50</w:t>
            </w:r>
            <w:r>
              <w:rPr>
                <w:position w:val="7"/>
                <w:sz w:val="12"/>
              </w:rPr>
              <w:t>0</w:t>
            </w:r>
            <w:r>
              <w:rPr>
                <w:position w:val="7"/>
                <w:sz w:val="12"/>
              </w:rPr>
              <w:tab/>
            </w:r>
            <w:r>
              <w:rPr>
                <w:sz w:val="18"/>
              </w:rPr>
              <w:t>C</w:t>
            </w:r>
          </w:p>
        </w:tc>
      </w:tr>
      <w:tr w:rsidR="001E5B06" w:rsidTr="005E7EA2">
        <w:trPr>
          <w:trHeight w:val="270"/>
        </w:trPr>
        <w:tc>
          <w:tcPr>
            <w:tcW w:w="468" w:type="dxa"/>
          </w:tcPr>
          <w:p w:rsidR="001E5B06" w:rsidRDefault="001E5B06" w:rsidP="005E7EA2">
            <w:pPr>
              <w:pStyle w:val="TableParagraph"/>
              <w:spacing w:before="14"/>
              <w:ind w:left="64"/>
              <w:rPr>
                <w:sz w:val="18"/>
              </w:rPr>
            </w:pPr>
            <w:r>
              <w:rPr>
                <w:sz w:val="18"/>
              </w:rPr>
              <w:t>(c)</w:t>
            </w:r>
          </w:p>
        </w:tc>
        <w:tc>
          <w:tcPr>
            <w:tcW w:w="5072" w:type="dxa"/>
          </w:tcPr>
          <w:p w:rsidR="001E5B06" w:rsidRDefault="001E5B06" w:rsidP="005E7EA2">
            <w:pPr>
              <w:pStyle w:val="TableParagraph"/>
              <w:spacing w:before="14"/>
              <w:ind w:left="126"/>
              <w:rPr>
                <w:sz w:val="18"/>
              </w:rPr>
            </w:pPr>
            <w:r>
              <w:rPr>
                <w:sz w:val="18"/>
              </w:rPr>
              <w:t>Maximum daily average ambient air temperature</w:t>
            </w:r>
          </w:p>
        </w:tc>
        <w:tc>
          <w:tcPr>
            <w:tcW w:w="1671" w:type="dxa"/>
          </w:tcPr>
          <w:p w:rsidR="001E5B06" w:rsidRDefault="001E5B06" w:rsidP="005E7EA2">
            <w:pPr>
              <w:pStyle w:val="TableParagraph"/>
              <w:tabs>
                <w:tab w:val="left" w:pos="1075"/>
              </w:tabs>
              <w:spacing w:before="4"/>
              <w:ind w:left="434"/>
              <w:rPr>
                <w:sz w:val="18"/>
              </w:rPr>
            </w:pPr>
            <w:r>
              <w:rPr>
                <w:position w:val="1"/>
                <w:sz w:val="18"/>
              </w:rPr>
              <w:t>35</w:t>
            </w:r>
            <w:r>
              <w:rPr>
                <w:position w:val="7"/>
                <w:sz w:val="12"/>
              </w:rPr>
              <w:t>0</w:t>
            </w:r>
            <w:r>
              <w:rPr>
                <w:position w:val="7"/>
                <w:sz w:val="12"/>
              </w:rPr>
              <w:tab/>
            </w:r>
            <w:r>
              <w:rPr>
                <w:sz w:val="18"/>
              </w:rPr>
              <w:t>C</w:t>
            </w:r>
          </w:p>
        </w:tc>
      </w:tr>
      <w:tr w:rsidR="001E5B06" w:rsidTr="005E7EA2">
        <w:trPr>
          <w:trHeight w:val="278"/>
        </w:trPr>
        <w:tc>
          <w:tcPr>
            <w:tcW w:w="468" w:type="dxa"/>
          </w:tcPr>
          <w:p w:rsidR="001E5B06" w:rsidRDefault="001E5B06" w:rsidP="005E7EA2">
            <w:pPr>
              <w:pStyle w:val="TableParagraph"/>
              <w:spacing w:before="28"/>
              <w:ind w:left="64"/>
              <w:rPr>
                <w:sz w:val="18"/>
              </w:rPr>
            </w:pPr>
            <w:r>
              <w:rPr>
                <w:sz w:val="18"/>
              </w:rPr>
              <w:t>(d)</w:t>
            </w:r>
          </w:p>
        </w:tc>
        <w:tc>
          <w:tcPr>
            <w:tcW w:w="5072" w:type="dxa"/>
          </w:tcPr>
          <w:p w:rsidR="001E5B06" w:rsidRDefault="001E5B06" w:rsidP="005E7EA2">
            <w:pPr>
              <w:pStyle w:val="TableParagraph"/>
              <w:spacing w:before="28"/>
              <w:ind w:left="126"/>
              <w:rPr>
                <w:sz w:val="18"/>
              </w:rPr>
            </w:pPr>
            <w:r>
              <w:rPr>
                <w:sz w:val="18"/>
              </w:rPr>
              <w:t>Maximum yearly average ambient air temperature</w:t>
            </w:r>
          </w:p>
        </w:tc>
        <w:tc>
          <w:tcPr>
            <w:tcW w:w="1671" w:type="dxa"/>
          </w:tcPr>
          <w:p w:rsidR="001E5B06" w:rsidRDefault="001E5B06" w:rsidP="005E7EA2">
            <w:pPr>
              <w:pStyle w:val="TableParagraph"/>
              <w:tabs>
                <w:tab w:val="left" w:pos="1075"/>
              </w:tabs>
              <w:spacing w:before="8"/>
              <w:ind w:left="434"/>
              <w:rPr>
                <w:sz w:val="18"/>
              </w:rPr>
            </w:pPr>
            <w:r>
              <w:rPr>
                <w:position w:val="2"/>
                <w:sz w:val="18"/>
              </w:rPr>
              <w:t>30</w:t>
            </w:r>
            <w:r>
              <w:rPr>
                <w:position w:val="8"/>
                <w:sz w:val="12"/>
              </w:rPr>
              <w:t>0</w:t>
            </w:r>
            <w:r>
              <w:rPr>
                <w:position w:val="8"/>
                <w:sz w:val="12"/>
              </w:rPr>
              <w:tab/>
            </w:r>
            <w:r>
              <w:rPr>
                <w:sz w:val="18"/>
              </w:rPr>
              <w:t>C</w:t>
            </w:r>
          </w:p>
        </w:tc>
      </w:tr>
      <w:tr w:rsidR="001E5B06" w:rsidTr="005E7EA2">
        <w:trPr>
          <w:trHeight w:val="253"/>
        </w:trPr>
        <w:tc>
          <w:tcPr>
            <w:tcW w:w="468" w:type="dxa"/>
          </w:tcPr>
          <w:p w:rsidR="001E5B06" w:rsidRDefault="001E5B06" w:rsidP="005E7EA2">
            <w:pPr>
              <w:pStyle w:val="TableParagraph"/>
              <w:spacing w:line="217" w:lineRule="exact"/>
              <w:ind w:left="64"/>
              <w:rPr>
                <w:sz w:val="18"/>
              </w:rPr>
            </w:pPr>
            <w:r>
              <w:rPr>
                <w:sz w:val="18"/>
              </w:rPr>
              <w:t>(e)</w:t>
            </w:r>
          </w:p>
        </w:tc>
        <w:tc>
          <w:tcPr>
            <w:tcW w:w="5072" w:type="dxa"/>
          </w:tcPr>
          <w:p w:rsidR="001E5B06" w:rsidRDefault="001E5B06" w:rsidP="005E7EA2">
            <w:pPr>
              <w:pStyle w:val="TableParagraph"/>
              <w:spacing w:line="217" w:lineRule="exact"/>
              <w:ind w:left="126"/>
              <w:rPr>
                <w:sz w:val="18"/>
              </w:rPr>
            </w:pPr>
            <w:r>
              <w:rPr>
                <w:sz w:val="18"/>
              </w:rPr>
              <w:t>Maximum humidity</w:t>
            </w:r>
          </w:p>
        </w:tc>
        <w:tc>
          <w:tcPr>
            <w:tcW w:w="1671" w:type="dxa"/>
          </w:tcPr>
          <w:p w:rsidR="001E5B06" w:rsidRDefault="001E5B06" w:rsidP="005E7EA2">
            <w:pPr>
              <w:pStyle w:val="TableParagraph"/>
              <w:spacing w:line="217" w:lineRule="exact"/>
              <w:ind w:left="434"/>
              <w:rPr>
                <w:sz w:val="18"/>
              </w:rPr>
            </w:pPr>
            <w:r>
              <w:rPr>
                <w:sz w:val="18"/>
              </w:rPr>
              <w:t>100%</w:t>
            </w:r>
          </w:p>
        </w:tc>
      </w:tr>
    </w:tbl>
    <w:p w:rsidR="001E5B06" w:rsidRDefault="001E5B06" w:rsidP="001E5B06">
      <w:pPr>
        <w:spacing w:line="217" w:lineRule="exact"/>
        <w:rPr>
          <w:sz w:val="18"/>
        </w:rPr>
        <w:sectPr w:rsidR="001E5B06">
          <w:pgSz w:w="11910" w:h="16840"/>
          <w:pgMar w:top="620" w:right="440" w:bottom="620" w:left="1140" w:header="0" w:footer="342" w:gutter="0"/>
          <w:cols w:space="720"/>
        </w:sectPr>
      </w:pPr>
    </w:p>
    <w:tbl>
      <w:tblPr>
        <w:tblW w:w="0" w:type="auto"/>
        <w:tblInd w:w="1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
        <w:gridCol w:w="5072"/>
        <w:gridCol w:w="1671"/>
      </w:tblGrid>
      <w:tr w:rsidR="001E5B06" w:rsidTr="005E7EA2">
        <w:trPr>
          <w:trHeight w:val="263"/>
        </w:trPr>
        <w:tc>
          <w:tcPr>
            <w:tcW w:w="468" w:type="dxa"/>
          </w:tcPr>
          <w:p w:rsidR="001E5B06" w:rsidRDefault="001E5B06" w:rsidP="005E7EA2">
            <w:pPr>
              <w:pStyle w:val="TableParagraph"/>
              <w:spacing w:before="7"/>
              <w:ind w:left="64"/>
              <w:rPr>
                <w:sz w:val="18"/>
              </w:rPr>
            </w:pPr>
            <w:r>
              <w:rPr>
                <w:sz w:val="18"/>
              </w:rPr>
              <w:lastRenderedPageBreak/>
              <w:t>(f)</w:t>
            </w:r>
          </w:p>
        </w:tc>
        <w:tc>
          <w:tcPr>
            <w:tcW w:w="5072" w:type="dxa"/>
          </w:tcPr>
          <w:p w:rsidR="001E5B06" w:rsidRDefault="001E5B06" w:rsidP="005E7EA2">
            <w:pPr>
              <w:pStyle w:val="TableParagraph"/>
              <w:spacing w:before="7"/>
              <w:ind w:left="126"/>
              <w:rPr>
                <w:sz w:val="18"/>
              </w:rPr>
            </w:pPr>
            <w:r>
              <w:rPr>
                <w:sz w:val="18"/>
              </w:rPr>
              <w:t>Altitude above M.S.L.</w:t>
            </w:r>
          </w:p>
        </w:tc>
        <w:tc>
          <w:tcPr>
            <w:tcW w:w="1671" w:type="dxa"/>
          </w:tcPr>
          <w:p w:rsidR="001E5B06" w:rsidRDefault="001E5B06" w:rsidP="005E7EA2">
            <w:pPr>
              <w:pStyle w:val="TableParagraph"/>
              <w:spacing w:before="7"/>
              <w:ind w:left="434"/>
              <w:rPr>
                <w:sz w:val="18"/>
              </w:rPr>
            </w:pPr>
            <w:r>
              <w:rPr>
                <w:sz w:val="18"/>
              </w:rPr>
              <w:t>Up to 1000M</w:t>
            </w:r>
          </w:p>
        </w:tc>
      </w:tr>
      <w:tr w:rsidR="001E5B06" w:rsidTr="005E7EA2">
        <w:trPr>
          <w:trHeight w:val="253"/>
        </w:trPr>
        <w:tc>
          <w:tcPr>
            <w:tcW w:w="468" w:type="dxa"/>
          </w:tcPr>
          <w:p w:rsidR="001E5B06" w:rsidRDefault="001E5B06" w:rsidP="005E7EA2">
            <w:pPr>
              <w:pStyle w:val="TableParagraph"/>
              <w:spacing w:line="217" w:lineRule="exact"/>
              <w:ind w:left="64"/>
              <w:rPr>
                <w:sz w:val="18"/>
              </w:rPr>
            </w:pPr>
            <w:r>
              <w:rPr>
                <w:sz w:val="18"/>
              </w:rPr>
              <w:t>(g)</w:t>
            </w:r>
          </w:p>
        </w:tc>
        <w:tc>
          <w:tcPr>
            <w:tcW w:w="5072" w:type="dxa"/>
          </w:tcPr>
          <w:p w:rsidR="001E5B06" w:rsidRDefault="001E5B06" w:rsidP="005E7EA2">
            <w:pPr>
              <w:pStyle w:val="TableParagraph"/>
              <w:spacing w:line="217" w:lineRule="exact"/>
              <w:ind w:left="126"/>
              <w:rPr>
                <w:sz w:val="18"/>
              </w:rPr>
            </w:pPr>
            <w:r>
              <w:rPr>
                <w:sz w:val="18"/>
              </w:rPr>
              <w:t>Average No. of thunder storm days per annum</w:t>
            </w:r>
          </w:p>
        </w:tc>
        <w:tc>
          <w:tcPr>
            <w:tcW w:w="1671" w:type="dxa"/>
          </w:tcPr>
          <w:p w:rsidR="001E5B06" w:rsidRDefault="001E5B06" w:rsidP="005E7EA2">
            <w:pPr>
              <w:pStyle w:val="TableParagraph"/>
              <w:spacing w:line="217" w:lineRule="exact"/>
              <w:ind w:left="434"/>
              <w:rPr>
                <w:sz w:val="18"/>
              </w:rPr>
            </w:pPr>
            <w:r>
              <w:rPr>
                <w:sz w:val="18"/>
              </w:rPr>
              <w:t>50</w:t>
            </w:r>
          </w:p>
        </w:tc>
      </w:tr>
      <w:tr w:rsidR="001E5B06" w:rsidTr="005E7EA2">
        <w:trPr>
          <w:trHeight w:val="256"/>
        </w:trPr>
        <w:tc>
          <w:tcPr>
            <w:tcW w:w="468" w:type="dxa"/>
          </w:tcPr>
          <w:p w:rsidR="001E5B06" w:rsidRDefault="001E5B06" w:rsidP="005E7EA2">
            <w:pPr>
              <w:pStyle w:val="TableParagraph"/>
              <w:spacing w:line="217" w:lineRule="exact"/>
              <w:ind w:left="45"/>
              <w:rPr>
                <w:sz w:val="18"/>
              </w:rPr>
            </w:pPr>
            <w:r>
              <w:rPr>
                <w:sz w:val="18"/>
              </w:rPr>
              <w:t>(h)</w:t>
            </w:r>
          </w:p>
        </w:tc>
        <w:tc>
          <w:tcPr>
            <w:tcW w:w="5072" w:type="dxa"/>
          </w:tcPr>
          <w:p w:rsidR="001E5B06" w:rsidRDefault="001E5B06" w:rsidP="005E7EA2">
            <w:pPr>
              <w:pStyle w:val="TableParagraph"/>
              <w:spacing w:line="217" w:lineRule="exact"/>
              <w:ind w:left="167"/>
              <w:rPr>
                <w:sz w:val="18"/>
              </w:rPr>
            </w:pPr>
            <w:r>
              <w:rPr>
                <w:sz w:val="18"/>
              </w:rPr>
              <w:t>Average No. of dust storm days per annum</w:t>
            </w:r>
          </w:p>
        </w:tc>
        <w:tc>
          <w:tcPr>
            <w:tcW w:w="1671" w:type="dxa"/>
          </w:tcPr>
          <w:p w:rsidR="001E5B06" w:rsidRDefault="001E5B06" w:rsidP="005E7EA2">
            <w:pPr>
              <w:pStyle w:val="TableParagraph"/>
              <w:spacing w:line="217" w:lineRule="exact"/>
              <w:ind w:left="424"/>
              <w:rPr>
                <w:sz w:val="18"/>
              </w:rPr>
            </w:pPr>
            <w:r>
              <w:rPr>
                <w:sz w:val="18"/>
              </w:rPr>
              <w:t>Occasional</w:t>
            </w:r>
          </w:p>
        </w:tc>
      </w:tr>
      <w:tr w:rsidR="001E5B06" w:rsidTr="005E7EA2">
        <w:trPr>
          <w:trHeight w:val="256"/>
        </w:trPr>
        <w:tc>
          <w:tcPr>
            <w:tcW w:w="468" w:type="dxa"/>
          </w:tcPr>
          <w:p w:rsidR="001E5B06" w:rsidRDefault="001E5B06" w:rsidP="005E7EA2">
            <w:pPr>
              <w:pStyle w:val="TableParagraph"/>
              <w:ind w:left="45"/>
              <w:rPr>
                <w:sz w:val="18"/>
              </w:rPr>
            </w:pPr>
            <w:r>
              <w:rPr>
                <w:sz w:val="18"/>
              </w:rPr>
              <w:t>(i)</w:t>
            </w:r>
          </w:p>
        </w:tc>
        <w:tc>
          <w:tcPr>
            <w:tcW w:w="5072" w:type="dxa"/>
          </w:tcPr>
          <w:p w:rsidR="001E5B06" w:rsidRDefault="001E5B06" w:rsidP="005E7EA2">
            <w:pPr>
              <w:pStyle w:val="TableParagraph"/>
              <w:ind w:left="167"/>
              <w:rPr>
                <w:sz w:val="18"/>
              </w:rPr>
            </w:pPr>
            <w:r>
              <w:rPr>
                <w:sz w:val="18"/>
              </w:rPr>
              <w:t>Average No. of rainy days / annum</w:t>
            </w:r>
          </w:p>
        </w:tc>
        <w:tc>
          <w:tcPr>
            <w:tcW w:w="1671" w:type="dxa"/>
          </w:tcPr>
          <w:p w:rsidR="001E5B06" w:rsidRDefault="001E5B06" w:rsidP="005E7EA2">
            <w:pPr>
              <w:pStyle w:val="TableParagraph"/>
              <w:ind w:left="424"/>
              <w:rPr>
                <w:sz w:val="18"/>
              </w:rPr>
            </w:pPr>
            <w:r>
              <w:rPr>
                <w:sz w:val="18"/>
              </w:rPr>
              <w:t>90</w:t>
            </w:r>
          </w:p>
        </w:tc>
      </w:tr>
      <w:tr w:rsidR="001E5B06" w:rsidTr="005E7EA2">
        <w:trPr>
          <w:trHeight w:val="258"/>
        </w:trPr>
        <w:tc>
          <w:tcPr>
            <w:tcW w:w="468" w:type="dxa"/>
          </w:tcPr>
          <w:p w:rsidR="001E5B06" w:rsidRDefault="001E5B06" w:rsidP="005E7EA2">
            <w:pPr>
              <w:pStyle w:val="TableParagraph"/>
              <w:spacing w:before="2"/>
              <w:ind w:left="45"/>
              <w:rPr>
                <w:sz w:val="18"/>
              </w:rPr>
            </w:pPr>
            <w:r>
              <w:rPr>
                <w:sz w:val="18"/>
              </w:rPr>
              <w:t>(j)</w:t>
            </w:r>
          </w:p>
        </w:tc>
        <w:tc>
          <w:tcPr>
            <w:tcW w:w="5072" w:type="dxa"/>
          </w:tcPr>
          <w:p w:rsidR="001E5B06" w:rsidRDefault="001E5B06" w:rsidP="005E7EA2">
            <w:pPr>
              <w:pStyle w:val="TableParagraph"/>
              <w:spacing w:before="2"/>
              <w:ind w:left="167"/>
              <w:rPr>
                <w:sz w:val="18"/>
              </w:rPr>
            </w:pPr>
            <w:r>
              <w:rPr>
                <w:sz w:val="18"/>
              </w:rPr>
              <w:t>Average Annual Rain fall</w:t>
            </w:r>
          </w:p>
        </w:tc>
        <w:tc>
          <w:tcPr>
            <w:tcW w:w="1671" w:type="dxa"/>
          </w:tcPr>
          <w:p w:rsidR="001E5B06" w:rsidRDefault="001E5B06" w:rsidP="005E7EA2">
            <w:pPr>
              <w:pStyle w:val="TableParagraph"/>
              <w:spacing w:before="2"/>
              <w:ind w:left="424"/>
              <w:rPr>
                <w:sz w:val="18"/>
              </w:rPr>
            </w:pPr>
            <w:r>
              <w:rPr>
                <w:sz w:val="18"/>
              </w:rPr>
              <w:t>925mm</w:t>
            </w:r>
          </w:p>
        </w:tc>
      </w:tr>
      <w:tr w:rsidR="001E5B06" w:rsidTr="005E7EA2">
        <w:trPr>
          <w:trHeight w:val="258"/>
        </w:trPr>
        <w:tc>
          <w:tcPr>
            <w:tcW w:w="468" w:type="dxa"/>
          </w:tcPr>
          <w:p w:rsidR="001E5B06" w:rsidRDefault="001E5B06" w:rsidP="005E7EA2">
            <w:pPr>
              <w:pStyle w:val="TableParagraph"/>
              <w:spacing w:line="217" w:lineRule="exact"/>
              <w:ind w:left="45"/>
              <w:rPr>
                <w:sz w:val="18"/>
              </w:rPr>
            </w:pPr>
            <w:r>
              <w:rPr>
                <w:sz w:val="18"/>
              </w:rPr>
              <w:t>(k)</w:t>
            </w:r>
          </w:p>
        </w:tc>
        <w:tc>
          <w:tcPr>
            <w:tcW w:w="5072" w:type="dxa"/>
          </w:tcPr>
          <w:p w:rsidR="001E5B06" w:rsidRDefault="001E5B06" w:rsidP="005E7EA2">
            <w:pPr>
              <w:pStyle w:val="TableParagraph"/>
              <w:spacing w:line="217" w:lineRule="exact"/>
              <w:ind w:left="167"/>
              <w:rPr>
                <w:sz w:val="18"/>
              </w:rPr>
            </w:pPr>
            <w:r>
              <w:rPr>
                <w:sz w:val="18"/>
              </w:rPr>
              <w:t>Normal tropical monsoon period</w:t>
            </w:r>
          </w:p>
        </w:tc>
        <w:tc>
          <w:tcPr>
            <w:tcW w:w="1671" w:type="dxa"/>
          </w:tcPr>
          <w:p w:rsidR="001E5B06" w:rsidRDefault="001E5B06" w:rsidP="005E7EA2">
            <w:pPr>
              <w:pStyle w:val="TableParagraph"/>
              <w:spacing w:line="217" w:lineRule="exact"/>
              <w:ind w:left="424"/>
              <w:rPr>
                <w:sz w:val="18"/>
              </w:rPr>
            </w:pPr>
            <w:r>
              <w:rPr>
                <w:sz w:val="18"/>
              </w:rPr>
              <w:t>4 months</w:t>
            </w:r>
          </w:p>
        </w:tc>
      </w:tr>
      <w:tr w:rsidR="001E5B06" w:rsidTr="005E7EA2">
        <w:trPr>
          <w:trHeight w:val="330"/>
        </w:trPr>
        <w:tc>
          <w:tcPr>
            <w:tcW w:w="468" w:type="dxa"/>
          </w:tcPr>
          <w:p w:rsidR="001E5B06" w:rsidRDefault="001E5B06" w:rsidP="005E7EA2">
            <w:pPr>
              <w:pStyle w:val="TableParagraph"/>
              <w:spacing w:before="2"/>
              <w:ind w:left="45"/>
              <w:rPr>
                <w:sz w:val="18"/>
              </w:rPr>
            </w:pPr>
            <w:r>
              <w:rPr>
                <w:sz w:val="18"/>
              </w:rPr>
              <w:t>(l)</w:t>
            </w:r>
          </w:p>
        </w:tc>
        <w:tc>
          <w:tcPr>
            <w:tcW w:w="5072" w:type="dxa"/>
          </w:tcPr>
          <w:p w:rsidR="001E5B06" w:rsidRDefault="001E5B06" w:rsidP="005E7EA2">
            <w:pPr>
              <w:pStyle w:val="TableParagraph"/>
              <w:spacing w:before="2"/>
              <w:ind w:left="167"/>
              <w:rPr>
                <w:sz w:val="18"/>
              </w:rPr>
            </w:pPr>
            <w:r>
              <w:rPr>
                <w:sz w:val="18"/>
              </w:rPr>
              <w:t>Maximum wind pressure</w:t>
            </w:r>
          </w:p>
        </w:tc>
        <w:tc>
          <w:tcPr>
            <w:tcW w:w="1671" w:type="dxa"/>
          </w:tcPr>
          <w:p w:rsidR="001E5B06" w:rsidRDefault="001E5B06" w:rsidP="005E7EA2">
            <w:pPr>
              <w:pStyle w:val="TableParagraph"/>
              <w:spacing w:before="2"/>
              <w:ind w:left="424"/>
              <w:rPr>
                <w:sz w:val="18"/>
              </w:rPr>
            </w:pPr>
            <w:r>
              <w:rPr>
                <w:sz w:val="18"/>
              </w:rPr>
              <w:t>150 kg/Sq.M</w:t>
            </w:r>
          </w:p>
        </w:tc>
      </w:tr>
    </w:tbl>
    <w:p w:rsidR="001E5B06" w:rsidRDefault="001E5B06" w:rsidP="001E5B06">
      <w:pPr>
        <w:pStyle w:val="BodyText"/>
        <w:spacing w:before="4"/>
        <w:rPr>
          <w:b/>
          <w:sz w:val="7"/>
        </w:rPr>
      </w:pPr>
    </w:p>
    <w:p w:rsidR="001E5B06" w:rsidRDefault="001E5B06" w:rsidP="001E5B06">
      <w:pPr>
        <w:pStyle w:val="ListParagraph"/>
        <w:numPr>
          <w:ilvl w:val="1"/>
          <w:numId w:val="26"/>
        </w:numPr>
        <w:tabs>
          <w:tab w:val="left" w:pos="1123"/>
          <w:tab w:val="left" w:pos="1124"/>
        </w:tabs>
        <w:spacing w:before="100"/>
        <w:rPr>
          <w:rFonts w:ascii="Tahoma"/>
          <w:b/>
          <w:sz w:val="18"/>
        </w:rPr>
      </w:pPr>
      <w:r>
        <w:rPr>
          <w:rFonts w:ascii="Tahoma"/>
          <w:b/>
          <w:sz w:val="18"/>
          <w:u w:val="single"/>
        </w:rPr>
        <w:t>DESIGN</w:t>
      </w:r>
      <w:r>
        <w:rPr>
          <w:rFonts w:ascii="Tahoma"/>
          <w:b/>
          <w:spacing w:val="-1"/>
          <w:sz w:val="18"/>
          <w:u w:val="single"/>
        </w:rPr>
        <w:t xml:space="preserve"> </w:t>
      </w:r>
      <w:r>
        <w:rPr>
          <w:rFonts w:ascii="Tahoma"/>
          <w:b/>
          <w:sz w:val="18"/>
          <w:u w:val="single"/>
        </w:rPr>
        <w:t>CRITERIA</w:t>
      </w:r>
      <w:r>
        <w:rPr>
          <w:rFonts w:ascii="Tahoma"/>
          <w:b/>
          <w:sz w:val="18"/>
        </w:rPr>
        <w:t>:</w:t>
      </w:r>
    </w:p>
    <w:p w:rsidR="001E5B06" w:rsidRDefault="001E5B06" w:rsidP="001E5B06">
      <w:pPr>
        <w:pStyle w:val="BodyText"/>
        <w:spacing w:before="9"/>
        <w:rPr>
          <w:b/>
          <w:sz w:val="17"/>
        </w:rPr>
      </w:pPr>
    </w:p>
    <w:p w:rsidR="001E5B06" w:rsidRDefault="001E5B06" w:rsidP="001E5B06">
      <w:pPr>
        <w:pStyle w:val="ListParagraph"/>
        <w:numPr>
          <w:ilvl w:val="2"/>
          <w:numId w:val="26"/>
        </w:numPr>
        <w:tabs>
          <w:tab w:val="left" w:pos="1122"/>
        </w:tabs>
        <w:ind w:right="1287"/>
        <w:jc w:val="both"/>
        <w:rPr>
          <w:rFonts w:ascii="Tahoma"/>
          <w:sz w:val="18"/>
        </w:rPr>
      </w:pPr>
      <w:r>
        <w:rPr>
          <w:rFonts w:ascii="Tahoma"/>
          <w:sz w:val="18"/>
        </w:rPr>
        <w:t>The cables that are covered in these specifications are intended for use outdoor , under the climatic conditions and installation conditions described in the technical</w:t>
      </w:r>
      <w:r>
        <w:rPr>
          <w:rFonts w:ascii="Tahoma"/>
          <w:spacing w:val="-24"/>
          <w:sz w:val="18"/>
        </w:rPr>
        <w:t xml:space="preserve"> </w:t>
      </w:r>
      <w:r>
        <w:rPr>
          <w:rFonts w:ascii="Tahoma"/>
          <w:sz w:val="18"/>
        </w:rPr>
        <w:t>specification.</w:t>
      </w:r>
    </w:p>
    <w:p w:rsidR="001E5B06" w:rsidRDefault="001E5B06" w:rsidP="001E5B06">
      <w:pPr>
        <w:pStyle w:val="BodyText"/>
        <w:spacing w:before="1"/>
        <w:rPr>
          <w:sz w:val="17"/>
        </w:rPr>
      </w:pPr>
    </w:p>
    <w:p w:rsidR="001E5B06" w:rsidRDefault="001E5B06" w:rsidP="001E5B06">
      <w:pPr>
        <w:pStyle w:val="ListParagraph"/>
        <w:numPr>
          <w:ilvl w:val="2"/>
          <w:numId w:val="26"/>
        </w:numPr>
        <w:tabs>
          <w:tab w:val="left" w:pos="1122"/>
        </w:tabs>
        <w:spacing w:before="1"/>
        <w:ind w:right="1281" w:hanging="497"/>
        <w:jc w:val="both"/>
        <w:rPr>
          <w:rFonts w:ascii="Tahoma" w:hAnsi="Tahoma"/>
          <w:sz w:val="18"/>
        </w:rPr>
      </w:pPr>
      <w:r>
        <w:rPr>
          <w:rFonts w:ascii="Tahoma" w:hAnsi="Tahoma"/>
          <w:sz w:val="18"/>
        </w:rPr>
        <w:t>For continuous operation of the cables, at specified rating, the maximum conductor temperature shall be limited to the permissible value as per the relevant standard, generally not exceeding 90°C under normal operation and 250°C under short – circuit</w:t>
      </w:r>
      <w:r>
        <w:rPr>
          <w:rFonts w:ascii="Tahoma" w:hAnsi="Tahoma"/>
          <w:spacing w:val="-9"/>
          <w:sz w:val="18"/>
        </w:rPr>
        <w:t xml:space="preserve"> </w:t>
      </w:r>
      <w:r>
        <w:rPr>
          <w:rFonts w:ascii="Tahoma" w:hAnsi="Tahoma"/>
          <w:sz w:val="18"/>
        </w:rPr>
        <w:t>conditions.</w:t>
      </w:r>
    </w:p>
    <w:p w:rsidR="001E5B06" w:rsidRDefault="001E5B06" w:rsidP="001E5B06">
      <w:pPr>
        <w:pStyle w:val="ListParagraph"/>
        <w:numPr>
          <w:ilvl w:val="2"/>
          <w:numId w:val="26"/>
        </w:numPr>
        <w:tabs>
          <w:tab w:val="left" w:pos="1122"/>
        </w:tabs>
        <w:spacing w:before="186"/>
        <w:ind w:right="1292" w:hanging="538"/>
        <w:jc w:val="both"/>
        <w:rPr>
          <w:rFonts w:ascii="Tahoma"/>
          <w:sz w:val="18"/>
        </w:rPr>
      </w:pPr>
      <w:r>
        <w:rPr>
          <w:rFonts w:ascii="Tahoma"/>
          <w:sz w:val="18"/>
        </w:rPr>
        <w:t>The cables in service will be subject to daily load cycles, of two peaks during a day; morning peak and evening peak, with around 25% to 50% loading during the</w:t>
      </w:r>
      <w:r>
        <w:rPr>
          <w:rFonts w:ascii="Tahoma"/>
          <w:spacing w:val="-22"/>
          <w:sz w:val="18"/>
        </w:rPr>
        <w:t xml:space="preserve"> </w:t>
      </w:r>
      <w:r>
        <w:rPr>
          <w:rFonts w:ascii="Tahoma"/>
          <w:sz w:val="18"/>
        </w:rPr>
        <w:t>nights.</w:t>
      </w:r>
    </w:p>
    <w:p w:rsidR="001E5B06" w:rsidRDefault="001E5B06" w:rsidP="001E5B06">
      <w:pPr>
        <w:pStyle w:val="ListParagraph"/>
        <w:numPr>
          <w:ilvl w:val="2"/>
          <w:numId w:val="26"/>
        </w:numPr>
        <w:tabs>
          <w:tab w:val="left" w:pos="1118"/>
          <w:tab w:val="left" w:pos="1119"/>
        </w:tabs>
        <w:spacing w:before="158"/>
        <w:ind w:left="1118" w:hanging="543"/>
        <w:jc w:val="left"/>
        <w:rPr>
          <w:rFonts w:ascii="Tahoma"/>
          <w:sz w:val="18"/>
        </w:rPr>
      </w:pPr>
      <w:r>
        <w:rPr>
          <w:rFonts w:ascii="Tahoma"/>
          <w:sz w:val="18"/>
        </w:rPr>
        <w:t>The materials used for outer sheaths shall be resistant to oils, acids and</w:t>
      </w:r>
      <w:r>
        <w:rPr>
          <w:rFonts w:ascii="Tahoma"/>
          <w:spacing w:val="-17"/>
          <w:sz w:val="18"/>
        </w:rPr>
        <w:t xml:space="preserve"> </w:t>
      </w:r>
      <w:r>
        <w:rPr>
          <w:rFonts w:ascii="Tahoma"/>
          <w:sz w:val="18"/>
        </w:rPr>
        <w:t>alkalis.</w:t>
      </w:r>
    </w:p>
    <w:p w:rsidR="001E5B06" w:rsidRDefault="001E5B06" w:rsidP="001E5B06">
      <w:pPr>
        <w:pStyle w:val="ListParagraph"/>
        <w:numPr>
          <w:ilvl w:val="2"/>
          <w:numId w:val="26"/>
        </w:numPr>
        <w:tabs>
          <w:tab w:val="left" w:pos="1118"/>
          <w:tab w:val="left" w:pos="1119"/>
        </w:tabs>
        <w:spacing w:before="165"/>
        <w:ind w:left="1118" w:hanging="502"/>
        <w:jc w:val="left"/>
        <w:rPr>
          <w:rFonts w:ascii="Tahoma"/>
          <w:sz w:val="18"/>
        </w:rPr>
      </w:pPr>
      <w:r>
        <w:rPr>
          <w:rFonts w:ascii="Tahoma"/>
          <w:sz w:val="18"/>
        </w:rPr>
        <w:t>The cables shall have the mechanical strength required, during handling and</w:t>
      </w:r>
      <w:r>
        <w:rPr>
          <w:rFonts w:ascii="Tahoma"/>
          <w:spacing w:val="-27"/>
          <w:sz w:val="18"/>
        </w:rPr>
        <w:t xml:space="preserve"> </w:t>
      </w:r>
      <w:r>
        <w:rPr>
          <w:rFonts w:ascii="Tahoma"/>
          <w:sz w:val="18"/>
        </w:rPr>
        <w:t>laying.</w:t>
      </w:r>
    </w:p>
    <w:p w:rsidR="001E5B06" w:rsidRDefault="001E5B06" w:rsidP="001E5B06">
      <w:pPr>
        <w:pStyle w:val="BodyText"/>
        <w:spacing w:before="7"/>
        <w:rPr>
          <w:sz w:val="16"/>
        </w:rPr>
      </w:pPr>
    </w:p>
    <w:p w:rsidR="001E5B06" w:rsidRDefault="001E5B06" w:rsidP="001E5B06">
      <w:pPr>
        <w:pStyle w:val="ListParagraph"/>
        <w:numPr>
          <w:ilvl w:val="2"/>
          <w:numId w:val="26"/>
        </w:numPr>
        <w:tabs>
          <w:tab w:val="left" w:pos="1237"/>
        </w:tabs>
        <w:ind w:right="1282" w:hanging="545"/>
        <w:jc w:val="both"/>
        <w:rPr>
          <w:rFonts w:ascii="Tahoma"/>
          <w:sz w:val="18"/>
        </w:rPr>
      </w:pPr>
      <w:r>
        <w:tab/>
      </w:r>
      <w:r>
        <w:rPr>
          <w:rFonts w:ascii="Tahoma"/>
          <w:sz w:val="18"/>
        </w:rPr>
        <w:t>The cables shall be designed to withstand the thermo-mechanical forces and electrical stresses during normal operation and transient</w:t>
      </w:r>
      <w:r>
        <w:rPr>
          <w:rFonts w:ascii="Tahoma"/>
          <w:spacing w:val="-8"/>
          <w:sz w:val="18"/>
        </w:rPr>
        <w:t xml:space="preserve"> </w:t>
      </w:r>
      <w:r>
        <w:rPr>
          <w:rFonts w:ascii="Tahoma"/>
          <w:sz w:val="18"/>
        </w:rPr>
        <w:t>conditions.</w:t>
      </w:r>
    </w:p>
    <w:p w:rsidR="001E5B06" w:rsidRDefault="001E5B06" w:rsidP="001E5B06">
      <w:pPr>
        <w:pStyle w:val="BodyText"/>
        <w:spacing w:before="1"/>
      </w:pPr>
    </w:p>
    <w:p w:rsidR="001E5B06" w:rsidRDefault="001E5B06" w:rsidP="001E5B06">
      <w:pPr>
        <w:pStyle w:val="ListParagraph"/>
        <w:numPr>
          <w:ilvl w:val="2"/>
          <w:numId w:val="26"/>
        </w:numPr>
        <w:tabs>
          <w:tab w:val="left" w:pos="1118"/>
          <w:tab w:val="left" w:pos="1119"/>
          <w:tab w:val="left" w:pos="1653"/>
        </w:tabs>
        <w:spacing w:line="477" w:lineRule="auto"/>
        <w:ind w:left="494" w:right="3001" w:firstLine="40"/>
        <w:jc w:val="left"/>
        <w:rPr>
          <w:rFonts w:ascii="Tahoma"/>
          <w:sz w:val="18"/>
        </w:rPr>
      </w:pPr>
      <w:r>
        <w:rPr>
          <w:rFonts w:ascii="Tahoma"/>
          <w:sz w:val="18"/>
        </w:rPr>
        <w:t>The cables shall be designed to have a minimum useful life span of Thirty-five years.</w:t>
      </w:r>
      <w:r>
        <w:rPr>
          <w:rFonts w:ascii="Tahoma"/>
          <w:spacing w:val="-4"/>
          <w:sz w:val="18"/>
        </w:rPr>
        <w:t xml:space="preserve"> </w:t>
      </w:r>
      <w:r>
        <w:rPr>
          <w:rFonts w:ascii="Tahoma"/>
          <w:sz w:val="18"/>
        </w:rPr>
        <w:t>viii.</w:t>
      </w:r>
      <w:r>
        <w:rPr>
          <w:rFonts w:ascii="Tahoma"/>
          <w:sz w:val="18"/>
        </w:rPr>
        <w:tab/>
        <w:t>The detailed design drawings shall be submitted along with Purchase order.</w:t>
      </w:r>
    </w:p>
    <w:p w:rsidR="001E5B06" w:rsidRDefault="001E5B06" w:rsidP="001E5B06">
      <w:pPr>
        <w:pStyle w:val="Heading9"/>
        <w:tabs>
          <w:tab w:val="left" w:pos="1123"/>
        </w:tabs>
        <w:spacing w:before="61"/>
        <w:ind w:left="401" w:firstLine="0"/>
        <w:rPr>
          <w:u w:val="none"/>
        </w:rPr>
      </w:pPr>
      <w:r>
        <w:rPr>
          <w:u w:val="none"/>
        </w:rPr>
        <w:t>8.0</w:t>
      </w:r>
      <w:r>
        <w:rPr>
          <w:u w:val="none"/>
        </w:rPr>
        <w:tab/>
      </w:r>
      <w:r>
        <w:t>MANUFACTURE</w:t>
      </w:r>
      <w:r>
        <w:rPr>
          <w:spacing w:val="1"/>
        </w:rPr>
        <w:t xml:space="preserve"> </w:t>
      </w:r>
      <w:r>
        <w:t>PROCESS:</w:t>
      </w:r>
    </w:p>
    <w:p w:rsidR="001E5B06" w:rsidRDefault="001E5B06" w:rsidP="001E5B06">
      <w:pPr>
        <w:pStyle w:val="BodyText"/>
        <w:spacing w:before="23"/>
        <w:ind w:left="1121" w:right="982"/>
      </w:pPr>
      <w:r>
        <w:t>Cross-linking of the insulation materials (pre compounded polyethylene) shall be conforming to IS: 7098 (Part – II) and the proof of purchase of the above insulating material shall be submitted</w:t>
      </w:r>
      <w:r>
        <w:rPr>
          <w:spacing w:val="-9"/>
        </w:rPr>
        <w:t xml:space="preserve"> </w:t>
      </w:r>
      <w:r>
        <w:t>and</w:t>
      </w:r>
    </w:p>
    <w:p w:rsidR="001E5B06" w:rsidRDefault="001E5B06" w:rsidP="001E5B06">
      <w:pPr>
        <w:pStyle w:val="BodyText"/>
        <w:ind w:left="1121"/>
      </w:pPr>
      <w:r>
        <w:t>is to be offered for stage inspection.</w:t>
      </w:r>
    </w:p>
    <w:p w:rsidR="001E5B06" w:rsidRDefault="001E5B06" w:rsidP="001E5B06">
      <w:pPr>
        <w:pStyle w:val="Heading9"/>
        <w:numPr>
          <w:ilvl w:val="1"/>
          <w:numId w:val="25"/>
        </w:numPr>
        <w:tabs>
          <w:tab w:val="left" w:pos="1123"/>
          <w:tab w:val="left" w:pos="1124"/>
        </w:tabs>
        <w:spacing w:before="162"/>
        <w:rPr>
          <w:u w:val="none"/>
        </w:rPr>
      </w:pPr>
      <w:r>
        <w:t>MATERIALS:</w:t>
      </w:r>
    </w:p>
    <w:p w:rsidR="001E5B06" w:rsidRDefault="001E5B06" w:rsidP="001E5B06">
      <w:pPr>
        <w:pStyle w:val="ListParagraph"/>
        <w:numPr>
          <w:ilvl w:val="1"/>
          <w:numId w:val="25"/>
        </w:numPr>
        <w:tabs>
          <w:tab w:val="left" w:pos="1118"/>
          <w:tab w:val="left" w:pos="1119"/>
        </w:tabs>
        <w:spacing w:before="157" w:line="247" w:lineRule="auto"/>
        <w:ind w:left="1121" w:right="1652" w:hanging="720"/>
        <w:rPr>
          <w:rFonts w:ascii="Tahoma" w:hAnsi="Tahoma"/>
          <w:sz w:val="18"/>
        </w:rPr>
      </w:pPr>
      <w:r>
        <w:rPr>
          <w:rFonts w:ascii="Tahoma" w:hAnsi="Tahoma"/>
          <w:b/>
          <w:sz w:val="18"/>
          <w:u w:val="single"/>
        </w:rPr>
        <w:t>Conductor</w:t>
      </w:r>
      <w:r>
        <w:rPr>
          <w:rFonts w:ascii="Tahoma" w:hAnsi="Tahoma"/>
          <w:b/>
          <w:sz w:val="18"/>
        </w:rPr>
        <w:t xml:space="preserve">: </w:t>
      </w:r>
      <w:r>
        <w:rPr>
          <w:rFonts w:ascii="Tahoma" w:hAnsi="Tahoma"/>
          <w:sz w:val="18"/>
        </w:rPr>
        <w:t>-The conductor shall be of stranded construction. The material for conductor shall consist of the plain aluminum of H2 or H4 grade as per clause – 3 of IS 8130/</w:t>
      </w:r>
      <w:r>
        <w:rPr>
          <w:rFonts w:ascii="Tahoma" w:hAnsi="Tahoma"/>
          <w:spacing w:val="-18"/>
          <w:sz w:val="18"/>
        </w:rPr>
        <w:t xml:space="preserve"> </w:t>
      </w:r>
      <w:r>
        <w:rPr>
          <w:rFonts w:ascii="Tahoma" w:hAnsi="Tahoma"/>
          <w:sz w:val="18"/>
        </w:rPr>
        <w:t>1984.</w:t>
      </w:r>
    </w:p>
    <w:p w:rsidR="001E5B06" w:rsidRDefault="001E5B06" w:rsidP="001E5B06">
      <w:pPr>
        <w:pStyle w:val="BodyText"/>
        <w:spacing w:before="10"/>
      </w:pPr>
    </w:p>
    <w:p w:rsidR="001E5B06" w:rsidRDefault="001E5B06" w:rsidP="001E5B06">
      <w:pPr>
        <w:pStyle w:val="ListParagraph"/>
        <w:numPr>
          <w:ilvl w:val="1"/>
          <w:numId w:val="25"/>
        </w:numPr>
        <w:tabs>
          <w:tab w:val="left" w:pos="1118"/>
          <w:tab w:val="left" w:pos="1119"/>
        </w:tabs>
        <w:spacing w:line="247" w:lineRule="auto"/>
        <w:ind w:left="1121" w:right="2179" w:hanging="720"/>
        <w:rPr>
          <w:rFonts w:ascii="Tahoma" w:hAnsi="Tahoma"/>
          <w:sz w:val="18"/>
        </w:rPr>
      </w:pPr>
      <w:r>
        <w:rPr>
          <w:rFonts w:ascii="Tahoma" w:hAnsi="Tahoma"/>
          <w:sz w:val="18"/>
        </w:rPr>
        <w:t>The minimum number of wires shall be 53 for circular compacted 400 sq. mm aluminum conductor as per table – 2 of IS 8130/</w:t>
      </w:r>
      <w:r>
        <w:rPr>
          <w:rFonts w:ascii="Tahoma" w:hAnsi="Tahoma"/>
          <w:spacing w:val="-11"/>
          <w:sz w:val="18"/>
        </w:rPr>
        <w:t xml:space="preserve"> </w:t>
      </w:r>
      <w:r>
        <w:rPr>
          <w:rFonts w:ascii="Tahoma" w:hAnsi="Tahoma"/>
          <w:sz w:val="18"/>
        </w:rPr>
        <w:t>1984.</w:t>
      </w:r>
    </w:p>
    <w:p w:rsidR="001E5B06" w:rsidRDefault="001E5B06" w:rsidP="001E5B06">
      <w:pPr>
        <w:pStyle w:val="BodyText"/>
        <w:spacing w:before="5"/>
        <w:rPr>
          <w:sz w:val="17"/>
        </w:rPr>
      </w:pPr>
    </w:p>
    <w:p w:rsidR="001E5B06" w:rsidRDefault="001E5B06" w:rsidP="001E5B06">
      <w:pPr>
        <w:pStyle w:val="Heading9"/>
        <w:tabs>
          <w:tab w:val="left" w:pos="1123"/>
        </w:tabs>
        <w:ind w:left="401" w:firstLine="0"/>
        <w:rPr>
          <w:u w:val="none"/>
        </w:rPr>
      </w:pPr>
      <w:r>
        <w:rPr>
          <w:u w:val="none"/>
        </w:rPr>
        <w:t>10.0</w:t>
      </w:r>
      <w:r>
        <w:rPr>
          <w:u w:val="none"/>
        </w:rPr>
        <w:tab/>
      </w:r>
      <w:r>
        <w:t>CORE</w:t>
      </w:r>
      <w:r>
        <w:rPr>
          <w:spacing w:val="-2"/>
        </w:rPr>
        <w:t xml:space="preserve"> </w:t>
      </w:r>
      <w:r>
        <w:t>IDENTIFICATION:</w:t>
      </w:r>
    </w:p>
    <w:p w:rsidR="001E5B06" w:rsidRDefault="001E5B06" w:rsidP="001E5B06">
      <w:pPr>
        <w:pStyle w:val="ListParagraph"/>
        <w:numPr>
          <w:ilvl w:val="1"/>
          <w:numId w:val="24"/>
        </w:numPr>
        <w:tabs>
          <w:tab w:val="left" w:pos="1118"/>
          <w:tab w:val="left" w:pos="1119"/>
        </w:tabs>
        <w:spacing w:before="162" w:line="242" w:lineRule="auto"/>
        <w:ind w:right="1527" w:hanging="720"/>
        <w:rPr>
          <w:rFonts w:ascii="Tahoma"/>
          <w:sz w:val="18"/>
        </w:rPr>
      </w:pPr>
      <w:r>
        <w:rPr>
          <w:rFonts w:ascii="Tahoma"/>
          <w:sz w:val="18"/>
        </w:rPr>
        <w:t>The core identification for 31/2 core cables shall be provided, by suitable means, like, by application of individual colour or colored stripes, or by numerals or by printing on the cores as per clause 13 of</w:t>
      </w:r>
      <w:r>
        <w:rPr>
          <w:rFonts w:ascii="Tahoma"/>
          <w:spacing w:val="31"/>
          <w:sz w:val="18"/>
        </w:rPr>
        <w:t xml:space="preserve"> </w:t>
      </w:r>
      <w:r>
        <w:rPr>
          <w:rFonts w:ascii="Tahoma"/>
          <w:sz w:val="18"/>
        </w:rPr>
        <w:t>IS:</w:t>
      </w:r>
    </w:p>
    <w:p w:rsidR="001E5B06" w:rsidRDefault="001E5B06" w:rsidP="001E5B06">
      <w:pPr>
        <w:pStyle w:val="BodyText"/>
        <w:spacing w:before="2"/>
        <w:ind w:left="1121"/>
      </w:pPr>
      <w:r>
        <w:t>7098 - Part 2</w:t>
      </w:r>
    </w:p>
    <w:p w:rsidR="001E5B06" w:rsidRDefault="001E5B06" w:rsidP="001E5B06">
      <w:pPr>
        <w:pStyle w:val="BodyText"/>
        <w:spacing w:before="4"/>
      </w:pPr>
    </w:p>
    <w:p w:rsidR="001E5B06" w:rsidRDefault="001E5B06" w:rsidP="001E5B06">
      <w:pPr>
        <w:pStyle w:val="ListParagraph"/>
        <w:numPr>
          <w:ilvl w:val="1"/>
          <w:numId w:val="24"/>
        </w:numPr>
        <w:tabs>
          <w:tab w:val="left" w:pos="1118"/>
          <w:tab w:val="left" w:pos="1119"/>
        </w:tabs>
        <w:ind w:right="1352" w:hanging="720"/>
        <w:rPr>
          <w:rFonts w:ascii="Tahoma"/>
          <w:sz w:val="18"/>
        </w:rPr>
      </w:pPr>
      <w:r>
        <w:rPr>
          <w:rFonts w:ascii="Tahoma"/>
          <w:sz w:val="18"/>
        </w:rPr>
        <w:t>For identification of different coloring of XLPE Insulation, or by using colored strips, red, yellow and blue colors respectively shall be used to identify the phase</w:t>
      </w:r>
      <w:r>
        <w:rPr>
          <w:rFonts w:ascii="Tahoma"/>
          <w:spacing w:val="-25"/>
          <w:sz w:val="18"/>
        </w:rPr>
        <w:t xml:space="preserve"> </w:t>
      </w:r>
      <w:r>
        <w:rPr>
          <w:rFonts w:ascii="Tahoma"/>
          <w:sz w:val="18"/>
        </w:rPr>
        <w:t>conductors.</w:t>
      </w:r>
    </w:p>
    <w:p w:rsidR="001E5B06" w:rsidRDefault="001E5B06" w:rsidP="001E5B06">
      <w:pPr>
        <w:pStyle w:val="BodyText"/>
        <w:spacing w:before="3"/>
        <w:rPr>
          <w:sz w:val="22"/>
        </w:rPr>
      </w:pPr>
    </w:p>
    <w:p w:rsidR="001E5B06" w:rsidRDefault="001E5B06" w:rsidP="001E5B06">
      <w:pPr>
        <w:pStyle w:val="Heading9"/>
        <w:tabs>
          <w:tab w:val="left" w:pos="1123"/>
        </w:tabs>
        <w:spacing w:before="1"/>
        <w:ind w:left="401" w:firstLine="0"/>
        <w:rPr>
          <w:u w:val="none"/>
        </w:rPr>
      </w:pPr>
      <w:r>
        <w:rPr>
          <w:u w:val="none"/>
        </w:rPr>
        <w:t>11.0</w:t>
      </w:r>
      <w:r>
        <w:rPr>
          <w:u w:val="none"/>
        </w:rPr>
        <w:tab/>
      </w:r>
      <w:r>
        <w:t>LAYING UP OF</w:t>
      </w:r>
      <w:r>
        <w:rPr>
          <w:spacing w:val="-1"/>
        </w:rPr>
        <w:t xml:space="preserve"> </w:t>
      </w:r>
      <w:r>
        <w:t>CORES:</w:t>
      </w:r>
    </w:p>
    <w:p w:rsidR="001E5B06" w:rsidRDefault="001E5B06" w:rsidP="001E5B06">
      <w:pPr>
        <w:pStyle w:val="BodyText"/>
        <w:spacing w:before="166"/>
        <w:ind w:left="1121" w:right="1976"/>
      </w:pPr>
      <w:r>
        <w:t>The cores shall be laid together with a suitable right hand lay. The interstices at the center shall be filled with a non- hygroscopic material.</w:t>
      </w:r>
    </w:p>
    <w:p w:rsidR="001E5B06" w:rsidRDefault="001E5B06" w:rsidP="001E5B06">
      <w:pPr>
        <w:pStyle w:val="BodyText"/>
        <w:spacing w:before="4"/>
        <w:rPr>
          <w:sz w:val="21"/>
        </w:rPr>
      </w:pPr>
    </w:p>
    <w:p w:rsidR="001E5B06" w:rsidRDefault="001E5B06" w:rsidP="001E5B06">
      <w:pPr>
        <w:pStyle w:val="Heading9"/>
        <w:numPr>
          <w:ilvl w:val="1"/>
          <w:numId w:val="23"/>
        </w:numPr>
        <w:tabs>
          <w:tab w:val="left" w:pos="1123"/>
          <w:tab w:val="left" w:pos="1124"/>
        </w:tabs>
        <w:rPr>
          <w:u w:val="none"/>
        </w:rPr>
      </w:pPr>
      <w:r>
        <w:rPr>
          <w:u w:val="none"/>
        </w:rPr>
        <w:t>INNER SHEATH (COMMON</w:t>
      </w:r>
      <w:r>
        <w:rPr>
          <w:spacing w:val="-4"/>
          <w:u w:val="none"/>
        </w:rPr>
        <w:t xml:space="preserve"> </w:t>
      </w:r>
      <w:r>
        <w:rPr>
          <w:u w:val="none"/>
        </w:rPr>
        <w:t>COVERING):</w:t>
      </w:r>
    </w:p>
    <w:p w:rsidR="001E5B06" w:rsidRDefault="001E5B06" w:rsidP="001E5B06">
      <w:pPr>
        <w:pStyle w:val="ListParagraph"/>
        <w:numPr>
          <w:ilvl w:val="1"/>
          <w:numId w:val="23"/>
        </w:numPr>
        <w:tabs>
          <w:tab w:val="left" w:pos="1249"/>
        </w:tabs>
        <w:spacing w:before="162" w:line="242" w:lineRule="auto"/>
        <w:ind w:left="1121" w:right="1285" w:hanging="720"/>
        <w:jc w:val="both"/>
        <w:rPr>
          <w:rFonts w:ascii="Tahoma"/>
          <w:sz w:val="18"/>
        </w:rPr>
      </w:pPr>
      <w:r>
        <w:tab/>
      </w:r>
      <w:r>
        <w:rPr>
          <w:rFonts w:ascii="Tahoma"/>
          <w:sz w:val="18"/>
        </w:rPr>
        <w:t>The laid up cores shall be provided with inner sheath applied either by extrusion. It shall be ensured that the shape is as circular as possible. The inner sheath shall be so applied that it fits closely on the laid up cores and it shall be possible to remove it without damage to the</w:t>
      </w:r>
      <w:r>
        <w:rPr>
          <w:rFonts w:ascii="Tahoma"/>
          <w:spacing w:val="-36"/>
          <w:sz w:val="18"/>
        </w:rPr>
        <w:t xml:space="preserve"> </w:t>
      </w:r>
      <w:r>
        <w:rPr>
          <w:rFonts w:ascii="Tahoma"/>
          <w:sz w:val="18"/>
        </w:rPr>
        <w:t>insulation.</w:t>
      </w:r>
    </w:p>
    <w:p w:rsidR="001E5B06" w:rsidRDefault="001E5B06" w:rsidP="001E5B06">
      <w:pPr>
        <w:pStyle w:val="BodyText"/>
        <w:rPr>
          <w:sz w:val="22"/>
        </w:rPr>
      </w:pPr>
    </w:p>
    <w:p w:rsidR="001E5B06" w:rsidRDefault="001E5B06" w:rsidP="001E5B06">
      <w:pPr>
        <w:pStyle w:val="ListParagraph"/>
        <w:numPr>
          <w:ilvl w:val="1"/>
          <w:numId w:val="23"/>
        </w:numPr>
        <w:tabs>
          <w:tab w:val="left" w:pos="1118"/>
          <w:tab w:val="left" w:pos="1119"/>
        </w:tabs>
        <w:ind w:left="1118" w:hanging="718"/>
        <w:rPr>
          <w:rFonts w:ascii="Tahoma"/>
          <w:b/>
          <w:sz w:val="18"/>
        </w:rPr>
      </w:pPr>
      <w:r>
        <w:rPr>
          <w:rFonts w:ascii="Tahoma"/>
          <w:sz w:val="18"/>
        </w:rPr>
        <w:t>The thickness of the inner sheath (common covering) shall be given as</w:t>
      </w:r>
      <w:r>
        <w:rPr>
          <w:rFonts w:ascii="Tahoma"/>
          <w:spacing w:val="-21"/>
          <w:sz w:val="18"/>
        </w:rPr>
        <w:t xml:space="preserve"> </w:t>
      </w:r>
      <w:r>
        <w:rPr>
          <w:rFonts w:ascii="Tahoma"/>
          <w:sz w:val="18"/>
        </w:rPr>
        <w:t>follows</w:t>
      </w:r>
      <w:r>
        <w:rPr>
          <w:rFonts w:ascii="Tahoma"/>
          <w:b/>
          <w:sz w:val="18"/>
        </w:rPr>
        <w:t>:</w:t>
      </w:r>
    </w:p>
    <w:p w:rsidR="001E5B06" w:rsidRDefault="001E5B06" w:rsidP="001E5B06">
      <w:pPr>
        <w:rPr>
          <w:rFonts w:ascii="Tahoma"/>
          <w:sz w:val="18"/>
        </w:rPr>
        <w:sectPr w:rsidR="001E5B06">
          <w:pgSz w:w="11910" w:h="16840"/>
          <w:pgMar w:top="700" w:right="440" w:bottom="620" w:left="1140" w:header="0" w:footer="342" w:gutter="0"/>
          <w:cols w:space="720"/>
        </w:sectPr>
      </w:pPr>
    </w:p>
    <w:p w:rsidR="001E5B06" w:rsidRDefault="001E5B06" w:rsidP="001E5B06">
      <w:pPr>
        <w:tabs>
          <w:tab w:val="left" w:pos="1190"/>
        </w:tabs>
        <w:ind w:left="703"/>
        <w:rPr>
          <w:rFonts w:ascii="Tahoma"/>
          <w:sz w:val="20"/>
        </w:rPr>
      </w:pPr>
      <w:r>
        <w:rPr>
          <w:rFonts w:ascii="Tahoma"/>
          <w:noProof/>
          <w:position w:val="182"/>
          <w:sz w:val="20"/>
          <w:lang w:val="en-IN" w:eastAsia="en-IN" w:bidi="hi-IN"/>
        </w:rPr>
        <w:lastRenderedPageBreak/>
        <mc:AlternateContent>
          <mc:Choice Requires="wpg">
            <w:drawing>
              <wp:inline distT="0" distB="0" distL="0" distR="0">
                <wp:extent cx="38100" cy="7620"/>
                <wp:effectExtent l="8255" t="3175" r="10795" b="8255"/>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7620"/>
                          <a:chOff x="0" y="0"/>
                          <a:chExt cx="60" cy="12"/>
                        </a:xfrm>
                      </wpg:grpSpPr>
                      <wps:wsp>
                        <wps:cNvPr id="3" name="Line 4"/>
                        <wps:cNvCnPr>
                          <a:cxnSpLocks noChangeShapeType="1"/>
                        </wps:cNvCnPr>
                        <wps:spPr bwMode="auto">
                          <a:xfrm>
                            <a:off x="0" y="6"/>
                            <a:ext cx="6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EA65DD" id="Group 2" o:spid="_x0000_s1026" style="width:3pt;height:.6pt;mso-position-horizontal-relative:char;mso-position-vertical-relative:line" coordsize="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">
                <v:line id="Line 4" o:spid="_x0000_s1027" style="position:absolute;visibility:visible;mso-wrap-style:square" from="0,6" to="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tpesMAAADaAAAADwAAAGRycy9kb3ducmV2LnhtbESPT2sCMRTE74V+h/AK3mrWWqSsRpFS&#10;wYNF1Ap6e2ze/qGbl7iJ7vrtjSB4HGbmN8xk1plaXKjxlWUFg34CgjizuuJCwd9u8f4FwgdkjbVl&#10;UnAlD7Pp68sEU21b3tBlGwoRIexTVFCG4FIpfVaSQd+3jjh6uW0MhiibQuoG2wg3tfxIkpE0WHFc&#10;KNHRd0nZ//ZsFOSt+9kdBusT63w/X64/3e8qHJXqvXXzMYhAXXiGH+2lVjCE+5V4A+T0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raXrDAAAA2gAAAA8AAAAAAAAAAAAA&#10;AAAAoQIAAGRycy9kb3ducmV2LnhtbFBLBQYAAAAABAAEAPkAAACRAwAAAAA=&#10;" strokeweight=".6pt"/>
                <w10:anchorlock/>
              </v:group>
            </w:pict>
          </mc:Fallback>
        </mc:AlternateContent>
      </w:r>
      <w:r>
        <w:rPr>
          <w:rFonts w:ascii="Tahoma"/>
          <w:position w:val="182"/>
          <w:sz w:val="20"/>
        </w:rPr>
        <w:tab/>
      </w:r>
      <w:r>
        <w:rPr>
          <w:rFonts w:ascii="Tahoma"/>
          <w:noProof/>
          <w:sz w:val="20"/>
          <w:lang w:val="en-IN" w:eastAsia="en-IN" w:bidi="hi-IN"/>
        </w:rPr>
        <mc:AlternateContent>
          <mc:Choice Requires="wps">
            <w:drawing>
              <wp:inline distT="0" distB="0" distL="0" distR="0">
                <wp:extent cx="4942205" cy="1608455"/>
                <wp:effectExtent l="3175" t="0" r="0" b="444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2205" cy="160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71"/>
                              <w:gridCol w:w="3140"/>
                              <w:gridCol w:w="3443"/>
                            </w:tblGrid>
                            <w:tr w:rsidR="001E5B06">
                              <w:trPr>
                                <w:trHeight w:val="827"/>
                              </w:trPr>
                              <w:tc>
                                <w:tcPr>
                                  <w:tcW w:w="4311" w:type="dxa"/>
                                  <w:gridSpan w:val="2"/>
                                  <w:tcBorders>
                                    <w:bottom w:val="single" w:sz="4" w:space="0" w:color="000000"/>
                                  </w:tcBorders>
                                </w:tcPr>
                                <w:p w:rsidR="001E5B06" w:rsidRDefault="001E5B06">
                                  <w:pPr>
                                    <w:pStyle w:val="TableParagraph"/>
                                    <w:spacing w:before="7"/>
                                    <w:rPr>
                                      <w:b/>
                                      <w:sz w:val="16"/>
                                    </w:rPr>
                                  </w:pPr>
                                </w:p>
                                <w:p w:rsidR="001E5B06" w:rsidRDefault="001E5B06">
                                  <w:pPr>
                                    <w:pStyle w:val="TableParagraph"/>
                                    <w:spacing w:before="1"/>
                                    <w:ind w:left="695" w:right="5" w:hanging="648"/>
                                    <w:rPr>
                                      <w:b/>
                                      <w:sz w:val="18"/>
                                    </w:rPr>
                                  </w:pPr>
                                  <w:r>
                                    <w:rPr>
                                      <w:b/>
                                      <w:sz w:val="18"/>
                                    </w:rPr>
                                    <w:t>CALCULATED DIAMETER IN MM OVER LAID UP CORES [REF IS 10462 (PART 1)]</w:t>
                                  </w:r>
                                </w:p>
                              </w:tc>
                              <w:tc>
                                <w:tcPr>
                                  <w:tcW w:w="3443" w:type="dxa"/>
                                  <w:vMerge w:val="restart"/>
                                </w:tcPr>
                                <w:p w:rsidR="001E5B06" w:rsidRDefault="001E5B06">
                                  <w:pPr>
                                    <w:pStyle w:val="TableParagraph"/>
                                    <w:spacing w:before="7"/>
                                    <w:rPr>
                                      <w:b/>
                                      <w:sz w:val="27"/>
                                    </w:rPr>
                                  </w:pPr>
                                </w:p>
                                <w:p w:rsidR="001E5B06" w:rsidRDefault="001E5B06">
                                  <w:pPr>
                                    <w:pStyle w:val="TableParagraph"/>
                                    <w:ind w:left="686" w:right="683"/>
                                    <w:jc w:val="center"/>
                                    <w:rPr>
                                      <w:b/>
                                      <w:sz w:val="18"/>
                                    </w:rPr>
                                  </w:pPr>
                                  <w:r>
                                    <w:rPr>
                                      <w:b/>
                                      <w:sz w:val="18"/>
                                    </w:rPr>
                                    <w:t>THICKNESS OF INNER</w:t>
                                  </w:r>
                                </w:p>
                                <w:p w:rsidR="001E5B06" w:rsidRDefault="001E5B06">
                                  <w:pPr>
                                    <w:pStyle w:val="TableParagraph"/>
                                    <w:spacing w:before="1"/>
                                    <w:ind w:left="683" w:right="683"/>
                                    <w:jc w:val="center"/>
                                    <w:rPr>
                                      <w:b/>
                                      <w:sz w:val="18"/>
                                    </w:rPr>
                                  </w:pPr>
                                  <w:r>
                                    <w:rPr>
                                      <w:b/>
                                      <w:sz w:val="18"/>
                                    </w:rPr>
                                    <w:t>SHEATH (Min) mm</w:t>
                                  </w:r>
                                </w:p>
                              </w:tc>
                            </w:tr>
                            <w:tr w:rsidR="001E5B06">
                              <w:trPr>
                                <w:trHeight w:val="253"/>
                              </w:trPr>
                              <w:tc>
                                <w:tcPr>
                                  <w:tcW w:w="1171" w:type="dxa"/>
                                  <w:tcBorders>
                                    <w:top w:val="single" w:sz="4" w:space="0" w:color="000000"/>
                                    <w:bottom w:val="single" w:sz="4" w:space="0" w:color="000000"/>
                                  </w:tcBorders>
                                </w:tcPr>
                                <w:p w:rsidR="001E5B06" w:rsidRDefault="001E5B06">
                                  <w:pPr>
                                    <w:pStyle w:val="TableParagraph"/>
                                    <w:spacing w:before="28" w:line="205" w:lineRule="exact"/>
                                    <w:ind w:left="376" w:right="357"/>
                                    <w:jc w:val="center"/>
                                    <w:rPr>
                                      <w:sz w:val="18"/>
                                    </w:rPr>
                                  </w:pPr>
                                  <w:r>
                                    <w:rPr>
                                      <w:sz w:val="18"/>
                                    </w:rPr>
                                    <w:t>Over</w:t>
                                  </w:r>
                                </w:p>
                              </w:tc>
                              <w:tc>
                                <w:tcPr>
                                  <w:tcW w:w="3140" w:type="dxa"/>
                                  <w:tcBorders>
                                    <w:top w:val="single" w:sz="4" w:space="0" w:color="000000"/>
                                    <w:bottom w:val="single" w:sz="4" w:space="0" w:color="000000"/>
                                  </w:tcBorders>
                                </w:tcPr>
                                <w:p w:rsidR="001E5B06" w:rsidRDefault="001E5B06">
                                  <w:pPr>
                                    <w:pStyle w:val="TableParagraph"/>
                                    <w:spacing w:before="28" w:line="205" w:lineRule="exact"/>
                                    <w:ind w:left="203" w:right="185"/>
                                    <w:jc w:val="center"/>
                                    <w:rPr>
                                      <w:sz w:val="18"/>
                                    </w:rPr>
                                  </w:pPr>
                                  <w:r>
                                    <w:rPr>
                                      <w:sz w:val="18"/>
                                    </w:rPr>
                                    <w:t>Up to and including</w:t>
                                  </w:r>
                                </w:p>
                              </w:tc>
                              <w:tc>
                                <w:tcPr>
                                  <w:tcW w:w="3443" w:type="dxa"/>
                                  <w:vMerge/>
                                  <w:tcBorders>
                                    <w:top w:val="nil"/>
                                  </w:tcBorders>
                                </w:tcPr>
                                <w:p w:rsidR="001E5B06" w:rsidRDefault="001E5B06">
                                  <w:pPr>
                                    <w:rPr>
                                      <w:sz w:val="2"/>
                                      <w:szCs w:val="2"/>
                                    </w:rPr>
                                  </w:pPr>
                                </w:p>
                              </w:tc>
                            </w:tr>
                            <w:tr w:rsidR="001E5B06">
                              <w:trPr>
                                <w:trHeight w:val="258"/>
                              </w:trPr>
                              <w:tc>
                                <w:tcPr>
                                  <w:tcW w:w="1171" w:type="dxa"/>
                                  <w:tcBorders>
                                    <w:top w:val="single" w:sz="4" w:space="0" w:color="000000"/>
                                  </w:tcBorders>
                                </w:tcPr>
                                <w:p w:rsidR="001E5B06" w:rsidRDefault="001E5B06">
                                  <w:pPr>
                                    <w:pStyle w:val="TableParagraph"/>
                                    <w:spacing w:before="30" w:line="208" w:lineRule="exact"/>
                                    <w:ind w:left="21"/>
                                    <w:jc w:val="center"/>
                                    <w:rPr>
                                      <w:sz w:val="18"/>
                                    </w:rPr>
                                  </w:pPr>
                                  <w:r>
                                    <w:rPr>
                                      <w:sz w:val="18"/>
                                    </w:rPr>
                                    <w:t>_</w:t>
                                  </w:r>
                                </w:p>
                              </w:tc>
                              <w:tc>
                                <w:tcPr>
                                  <w:tcW w:w="3140" w:type="dxa"/>
                                  <w:tcBorders>
                                    <w:top w:val="single" w:sz="4" w:space="0" w:color="000000"/>
                                  </w:tcBorders>
                                </w:tcPr>
                                <w:p w:rsidR="001E5B06" w:rsidRDefault="001E5B06">
                                  <w:pPr>
                                    <w:pStyle w:val="TableParagraph"/>
                                    <w:spacing w:before="30" w:line="208" w:lineRule="exact"/>
                                    <w:ind w:left="197" w:right="197"/>
                                    <w:jc w:val="center"/>
                                    <w:rPr>
                                      <w:sz w:val="18"/>
                                    </w:rPr>
                                  </w:pPr>
                                  <w:r>
                                    <w:rPr>
                                      <w:sz w:val="18"/>
                                    </w:rPr>
                                    <w:t>25</w:t>
                                  </w:r>
                                </w:p>
                              </w:tc>
                              <w:tc>
                                <w:tcPr>
                                  <w:tcW w:w="3443" w:type="dxa"/>
                                </w:tcPr>
                                <w:p w:rsidR="001E5B06" w:rsidRDefault="001E5B06">
                                  <w:pPr>
                                    <w:pStyle w:val="TableParagraph"/>
                                    <w:spacing w:before="23" w:line="215" w:lineRule="exact"/>
                                    <w:ind w:left="682" w:right="683"/>
                                    <w:jc w:val="center"/>
                                    <w:rPr>
                                      <w:sz w:val="18"/>
                                    </w:rPr>
                                  </w:pPr>
                                  <w:r>
                                    <w:rPr>
                                      <w:sz w:val="18"/>
                                    </w:rPr>
                                    <w:t>0.3</w:t>
                                  </w:r>
                                </w:p>
                              </w:tc>
                            </w:tr>
                            <w:tr w:rsidR="001E5B06">
                              <w:trPr>
                                <w:trHeight w:val="258"/>
                              </w:trPr>
                              <w:tc>
                                <w:tcPr>
                                  <w:tcW w:w="1171" w:type="dxa"/>
                                </w:tcPr>
                                <w:p w:rsidR="001E5B06" w:rsidRDefault="001E5B06">
                                  <w:pPr>
                                    <w:pStyle w:val="TableParagraph"/>
                                    <w:spacing w:before="23" w:line="215" w:lineRule="exact"/>
                                    <w:ind w:left="376" w:right="357"/>
                                    <w:jc w:val="center"/>
                                    <w:rPr>
                                      <w:sz w:val="18"/>
                                    </w:rPr>
                                  </w:pPr>
                                  <w:r>
                                    <w:rPr>
                                      <w:sz w:val="18"/>
                                    </w:rPr>
                                    <w:t>25</w:t>
                                  </w:r>
                                </w:p>
                              </w:tc>
                              <w:tc>
                                <w:tcPr>
                                  <w:tcW w:w="3140" w:type="dxa"/>
                                </w:tcPr>
                                <w:p w:rsidR="001E5B06" w:rsidRDefault="001E5B06">
                                  <w:pPr>
                                    <w:pStyle w:val="TableParagraph"/>
                                    <w:spacing w:before="23" w:line="215" w:lineRule="exact"/>
                                    <w:ind w:left="197" w:right="197"/>
                                    <w:jc w:val="center"/>
                                    <w:rPr>
                                      <w:sz w:val="18"/>
                                    </w:rPr>
                                  </w:pPr>
                                  <w:r>
                                    <w:rPr>
                                      <w:sz w:val="18"/>
                                    </w:rPr>
                                    <w:t>35</w:t>
                                  </w:r>
                                </w:p>
                              </w:tc>
                              <w:tc>
                                <w:tcPr>
                                  <w:tcW w:w="3443" w:type="dxa"/>
                                </w:tcPr>
                                <w:p w:rsidR="001E5B06" w:rsidRDefault="001E5B06">
                                  <w:pPr>
                                    <w:pStyle w:val="TableParagraph"/>
                                    <w:spacing w:before="23" w:line="215" w:lineRule="exact"/>
                                    <w:ind w:left="682" w:right="683"/>
                                    <w:jc w:val="center"/>
                                    <w:rPr>
                                      <w:sz w:val="18"/>
                                    </w:rPr>
                                  </w:pPr>
                                  <w:r>
                                    <w:rPr>
                                      <w:sz w:val="18"/>
                                    </w:rPr>
                                    <w:t>0.4</w:t>
                                  </w:r>
                                </w:p>
                              </w:tc>
                            </w:tr>
                            <w:tr w:rsidR="001E5B06">
                              <w:trPr>
                                <w:trHeight w:val="258"/>
                              </w:trPr>
                              <w:tc>
                                <w:tcPr>
                                  <w:tcW w:w="1171" w:type="dxa"/>
                                </w:tcPr>
                                <w:p w:rsidR="001E5B06" w:rsidRDefault="001E5B06">
                                  <w:pPr>
                                    <w:pStyle w:val="TableParagraph"/>
                                    <w:spacing w:before="26" w:line="212" w:lineRule="exact"/>
                                    <w:ind w:left="376" w:right="357"/>
                                    <w:jc w:val="center"/>
                                    <w:rPr>
                                      <w:sz w:val="18"/>
                                    </w:rPr>
                                  </w:pPr>
                                  <w:r>
                                    <w:rPr>
                                      <w:sz w:val="18"/>
                                    </w:rPr>
                                    <w:t>35</w:t>
                                  </w:r>
                                </w:p>
                              </w:tc>
                              <w:tc>
                                <w:tcPr>
                                  <w:tcW w:w="3140" w:type="dxa"/>
                                </w:tcPr>
                                <w:p w:rsidR="001E5B06" w:rsidRDefault="001E5B06">
                                  <w:pPr>
                                    <w:pStyle w:val="TableParagraph"/>
                                    <w:spacing w:before="26" w:line="212" w:lineRule="exact"/>
                                    <w:ind w:left="197" w:right="197"/>
                                    <w:jc w:val="center"/>
                                    <w:rPr>
                                      <w:sz w:val="18"/>
                                    </w:rPr>
                                  </w:pPr>
                                  <w:r>
                                    <w:rPr>
                                      <w:sz w:val="18"/>
                                    </w:rPr>
                                    <w:t>45</w:t>
                                  </w:r>
                                </w:p>
                              </w:tc>
                              <w:tc>
                                <w:tcPr>
                                  <w:tcW w:w="3443" w:type="dxa"/>
                                </w:tcPr>
                                <w:p w:rsidR="001E5B06" w:rsidRDefault="001E5B06">
                                  <w:pPr>
                                    <w:pStyle w:val="TableParagraph"/>
                                    <w:spacing w:before="26" w:line="212" w:lineRule="exact"/>
                                    <w:ind w:left="682" w:right="683"/>
                                    <w:jc w:val="center"/>
                                    <w:rPr>
                                      <w:sz w:val="18"/>
                                    </w:rPr>
                                  </w:pPr>
                                  <w:r>
                                    <w:rPr>
                                      <w:sz w:val="18"/>
                                    </w:rPr>
                                    <w:t>0.5</w:t>
                                  </w:r>
                                </w:p>
                              </w:tc>
                            </w:tr>
                            <w:tr w:rsidR="001E5B06">
                              <w:trPr>
                                <w:trHeight w:val="258"/>
                              </w:trPr>
                              <w:tc>
                                <w:tcPr>
                                  <w:tcW w:w="1171" w:type="dxa"/>
                                </w:tcPr>
                                <w:p w:rsidR="001E5B06" w:rsidRDefault="001E5B06">
                                  <w:pPr>
                                    <w:pStyle w:val="TableParagraph"/>
                                    <w:spacing w:before="23" w:line="215" w:lineRule="exact"/>
                                    <w:ind w:left="376" w:right="357"/>
                                    <w:jc w:val="center"/>
                                    <w:rPr>
                                      <w:sz w:val="18"/>
                                    </w:rPr>
                                  </w:pPr>
                                  <w:r>
                                    <w:rPr>
                                      <w:sz w:val="18"/>
                                    </w:rPr>
                                    <w:t>45</w:t>
                                  </w:r>
                                </w:p>
                              </w:tc>
                              <w:tc>
                                <w:tcPr>
                                  <w:tcW w:w="3140" w:type="dxa"/>
                                </w:tcPr>
                                <w:p w:rsidR="001E5B06" w:rsidRDefault="001E5B06">
                                  <w:pPr>
                                    <w:pStyle w:val="TableParagraph"/>
                                    <w:spacing w:before="23" w:line="215" w:lineRule="exact"/>
                                    <w:ind w:left="197" w:right="197"/>
                                    <w:jc w:val="center"/>
                                    <w:rPr>
                                      <w:sz w:val="18"/>
                                    </w:rPr>
                                  </w:pPr>
                                  <w:r>
                                    <w:rPr>
                                      <w:sz w:val="18"/>
                                    </w:rPr>
                                    <w:t>55</w:t>
                                  </w:r>
                                </w:p>
                              </w:tc>
                              <w:tc>
                                <w:tcPr>
                                  <w:tcW w:w="3443" w:type="dxa"/>
                                </w:tcPr>
                                <w:p w:rsidR="001E5B06" w:rsidRDefault="001E5B06">
                                  <w:pPr>
                                    <w:pStyle w:val="TableParagraph"/>
                                    <w:spacing w:before="23" w:line="215" w:lineRule="exact"/>
                                    <w:ind w:left="682" w:right="683"/>
                                    <w:jc w:val="center"/>
                                    <w:rPr>
                                      <w:sz w:val="18"/>
                                    </w:rPr>
                                  </w:pPr>
                                  <w:r>
                                    <w:rPr>
                                      <w:sz w:val="18"/>
                                    </w:rPr>
                                    <w:t>0.6</w:t>
                                  </w:r>
                                </w:p>
                              </w:tc>
                            </w:tr>
                            <w:tr w:rsidR="001E5B06">
                              <w:trPr>
                                <w:trHeight w:val="258"/>
                              </w:trPr>
                              <w:tc>
                                <w:tcPr>
                                  <w:tcW w:w="1171" w:type="dxa"/>
                                </w:tcPr>
                                <w:p w:rsidR="001E5B06" w:rsidRDefault="001E5B06">
                                  <w:pPr>
                                    <w:pStyle w:val="TableParagraph"/>
                                    <w:spacing w:before="26" w:line="212" w:lineRule="exact"/>
                                    <w:ind w:left="376" w:right="357"/>
                                    <w:jc w:val="center"/>
                                    <w:rPr>
                                      <w:sz w:val="18"/>
                                    </w:rPr>
                                  </w:pPr>
                                  <w:r>
                                    <w:rPr>
                                      <w:sz w:val="18"/>
                                    </w:rPr>
                                    <w:t>55</w:t>
                                  </w:r>
                                </w:p>
                              </w:tc>
                              <w:tc>
                                <w:tcPr>
                                  <w:tcW w:w="3140" w:type="dxa"/>
                                </w:tcPr>
                                <w:p w:rsidR="001E5B06" w:rsidRDefault="001E5B06">
                                  <w:pPr>
                                    <w:pStyle w:val="TableParagraph"/>
                                    <w:spacing w:before="26" w:line="212" w:lineRule="exact"/>
                                    <w:ind w:right="1"/>
                                    <w:jc w:val="center"/>
                                    <w:rPr>
                                      <w:sz w:val="18"/>
                                    </w:rPr>
                                  </w:pPr>
                                  <w:r>
                                    <w:rPr>
                                      <w:sz w:val="18"/>
                                    </w:rPr>
                                    <w:t>_</w:t>
                                  </w:r>
                                </w:p>
                              </w:tc>
                              <w:tc>
                                <w:tcPr>
                                  <w:tcW w:w="3443" w:type="dxa"/>
                                </w:tcPr>
                                <w:p w:rsidR="001E5B06" w:rsidRDefault="001E5B06">
                                  <w:pPr>
                                    <w:pStyle w:val="TableParagraph"/>
                                    <w:spacing w:before="26" w:line="212" w:lineRule="exact"/>
                                    <w:ind w:left="682" w:right="683"/>
                                    <w:jc w:val="center"/>
                                    <w:rPr>
                                      <w:sz w:val="18"/>
                                    </w:rPr>
                                  </w:pPr>
                                  <w:r>
                                    <w:rPr>
                                      <w:sz w:val="18"/>
                                    </w:rPr>
                                    <w:t>0.7</w:t>
                                  </w:r>
                                </w:p>
                              </w:tc>
                            </w:tr>
                          </w:tbl>
                          <w:p w:rsidR="001E5B06" w:rsidRDefault="001E5B06" w:rsidP="001E5B06">
                            <w:pPr>
                              <w:pStyle w:val="BodyText"/>
                            </w:pP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389.15pt;height:12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71"/>
                        <w:gridCol w:w="3140"/>
                        <w:gridCol w:w="3443"/>
                      </w:tblGrid>
                      <w:tr w:rsidR="001E5B06">
                        <w:trPr>
                          <w:trHeight w:val="827"/>
                        </w:trPr>
                        <w:tc>
                          <w:tcPr>
                            <w:tcW w:w="4311" w:type="dxa"/>
                            <w:gridSpan w:val="2"/>
                            <w:tcBorders>
                              <w:bottom w:val="single" w:sz="4" w:space="0" w:color="000000"/>
                            </w:tcBorders>
                          </w:tcPr>
                          <w:p w:rsidR="001E5B06" w:rsidRDefault="001E5B06">
                            <w:pPr>
                              <w:pStyle w:val="TableParagraph"/>
                              <w:spacing w:before="7"/>
                              <w:rPr>
                                <w:b/>
                                <w:sz w:val="16"/>
                              </w:rPr>
                            </w:pPr>
                          </w:p>
                          <w:p w:rsidR="001E5B06" w:rsidRDefault="001E5B06">
                            <w:pPr>
                              <w:pStyle w:val="TableParagraph"/>
                              <w:spacing w:before="1"/>
                              <w:ind w:left="695" w:right="5" w:hanging="648"/>
                              <w:rPr>
                                <w:b/>
                                <w:sz w:val="18"/>
                              </w:rPr>
                            </w:pPr>
                            <w:r>
                              <w:rPr>
                                <w:b/>
                                <w:sz w:val="18"/>
                              </w:rPr>
                              <w:t>CALCULATED DIAMETER IN MM OVER LAID UP CORES [REF IS 10462 (PART 1)]</w:t>
                            </w:r>
                          </w:p>
                        </w:tc>
                        <w:tc>
                          <w:tcPr>
                            <w:tcW w:w="3443" w:type="dxa"/>
                            <w:vMerge w:val="restart"/>
                          </w:tcPr>
                          <w:p w:rsidR="001E5B06" w:rsidRDefault="001E5B06">
                            <w:pPr>
                              <w:pStyle w:val="TableParagraph"/>
                              <w:spacing w:before="7"/>
                              <w:rPr>
                                <w:b/>
                                <w:sz w:val="27"/>
                              </w:rPr>
                            </w:pPr>
                          </w:p>
                          <w:p w:rsidR="001E5B06" w:rsidRDefault="001E5B06">
                            <w:pPr>
                              <w:pStyle w:val="TableParagraph"/>
                              <w:ind w:left="686" w:right="683"/>
                              <w:jc w:val="center"/>
                              <w:rPr>
                                <w:b/>
                                <w:sz w:val="18"/>
                              </w:rPr>
                            </w:pPr>
                            <w:r>
                              <w:rPr>
                                <w:b/>
                                <w:sz w:val="18"/>
                              </w:rPr>
                              <w:t>THICKNESS OF INNER</w:t>
                            </w:r>
                          </w:p>
                          <w:p w:rsidR="001E5B06" w:rsidRDefault="001E5B06">
                            <w:pPr>
                              <w:pStyle w:val="TableParagraph"/>
                              <w:spacing w:before="1"/>
                              <w:ind w:left="683" w:right="683"/>
                              <w:jc w:val="center"/>
                              <w:rPr>
                                <w:b/>
                                <w:sz w:val="18"/>
                              </w:rPr>
                            </w:pPr>
                            <w:r>
                              <w:rPr>
                                <w:b/>
                                <w:sz w:val="18"/>
                              </w:rPr>
                              <w:t>SHEATH (Min) mm</w:t>
                            </w:r>
                          </w:p>
                        </w:tc>
                      </w:tr>
                      <w:tr w:rsidR="001E5B06">
                        <w:trPr>
                          <w:trHeight w:val="253"/>
                        </w:trPr>
                        <w:tc>
                          <w:tcPr>
                            <w:tcW w:w="1171" w:type="dxa"/>
                            <w:tcBorders>
                              <w:top w:val="single" w:sz="4" w:space="0" w:color="000000"/>
                              <w:bottom w:val="single" w:sz="4" w:space="0" w:color="000000"/>
                            </w:tcBorders>
                          </w:tcPr>
                          <w:p w:rsidR="001E5B06" w:rsidRDefault="001E5B06">
                            <w:pPr>
                              <w:pStyle w:val="TableParagraph"/>
                              <w:spacing w:before="28" w:line="205" w:lineRule="exact"/>
                              <w:ind w:left="376" w:right="357"/>
                              <w:jc w:val="center"/>
                              <w:rPr>
                                <w:sz w:val="18"/>
                              </w:rPr>
                            </w:pPr>
                            <w:r>
                              <w:rPr>
                                <w:sz w:val="18"/>
                              </w:rPr>
                              <w:t>Over</w:t>
                            </w:r>
                          </w:p>
                        </w:tc>
                        <w:tc>
                          <w:tcPr>
                            <w:tcW w:w="3140" w:type="dxa"/>
                            <w:tcBorders>
                              <w:top w:val="single" w:sz="4" w:space="0" w:color="000000"/>
                              <w:bottom w:val="single" w:sz="4" w:space="0" w:color="000000"/>
                            </w:tcBorders>
                          </w:tcPr>
                          <w:p w:rsidR="001E5B06" w:rsidRDefault="001E5B06">
                            <w:pPr>
                              <w:pStyle w:val="TableParagraph"/>
                              <w:spacing w:before="28" w:line="205" w:lineRule="exact"/>
                              <w:ind w:left="203" w:right="185"/>
                              <w:jc w:val="center"/>
                              <w:rPr>
                                <w:sz w:val="18"/>
                              </w:rPr>
                            </w:pPr>
                            <w:r>
                              <w:rPr>
                                <w:sz w:val="18"/>
                              </w:rPr>
                              <w:t>Up to and including</w:t>
                            </w:r>
                          </w:p>
                        </w:tc>
                        <w:tc>
                          <w:tcPr>
                            <w:tcW w:w="3443" w:type="dxa"/>
                            <w:vMerge/>
                            <w:tcBorders>
                              <w:top w:val="nil"/>
                            </w:tcBorders>
                          </w:tcPr>
                          <w:p w:rsidR="001E5B06" w:rsidRDefault="001E5B06">
                            <w:pPr>
                              <w:rPr>
                                <w:sz w:val="2"/>
                                <w:szCs w:val="2"/>
                              </w:rPr>
                            </w:pPr>
                          </w:p>
                        </w:tc>
                      </w:tr>
                      <w:tr w:rsidR="001E5B06">
                        <w:trPr>
                          <w:trHeight w:val="258"/>
                        </w:trPr>
                        <w:tc>
                          <w:tcPr>
                            <w:tcW w:w="1171" w:type="dxa"/>
                            <w:tcBorders>
                              <w:top w:val="single" w:sz="4" w:space="0" w:color="000000"/>
                            </w:tcBorders>
                          </w:tcPr>
                          <w:p w:rsidR="001E5B06" w:rsidRDefault="001E5B06">
                            <w:pPr>
                              <w:pStyle w:val="TableParagraph"/>
                              <w:spacing w:before="30" w:line="208" w:lineRule="exact"/>
                              <w:ind w:left="21"/>
                              <w:jc w:val="center"/>
                              <w:rPr>
                                <w:sz w:val="18"/>
                              </w:rPr>
                            </w:pPr>
                            <w:r>
                              <w:rPr>
                                <w:sz w:val="18"/>
                              </w:rPr>
                              <w:t>_</w:t>
                            </w:r>
                          </w:p>
                        </w:tc>
                        <w:tc>
                          <w:tcPr>
                            <w:tcW w:w="3140" w:type="dxa"/>
                            <w:tcBorders>
                              <w:top w:val="single" w:sz="4" w:space="0" w:color="000000"/>
                            </w:tcBorders>
                          </w:tcPr>
                          <w:p w:rsidR="001E5B06" w:rsidRDefault="001E5B06">
                            <w:pPr>
                              <w:pStyle w:val="TableParagraph"/>
                              <w:spacing w:before="30" w:line="208" w:lineRule="exact"/>
                              <w:ind w:left="197" w:right="197"/>
                              <w:jc w:val="center"/>
                              <w:rPr>
                                <w:sz w:val="18"/>
                              </w:rPr>
                            </w:pPr>
                            <w:r>
                              <w:rPr>
                                <w:sz w:val="18"/>
                              </w:rPr>
                              <w:t>25</w:t>
                            </w:r>
                          </w:p>
                        </w:tc>
                        <w:tc>
                          <w:tcPr>
                            <w:tcW w:w="3443" w:type="dxa"/>
                          </w:tcPr>
                          <w:p w:rsidR="001E5B06" w:rsidRDefault="001E5B06">
                            <w:pPr>
                              <w:pStyle w:val="TableParagraph"/>
                              <w:spacing w:before="23" w:line="215" w:lineRule="exact"/>
                              <w:ind w:left="682" w:right="683"/>
                              <w:jc w:val="center"/>
                              <w:rPr>
                                <w:sz w:val="18"/>
                              </w:rPr>
                            </w:pPr>
                            <w:r>
                              <w:rPr>
                                <w:sz w:val="18"/>
                              </w:rPr>
                              <w:t>0.3</w:t>
                            </w:r>
                          </w:p>
                        </w:tc>
                      </w:tr>
                      <w:tr w:rsidR="001E5B06">
                        <w:trPr>
                          <w:trHeight w:val="258"/>
                        </w:trPr>
                        <w:tc>
                          <w:tcPr>
                            <w:tcW w:w="1171" w:type="dxa"/>
                          </w:tcPr>
                          <w:p w:rsidR="001E5B06" w:rsidRDefault="001E5B06">
                            <w:pPr>
                              <w:pStyle w:val="TableParagraph"/>
                              <w:spacing w:before="23" w:line="215" w:lineRule="exact"/>
                              <w:ind w:left="376" w:right="357"/>
                              <w:jc w:val="center"/>
                              <w:rPr>
                                <w:sz w:val="18"/>
                              </w:rPr>
                            </w:pPr>
                            <w:r>
                              <w:rPr>
                                <w:sz w:val="18"/>
                              </w:rPr>
                              <w:t>25</w:t>
                            </w:r>
                          </w:p>
                        </w:tc>
                        <w:tc>
                          <w:tcPr>
                            <w:tcW w:w="3140" w:type="dxa"/>
                          </w:tcPr>
                          <w:p w:rsidR="001E5B06" w:rsidRDefault="001E5B06">
                            <w:pPr>
                              <w:pStyle w:val="TableParagraph"/>
                              <w:spacing w:before="23" w:line="215" w:lineRule="exact"/>
                              <w:ind w:left="197" w:right="197"/>
                              <w:jc w:val="center"/>
                              <w:rPr>
                                <w:sz w:val="18"/>
                              </w:rPr>
                            </w:pPr>
                            <w:r>
                              <w:rPr>
                                <w:sz w:val="18"/>
                              </w:rPr>
                              <w:t>35</w:t>
                            </w:r>
                          </w:p>
                        </w:tc>
                        <w:tc>
                          <w:tcPr>
                            <w:tcW w:w="3443" w:type="dxa"/>
                          </w:tcPr>
                          <w:p w:rsidR="001E5B06" w:rsidRDefault="001E5B06">
                            <w:pPr>
                              <w:pStyle w:val="TableParagraph"/>
                              <w:spacing w:before="23" w:line="215" w:lineRule="exact"/>
                              <w:ind w:left="682" w:right="683"/>
                              <w:jc w:val="center"/>
                              <w:rPr>
                                <w:sz w:val="18"/>
                              </w:rPr>
                            </w:pPr>
                            <w:r>
                              <w:rPr>
                                <w:sz w:val="18"/>
                              </w:rPr>
                              <w:t>0.4</w:t>
                            </w:r>
                          </w:p>
                        </w:tc>
                      </w:tr>
                      <w:tr w:rsidR="001E5B06">
                        <w:trPr>
                          <w:trHeight w:val="258"/>
                        </w:trPr>
                        <w:tc>
                          <w:tcPr>
                            <w:tcW w:w="1171" w:type="dxa"/>
                          </w:tcPr>
                          <w:p w:rsidR="001E5B06" w:rsidRDefault="001E5B06">
                            <w:pPr>
                              <w:pStyle w:val="TableParagraph"/>
                              <w:spacing w:before="26" w:line="212" w:lineRule="exact"/>
                              <w:ind w:left="376" w:right="357"/>
                              <w:jc w:val="center"/>
                              <w:rPr>
                                <w:sz w:val="18"/>
                              </w:rPr>
                            </w:pPr>
                            <w:r>
                              <w:rPr>
                                <w:sz w:val="18"/>
                              </w:rPr>
                              <w:t>35</w:t>
                            </w:r>
                          </w:p>
                        </w:tc>
                        <w:tc>
                          <w:tcPr>
                            <w:tcW w:w="3140" w:type="dxa"/>
                          </w:tcPr>
                          <w:p w:rsidR="001E5B06" w:rsidRDefault="001E5B06">
                            <w:pPr>
                              <w:pStyle w:val="TableParagraph"/>
                              <w:spacing w:before="26" w:line="212" w:lineRule="exact"/>
                              <w:ind w:left="197" w:right="197"/>
                              <w:jc w:val="center"/>
                              <w:rPr>
                                <w:sz w:val="18"/>
                              </w:rPr>
                            </w:pPr>
                            <w:r>
                              <w:rPr>
                                <w:sz w:val="18"/>
                              </w:rPr>
                              <w:t>45</w:t>
                            </w:r>
                          </w:p>
                        </w:tc>
                        <w:tc>
                          <w:tcPr>
                            <w:tcW w:w="3443" w:type="dxa"/>
                          </w:tcPr>
                          <w:p w:rsidR="001E5B06" w:rsidRDefault="001E5B06">
                            <w:pPr>
                              <w:pStyle w:val="TableParagraph"/>
                              <w:spacing w:before="26" w:line="212" w:lineRule="exact"/>
                              <w:ind w:left="682" w:right="683"/>
                              <w:jc w:val="center"/>
                              <w:rPr>
                                <w:sz w:val="18"/>
                              </w:rPr>
                            </w:pPr>
                            <w:r>
                              <w:rPr>
                                <w:sz w:val="18"/>
                              </w:rPr>
                              <w:t>0.5</w:t>
                            </w:r>
                          </w:p>
                        </w:tc>
                      </w:tr>
                      <w:tr w:rsidR="001E5B06">
                        <w:trPr>
                          <w:trHeight w:val="258"/>
                        </w:trPr>
                        <w:tc>
                          <w:tcPr>
                            <w:tcW w:w="1171" w:type="dxa"/>
                          </w:tcPr>
                          <w:p w:rsidR="001E5B06" w:rsidRDefault="001E5B06">
                            <w:pPr>
                              <w:pStyle w:val="TableParagraph"/>
                              <w:spacing w:before="23" w:line="215" w:lineRule="exact"/>
                              <w:ind w:left="376" w:right="357"/>
                              <w:jc w:val="center"/>
                              <w:rPr>
                                <w:sz w:val="18"/>
                              </w:rPr>
                            </w:pPr>
                            <w:r>
                              <w:rPr>
                                <w:sz w:val="18"/>
                              </w:rPr>
                              <w:t>45</w:t>
                            </w:r>
                          </w:p>
                        </w:tc>
                        <w:tc>
                          <w:tcPr>
                            <w:tcW w:w="3140" w:type="dxa"/>
                          </w:tcPr>
                          <w:p w:rsidR="001E5B06" w:rsidRDefault="001E5B06">
                            <w:pPr>
                              <w:pStyle w:val="TableParagraph"/>
                              <w:spacing w:before="23" w:line="215" w:lineRule="exact"/>
                              <w:ind w:left="197" w:right="197"/>
                              <w:jc w:val="center"/>
                              <w:rPr>
                                <w:sz w:val="18"/>
                              </w:rPr>
                            </w:pPr>
                            <w:r>
                              <w:rPr>
                                <w:sz w:val="18"/>
                              </w:rPr>
                              <w:t>55</w:t>
                            </w:r>
                          </w:p>
                        </w:tc>
                        <w:tc>
                          <w:tcPr>
                            <w:tcW w:w="3443" w:type="dxa"/>
                          </w:tcPr>
                          <w:p w:rsidR="001E5B06" w:rsidRDefault="001E5B06">
                            <w:pPr>
                              <w:pStyle w:val="TableParagraph"/>
                              <w:spacing w:before="23" w:line="215" w:lineRule="exact"/>
                              <w:ind w:left="682" w:right="683"/>
                              <w:jc w:val="center"/>
                              <w:rPr>
                                <w:sz w:val="18"/>
                              </w:rPr>
                            </w:pPr>
                            <w:r>
                              <w:rPr>
                                <w:sz w:val="18"/>
                              </w:rPr>
                              <w:t>0.6</w:t>
                            </w:r>
                          </w:p>
                        </w:tc>
                      </w:tr>
                      <w:tr w:rsidR="001E5B06">
                        <w:trPr>
                          <w:trHeight w:val="258"/>
                        </w:trPr>
                        <w:tc>
                          <w:tcPr>
                            <w:tcW w:w="1171" w:type="dxa"/>
                          </w:tcPr>
                          <w:p w:rsidR="001E5B06" w:rsidRDefault="001E5B06">
                            <w:pPr>
                              <w:pStyle w:val="TableParagraph"/>
                              <w:spacing w:before="26" w:line="212" w:lineRule="exact"/>
                              <w:ind w:left="376" w:right="357"/>
                              <w:jc w:val="center"/>
                              <w:rPr>
                                <w:sz w:val="18"/>
                              </w:rPr>
                            </w:pPr>
                            <w:r>
                              <w:rPr>
                                <w:sz w:val="18"/>
                              </w:rPr>
                              <w:t>55</w:t>
                            </w:r>
                          </w:p>
                        </w:tc>
                        <w:tc>
                          <w:tcPr>
                            <w:tcW w:w="3140" w:type="dxa"/>
                          </w:tcPr>
                          <w:p w:rsidR="001E5B06" w:rsidRDefault="001E5B06">
                            <w:pPr>
                              <w:pStyle w:val="TableParagraph"/>
                              <w:spacing w:before="26" w:line="212" w:lineRule="exact"/>
                              <w:ind w:right="1"/>
                              <w:jc w:val="center"/>
                              <w:rPr>
                                <w:sz w:val="18"/>
                              </w:rPr>
                            </w:pPr>
                            <w:r>
                              <w:rPr>
                                <w:sz w:val="18"/>
                              </w:rPr>
                              <w:t>_</w:t>
                            </w:r>
                          </w:p>
                        </w:tc>
                        <w:tc>
                          <w:tcPr>
                            <w:tcW w:w="3443" w:type="dxa"/>
                          </w:tcPr>
                          <w:p w:rsidR="001E5B06" w:rsidRDefault="001E5B06">
                            <w:pPr>
                              <w:pStyle w:val="TableParagraph"/>
                              <w:spacing w:before="26" w:line="212" w:lineRule="exact"/>
                              <w:ind w:left="682" w:right="683"/>
                              <w:jc w:val="center"/>
                              <w:rPr>
                                <w:sz w:val="18"/>
                              </w:rPr>
                            </w:pPr>
                            <w:r>
                              <w:rPr>
                                <w:sz w:val="18"/>
                              </w:rPr>
                              <w:t>0.7</w:t>
                            </w:r>
                          </w:p>
                        </w:tc>
                      </w:tr>
                    </w:tbl>
                    <w:p w:rsidR="001E5B06" w:rsidRDefault="001E5B06" w:rsidP="001E5B06">
                      <w:pPr>
                        <w:pStyle w:val="BodyText"/>
                      </w:pPr>
                    </w:p>
                  </w:txbxContent>
                </v:textbox>
                <w10:anchorlock/>
              </v:shape>
            </w:pict>
          </mc:Fallback>
        </mc:AlternateContent>
      </w:r>
    </w:p>
    <w:p w:rsidR="001E5B06" w:rsidRDefault="001E5B06" w:rsidP="001E5B06">
      <w:pPr>
        <w:pStyle w:val="BodyText"/>
        <w:spacing w:before="7"/>
        <w:rPr>
          <w:b/>
          <w:sz w:val="10"/>
        </w:rPr>
      </w:pPr>
    </w:p>
    <w:p w:rsidR="001E5B06" w:rsidRDefault="001E5B06" w:rsidP="001E5B06">
      <w:pPr>
        <w:pStyle w:val="ListParagraph"/>
        <w:numPr>
          <w:ilvl w:val="1"/>
          <w:numId w:val="23"/>
        </w:numPr>
        <w:tabs>
          <w:tab w:val="left" w:pos="1118"/>
          <w:tab w:val="left" w:pos="1119"/>
        </w:tabs>
        <w:spacing w:before="100"/>
        <w:ind w:left="1121" w:right="1447" w:hanging="720"/>
        <w:rPr>
          <w:rFonts w:ascii="Tahoma"/>
          <w:sz w:val="18"/>
        </w:rPr>
      </w:pPr>
      <w:r>
        <w:rPr>
          <w:rFonts w:ascii="Tahoma"/>
          <w:sz w:val="18"/>
        </w:rPr>
        <w:t>When one or more layers of binder tapes are applied over the laid up cores, the thickness of such tapes shall not be construed as a part of inner</w:t>
      </w:r>
      <w:r>
        <w:rPr>
          <w:rFonts w:ascii="Tahoma"/>
          <w:spacing w:val="-19"/>
          <w:sz w:val="18"/>
        </w:rPr>
        <w:t xml:space="preserve"> </w:t>
      </w:r>
      <w:r>
        <w:rPr>
          <w:rFonts w:ascii="Tahoma"/>
          <w:sz w:val="18"/>
        </w:rPr>
        <w:t>sheath.</w:t>
      </w:r>
    </w:p>
    <w:p w:rsidR="001E5B06" w:rsidRDefault="001E5B06" w:rsidP="001E5B06">
      <w:pPr>
        <w:pStyle w:val="BodyText"/>
        <w:rPr>
          <w:sz w:val="22"/>
        </w:rPr>
      </w:pPr>
    </w:p>
    <w:p w:rsidR="001E5B06" w:rsidRDefault="001E5B06" w:rsidP="001E5B06">
      <w:pPr>
        <w:pStyle w:val="Heading9"/>
        <w:numPr>
          <w:ilvl w:val="1"/>
          <w:numId w:val="22"/>
        </w:numPr>
        <w:tabs>
          <w:tab w:val="left" w:pos="1123"/>
          <w:tab w:val="left" w:pos="1124"/>
        </w:tabs>
        <w:spacing w:before="1"/>
        <w:rPr>
          <w:u w:val="none"/>
        </w:rPr>
      </w:pPr>
      <w:r>
        <w:t>ARMOURING</w:t>
      </w:r>
      <w:r>
        <w:rPr>
          <w:u w:val="none"/>
        </w:rPr>
        <w:t>:</w:t>
      </w:r>
    </w:p>
    <w:p w:rsidR="001E5B06" w:rsidRDefault="001E5B06" w:rsidP="001E5B06">
      <w:pPr>
        <w:pStyle w:val="ListParagraph"/>
        <w:numPr>
          <w:ilvl w:val="1"/>
          <w:numId w:val="22"/>
        </w:numPr>
        <w:tabs>
          <w:tab w:val="left" w:pos="1188"/>
          <w:tab w:val="left" w:pos="1189"/>
        </w:tabs>
        <w:spacing w:before="160"/>
        <w:ind w:left="1121" w:right="1282" w:hanging="720"/>
        <w:rPr>
          <w:rFonts w:ascii="Tahoma"/>
          <w:sz w:val="18"/>
        </w:rPr>
      </w:pPr>
      <w:r>
        <w:tab/>
      </w:r>
      <w:r>
        <w:rPr>
          <w:rFonts w:ascii="Tahoma"/>
          <w:sz w:val="18"/>
        </w:rPr>
        <w:t>Armouring shall be single strip steel wire applied over the inner sheath as closely as practicable. The direction of the lay of the armour shall be left</w:t>
      </w:r>
      <w:r>
        <w:rPr>
          <w:rFonts w:ascii="Tahoma"/>
          <w:spacing w:val="-17"/>
          <w:sz w:val="18"/>
        </w:rPr>
        <w:t xml:space="preserve"> </w:t>
      </w:r>
      <w:r>
        <w:rPr>
          <w:rFonts w:ascii="Tahoma"/>
          <w:sz w:val="18"/>
        </w:rPr>
        <w:t>hand.</w:t>
      </w:r>
    </w:p>
    <w:p w:rsidR="001E5B06" w:rsidRDefault="001E5B06" w:rsidP="001E5B06">
      <w:pPr>
        <w:pStyle w:val="BodyText"/>
        <w:spacing w:before="1"/>
      </w:pPr>
    </w:p>
    <w:p w:rsidR="001E5B06" w:rsidRDefault="001E5B06" w:rsidP="001E5B06">
      <w:pPr>
        <w:pStyle w:val="ListParagraph"/>
        <w:numPr>
          <w:ilvl w:val="1"/>
          <w:numId w:val="22"/>
        </w:numPr>
        <w:tabs>
          <w:tab w:val="left" w:pos="1118"/>
          <w:tab w:val="left" w:pos="1119"/>
        </w:tabs>
        <w:ind w:left="1121" w:right="975" w:hanging="720"/>
        <w:rPr>
          <w:rFonts w:ascii="Tahoma"/>
          <w:sz w:val="18"/>
        </w:rPr>
      </w:pPr>
      <w:r>
        <w:rPr>
          <w:rFonts w:ascii="Tahoma"/>
          <w:sz w:val="18"/>
        </w:rPr>
        <w:t>The armour shall consist of galvanized strip steel The dimensions of the galvanized steel wires shall be 4 X 0.8 mm</w:t>
      </w:r>
      <w:r>
        <w:rPr>
          <w:rFonts w:ascii="Tahoma"/>
          <w:spacing w:val="-6"/>
          <w:sz w:val="18"/>
        </w:rPr>
        <w:t xml:space="preserve"> </w:t>
      </w:r>
      <w:r>
        <w:rPr>
          <w:rFonts w:ascii="Tahoma"/>
          <w:sz w:val="18"/>
        </w:rPr>
        <w:t>(Nominal)</w:t>
      </w:r>
    </w:p>
    <w:p w:rsidR="001E5B06" w:rsidRDefault="001E5B06" w:rsidP="001E5B06">
      <w:pPr>
        <w:pStyle w:val="BodyText"/>
        <w:spacing w:before="3"/>
      </w:pPr>
    </w:p>
    <w:p w:rsidR="001E5B06" w:rsidRDefault="001E5B06" w:rsidP="001E5B06">
      <w:pPr>
        <w:pStyle w:val="ListParagraph"/>
        <w:numPr>
          <w:ilvl w:val="1"/>
          <w:numId w:val="22"/>
        </w:numPr>
        <w:tabs>
          <w:tab w:val="left" w:pos="1160"/>
        </w:tabs>
        <w:ind w:left="1121" w:right="1282" w:hanging="720"/>
        <w:jc w:val="both"/>
        <w:rPr>
          <w:rFonts w:ascii="Tahoma"/>
          <w:sz w:val="18"/>
        </w:rPr>
      </w:pPr>
      <w:r>
        <w:rPr>
          <w:rFonts w:ascii="Tahoma"/>
          <w:sz w:val="18"/>
        </w:rPr>
        <w:t>The joints in the armour strip shall be made by brazing or welding and the surface irregularities shall be removed. A joint in the wire shall be at least 300-mm from the nearest joint in any other wire in the complete</w:t>
      </w:r>
      <w:r>
        <w:rPr>
          <w:rFonts w:ascii="Tahoma"/>
          <w:spacing w:val="-9"/>
          <w:sz w:val="18"/>
        </w:rPr>
        <w:t xml:space="preserve"> </w:t>
      </w:r>
      <w:r>
        <w:rPr>
          <w:rFonts w:ascii="Tahoma"/>
          <w:sz w:val="18"/>
        </w:rPr>
        <w:t>cable.</w:t>
      </w:r>
    </w:p>
    <w:p w:rsidR="001E5B06" w:rsidRDefault="001E5B06" w:rsidP="001E5B06">
      <w:pPr>
        <w:pStyle w:val="ListParagraph"/>
        <w:numPr>
          <w:ilvl w:val="1"/>
          <w:numId w:val="22"/>
        </w:numPr>
        <w:tabs>
          <w:tab w:val="left" w:pos="1118"/>
          <w:tab w:val="left" w:pos="1119"/>
        </w:tabs>
        <w:spacing w:before="164"/>
        <w:ind w:left="1121" w:right="988" w:hanging="720"/>
        <w:rPr>
          <w:rFonts w:ascii="Tahoma"/>
          <w:sz w:val="18"/>
        </w:rPr>
      </w:pPr>
      <w:r>
        <w:rPr>
          <w:rFonts w:ascii="Tahoma"/>
          <w:sz w:val="18"/>
        </w:rPr>
        <w:t>Manufacturers shall furnish the calculation / data sheet for the short circuit carrying capability of the Armour.</w:t>
      </w:r>
    </w:p>
    <w:p w:rsidR="001E5B06" w:rsidRDefault="001E5B06" w:rsidP="001E5B06">
      <w:pPr>
        <w:pStyle w:val="BodyText"/>
        <w:rPr>
          <w:sz w:val="28"/>
        </w:rPr>
      </w:pPr>
    </w:p>
    <w:p w:rsidR="001E5B06" w:rsidRDefault="001E5B06" w:rsidP="001E5B06">
      <w:pPr>
        <w:pStyle w:val="Heading9"/>
        <w:numPr>
          <w:ilvl w:val="1"/>
          <w:numId w:val="21"/>
        </w:numPr>
        <w:tabs>
          <w:tab w:val="left" w:pos="1123"/>
          <w:tab w:val="left" w:pos="1124"/>
        </w:tabs>
        <w:spacing w:before="1"/>
        <w:rPr>
          <w:u w:val="none"/>
        </w:rPr>
      </w:pPr>
      <w:r>
        <w:t>OUTER</w:t>
      </w:r>
      <w:r>
        <w:rPr>
          <w:spacing w:val="-3"/>
        </w:rPr>
        <w:t xml:space="preserve"> </w:t>
      </w:r>
      <w:r>
        <w:t>SHEATH:</w:t>
      </w:r>
    </w:p>
    <w:p w:rsidR="001E5B06" w:rsidRDefault="001E5B06" w:rsidP="001E5B06">
      <w:pPr>
        <w:pStyle w:val="ListParagraph"/>
        <w:numPr>
          <w:ilvl w:val="1"/>
          <w:numId w:val="21"/>
        </w:numPr>
        <w:tabs>
          <w:tab w:val="left" w:pos="1138"/>
        </w:tabs>
        <w:spacing w:before="167"/>
        <w:ind w:left="1121" w:right="1279" w:hanging="720"/>
        <w:jc w:val="both"/>
        <w:rPr>
          <w:rFonts w:ascii="Tahoma"/>
          <w:sz w:val="18"/>
        </w:rPr>
      </w:pPr>
      <w:r>
        <w:rPr>
          <w:rFonts w:ascii="Tahoma"/>
          <w:sz w:val="18"/>
        </w:rPr>
        <w:t>The outer sheath shall be applied by extrusion. It shall be applied over the armouring shall consist of poly-vinyl chloride (PVC) compound, conforming to the requirements of type ST-2 of IS 5831. Suitable additives shall be added to give anti termite</w:t>
      </w:r>
      <w:r>
        <w:rPr>
          <w:rFonts w:ascii="Tahoma"/>
          <w:spacing w:val="-14"/>
          <w:sz w:val="18"/>
        </w:rPr>
        <w:t xml:space="preserve"> </w:t>
      </w:r>
      <w:r>
        <w:rPr>
          <w:rFonts w:ascii="Tahoma"/>
          <w:sz w:val="18"/>
        </w:rPr>
        <w:t>protection.</w:t>
      </w:r>
    </w:p>
    <w:p w:rsidR="001E5B06" w:rsidRDefault="001E5B06" w:rsidP="001E5B06">
      <w:pPr>
        <w:pStyle w:val="ListParagraph"/>
        <w:numPr>
          <w:ilvl w:val="1"/>
          <w:numId w:val="21"/>
        </w:numPr>
        <w:tabs>
          <w:tab w:val="left" w:pos="1118"/>
          <w:tab w:val="left" w:pos="1119"/>
        </w:tabs>
        <w:spacing w:before="164"/>
        <w:ind w:left="1118" w:hanging="718"/>
        <w:rPr>
          <w:rFonts w:ascii="Tahoma"/>
          <w:sz w:val="18"/>
        </w:rPr>
      </w:pPr>
      <w:r>
        <w:rPr>
          <w:rFonts w:ascii="Tahoma"/>
          <w:sz w:val="18"/>
        </w:rPr>
        <w:t>The minimum thickness of the PVC outer sheath shall be as per IS:10462 and as</w:t>
      </w:r>
      <w:r>
        <w:rPr>
          <w:rFonts w:ascii="Tahoma"/>
          <w:spacing w:val="-21"/>
          <w:sz w:val="18"/>
        </w:rPr>
        <w:t xml:space="preserve"> </w:t>
      </w:r>
      <w:r>
        <w:rPr>
          <w:rFonts w:ascii="Tahoma"/>
          <w:sz w:val="18"/>
        </w:rPr>
        <w:t>detailed.</w:t>
      </w:r>
    </w:p>
    <w:p w:rsidR="001E5B06" w:rsidRDefault="001E5B06" w:rsidP="001E5B06">
      <w:pPr>
        <w:pStyle w:val="BodyText"/>
        <w:rPr>
          <w:sz w:val="20"/>
        </w:rPr>
      </w:pPr>
    </w:p>
    <w:p w:rsidR="001E5B06" w:rsidRDefault="001E5B06" w:rsidP="001E5B06">
      <w:pPr>
        <w:pStyle w:val="BodyText"/>
        <w:rPr>
          <w:sz w:val="20"/>
        </w:rPr>
      </w:pPr>
    </w:p>
    <w:p w:rsidR="001E5B06" w:rsidRDefault="001E5B06" w:rsidP="001E5B06">
      <w:pPr>
        <w:pStyle w:val="BodyText"/>
        <w:spacing w:before="6" w:after="1"/>
        <w:rPr>
          <w:sz w:val="19"/>
        </w:rPr>
      </w:pPr>
    </w:p>
    <w:tbl>
      <w:tblPr>
        <w:tblW w:w="0" w:type="auto"/>
        <w:tblInd w:w="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1"/>
        <w:gridCol w:w="3841"/>
        <w:gridCol w:w="2761"/>
      </w:tblGrid>
      <w:tr w:rsidR="001E5B06" w:rsidTr="005E7EA2">
        <w:trPr>
          <w:trHeight w:val="525"/>
        </w:trPr>
        <w:tc>
          <w:tcPr>
            <w:tcW w:w="5562" w:type="dxa"/>
            <w:gridSpan w:val="2"/>
          </w:tcPr>
          <w:p w:rsidR="001E5B06" w:rsidRDefault="001E5B06" w:rsidP="005E7EA2">
            <w:pPr>
              <w:pStyle w:val="TableParagraph"/>
              <w:spacing w:before="28"/>
              <w:ind w:left="83" w:right="84"/>
              <w:jc w:val="center"/>
              <w:rPr>
                <w:b/>
                <w:sz w:val="18"/>
              </w:rPr>
            </w:pPr>
            <w:r>
              <w:rPr>
                <w:b/>
                <w:sz w:val="18"/>
              </w:rPr>
              <w:t>Calculated diameter under the outer sheath [IS 10462 Part</w:t>
            </w:r>
          </w:p>
          <w:p w:rsidR="001E5B06" w:rsidRDefault="001E5B06" w:rsidP="005E7EA2">
            <w:pPr>
              <w:pStyle w:val="TableParagraph"/>
              <w:spacing w:before="45" w:line="215" w:lineRule="exact"/>
              <w:ind w:left="83" w:right="76"/>
              <w:jc w:val="center"/>
              <w:rPr>
                <w:b/>
                <w:sz w:val="18"/>
              </w:rPr>
            </w:pPr>
            <w:r>
              <w:rPr>
                <w:b/>
                <w:sz w:val="18"/>
              </w:rPr>
              <w:t>1] – mm</w:t>
            </w:r>
          </w:p>
        </w:tc>
        <w:tc>
          <w:tcPr>
            <w:tcW w:w="2761" w:type="dxa"/>
            <w:vMerge w:val="restart"/>
          </w:tcPr>
          <w:p w:rsidR="001E5B06" w:rsidRDefault="001E5B06" w:rsidP="005E7EA2">
            <w:pPr>
              <w:pStyle w:val="TableParagraph"/>
              <w:spacing w:before="7"/>
              <w:rPr>
                <w:sz w:val="24"/>
              </w:rPr>
            </w:pPr>
          </w:p>
          <w:p w:rsidR="001E5B06" w:rsidRDefault="001E5B06" w:rsidP="005E7EA2">
            <w:pPr>
              <w:pStyle w:val="TableParagraph"/>
              <w:spacing w:line="292" w:lineRule="auto"/>
              <w:ind w:left="349" w:right="230" w:hanging="92"/>
              <w:rPr>
                <w:b/>
                <w:sz w:val="18"/>
              </w:rPr>
            </w:pPr>
            <w:r>
              <w:rPr>
                <w:b/>
                <w:sz w:val="18"/>
              </w:rPr>
              <w:t>Nominal thickness of the outer sheath (ts) - mm</w:t>
            </w:r>
          </w:p>
        </w:tc>
      </w:tr>
      <w:tr w:rsidR="001E5B06" w:rsidTr="005E7EA2">
        <w:trPr>
          <w:trHeight w:val="527"/>
        </w:trPr>
        <w:tc>
          <w:tcPr>
            <w:tcW w:w="1721" w:type="dxa"/>
          </w:tcPr>
          <w:p w:rsidR="001E5B06" w:rsidRDefault="001E5B06" w:rsidP="005E7EA2">
            <w:pPr>
              <w:pStyle w:val="TableParagraph"/>
              <w:spacing w:before="163"/>
              <w:ind w:left="625" w:right="617"/>
              <w:jc w:val="center"/>
              <w:rPr>
                <w:b/>
                <w:sz w:val="18"/>
              </w:rPr>
            </w:pPr>
            <w:r>
              <w:rPr>
                <w:b/>
                <w:sz w:val="18"/>
              </w:rPr>
              <w:t>Over</w:t>
            </w:r>
          </w:p>
        </w:tc>
        <w:tc>
          <w:tcPr>
            <w:tcW w:w="3841" w:type="dxa"/>
          </w:tcPr>
          <w:p w:rsidR="001E5B06" w:rsidRDefault="001E5B06" w:rsidP="005E7EA2">
            <w:pPr>
              <w:pStyle w:val="TableParagraph"/>
              <w:spacing w:before="163"/>
              <w:ind w:left="1024" w:right="1010"/>
              <w:jc w:val="center"/>
              <w:rPr>
                <w:b/>
                <w:sz w:val="18"/>
              </w:rPr>
            </w:pPr>
            <w:r>
              <w:rPr>
                <w:b/>
                <w:sz w:val="18"/>
              </w:rPr>
              <w:t>Up to and including</w:t>
            </w:r>
          </w:p>
        </w:tc>
        <w:tc>
          <w:tcPr>
            <w:tcW w:w="2761" w:type="dxa"/>
            <w:vMerge/>
            <w:tcBorders>
              <w:top w:val="nil"/>
            </w:tcBorders>
          </w:tcPr>
          <w:p w:rsidR="001E5B06" w:rsidRDefault="001E5B06" w:rsidP="005E7EA2">
            <w:pPr>
              <w:rPr>
                <w:sz w:val="2"/>
                <w:szCs w:val="2"/>
              </w:rPr>
            </w:pPr>
          </w:p>
        </w:tc>
      </w:tr>
      <w:tr w:rsidR="001E5B06" w:rsidTr="005E7EA2">
        <w:trPr>
          <w:trHeight w:val="254"/>
        </w:trPr>
        <w:tc>
          <w:tcPr>
            <w:tcW w:w="1721" w:type="dxa"/>
          </w:tcPr>
          <w:p w:rsidR="001E5B06" w:rsidRDefault="001E5B06" w:rsidP="005E7EA2">
            <w:pPr>
              <w:pStyle w:val="TableParagraph"/>
              <w:spacing w:before="26" w:line="208" w:lineRule="exact"/>
              <w:ind w:left="9"/>
              <w:jc w:val="center"/>
              <w:rPr>
                <w:sz w:val="18"/>
              </w:rPr>
            </w:pPr>
            <w:r>
              <w:rPr>
                <w:sz w:val="18"/>
              </w:rPr>
              <w:t>_</w:t>
            </w:r>
          </w:p>
        </w:tc>
        <w:tc>
          <w:tcPr>
            <w:tcW w:w="3841" w:type="dxa"/>
          </w:tcPr>
          <w:p w:rsidR="001E5B06" w:rsidRDefault="001E5B06" w:rsidP="005E7EA2">
            <w:pPr>
              <w:pStyle w:val="TableParagraph"/>
              <w:spacing w:before="26" w:line="208" w:lineRule="exact"/>
              <w:ind w:left="1024" w:right="1010"/>
              <w:jc w:val="center"/>
              <w:rPr>
                <w:sz w:val="18"/>
              </w:rPr>
            </w:pPr>
            <w:r>
              <w:rPr>
                <w:sz w:val="18"/>
              </w:rPr>
              <w:t>15</w:t>
            </w:r>
          </w:p>
        </w:tc>
        <w:tc>
          <w:tcPr>
            <w:tcW w:w="2761" w:type="dxa"/>
          </w:tcPr>
          <w:p w:rsidR="001E5B06" w:rsidRDefault="001E5B06" w:rsidP="005E7EA2">
            <w:pPr>
              <w:pStyle w:val="TableParagraph"/>
              <w:spacing w:before="26" w:line="208" w:lineRule="exact"/>
              <w:ind w:left="1182" w:right="1178"/>
              <w:jc w:val="center"/>
              <w:rPr>
                <w:sz w:val="18"/>
              </w:rPr>
            </w:pPr>
            <w:r>
              <w:rPr>
                <w:sz w:val="18"/>
              </w:rPr>
              <w:t>1.24</w:t>
            </w:r>
          </w:p>
        </w:tc>
      </w:tr>
      <w:tr w:rsidR="001E5B06" w:rsidTr="005E7EA2">
        <w:trPr>
          <w:trHeight w:val="261"/>
        </w:trPr>
        <w:tc>
          <w:tcPr>
            <w:tcW w:w="1721" w:type="dxa"/>
          </w:tcPr>
          <w:p w:rsidR="001E5B06" w:rsidRDefault="001E5B06" w:rsidP="005E7EA2">
            <w:pPr>
              <w:pStyle w:val="TableParagraph"/>
              <w:spacing w:before="26" w:line="215" w:lineRule="exact"/>
              <w:ind w:left="623" w:right="617"/>
              <w:jc w:val="center"/>
              <w:rPr>
                <w:sz w:val="18"/>
              </w:rPr>
            </w:pPr>
            <w:r>
              <w:rPr>
                <w:sz w:val="18"/>
              </w:rPr>
              <w:t>15</w:t>
            </w:r>
          </w:p>
        </w:tc>
        <w:tc>
          <w:tcPr>
            <w:tcW w:w="3841" w:type="dxa"/>
          </w:tcPr>
          <w:p w:rsidR="001E5B06" w:rsidRDefault="001E5B06" w:rsidP="005E7EA2">
            <w:pPr>
              <w:pStyle w:val="TableParagraph"/>
              <w:spacing w:before="26" w:line="215" w:lineRule="exact"/>
              <w:ind w:left="1024" w:right="1010"/>
              <w:jc w:val="center"/>
              <w:rPr>
                <w:sz w:val="18"/>
              </w:rPr>
            </w:pPr>
            <w:r>
              <w:rPr>
                <w:sz w:val="18"/>
              </w:rPr>
              <w:t>25</w:t>
            </w:r>
          </w:p>
        </w:tc>
        <w:tc>
          <w:tcPr>
            <w:tcW w:w="2761" w:type="dxa"/>
          </w:tcPr>
          <w:p w:rsidR="001E5B06" w:rsidRDefault="001E5B06" w:rsidP="005E7EA2">
            <w:pPr>
              <w:pStyle w:val="TableParagraph"/>
              <w:spacing w:before="26" w:line="215" w:lineRule="exact"/>
              <w:ind w:left="1182" w:right="1178"/>
              <w:jc w:val="center"/>
              <w:rPr>
                <w:sz w:val="18"/>
              </w:rPr>
            </w:pPr>
            <w:r>
              <w:rPr>
                <w:sz w:val="18"/>
              </w:rPr>
              <w:t>1.40</w:t>
            </w:r>
          </w:p>
        </w:tc>
      </w:tr>
      <w:tr w:rsidR="001E5B06" w:rsidTr="005E7EA2">
        <w:trPr>
          <w:trHeight w:val="254"/>
        </w:trPr>
        <w:tc>
          <w:tcPr>
            <w:tcW w:w="1721" w:type="dxa"/>
          </w:tcPr>
          <w:p w:rsidR="001E5B06" w:rsidRDefault="001E5B06" w:rsidP="005E7EA2">
            <w:pPr>
              <w:pStyle w:val="TableParagraph"/>
              <w:spacing w:before="23" w:line="210" w:lineRule="exact"/>
              <w:ind w:left="623" w:right="617"/>
              <w:jc w:val="center"/>
              <w:rPr>
                <w:sz w:val="18"/>
              </w:rPr>
            </w:pPr>
            <w:r>
              <w:rPr>
                <w:sz w:val="18"/>
              </w:rPr>
              <w:t>25</w:t>
            </w:r>
          </w:p>
        </w:tc>
        <w:tc>
          <w:tcPr>
            <w:tcW w:w="3841" w:type="dxa"/>
          </w:tcPr>
          <w:p w:rsidR="001E5B06" w:rsidRDefault="001E5B06" w:rsidP="005E7EA2">
            <w:pPr>
              <w:pStyle w:val="TableParagraph"/>
              <w:spacing w:before="23" w:line="210" w:lineRule="exact"/>
              <w:ind w:left="1024" w:right="1010"/>
              <w:jc w:val="center"/>
              <w:rPr>
                <w:sz w:val="18"/>
              </w:rPr>
            </w:pPr>
            <w:r>
              <w:rPr>
                <w:sz w:val="18"/>
              </w:rPr>
              <w:t>35</w:t>
            </w:r>
          </w:p>
        </w:tc>
        <w:tc>
          <w:tcPr>
            <w:tcW w:w="2761" w:type="dxa"/>
          </w:tcPr>
          <w:p w:rsidR="001E5B06" w:rsidRDefault="001E5B06" w:rsidP="005E7EA2">
            <w:pPr>
              <w:pStyle w:val="TableParagraph"/>
              <w:spacing w:before="23" w:line="210" w:lineRule="exact"/>
              <w:ind w:left="1182" w:right="1178"/>
              <w:jc w:val="center"/>
              <w:rPr>
                <w:sz w:val="18"/>
              </w:rPr>
            </w:pPr>
            <w:r>
              <w:rPr>
                <w:sz w:val="18"/>
              </w:rPr>
              <w:t>1.56</w:t>
            </w:r>
          </w:p>
        </w:tc>
      </w:tr>
      <w:tr w:rsidR="001E5B06" w:rsidTr="005E7EA2">
        <w:trPr>
          <w:trHeight w:val="261"/>
        </w:trPr>
        <w:tc>
          <w:tcPr>
            <w:tcW w:w="1721" w:type="dxa"/>
          </w:tcPr>
          <w:p w:rsidR="001E5B06" w:rsidRDefault="001E5B06" w:rsidP="005E7EA2">
            <w:pPr>
              <w:pStyle w:val="TableParagraph"/>
              <w:spacing w:before="28" w:line="213" w:lineRule="exact"/>
              <w:ind w:left="623" w:right="617"/>
              <w:jc w:val="center"/>
              <w:rPr>
                <w:sz w:val="18"/>
              </w:rPr>
            </w:pPr>
            <w:r>
              <w:rPr>
                <w:sz w:val="18"/>
              </w:rPr>
              <w:t>35</w:t>
            </w:r>
          </w:p>
        </w:tc>
        <w:tc>
          <w:tcPr>
            <w:tcW w:w="3841" w:type="dxa"/>
          </w:tcPr>
          <w:p w:rsidR="001E5B06" w:rsidRDefault="001E5B06" w:rsidP="005E7EA2">
            <w:pPr>
              <w:pStyle w:val="TableParagraph"/>
              <w:spacing w:before="28" w:line="213" w:lineRule="exact"/>
              <w:ind w:left="1024" w:right="1010"/>
              <w:jc w:val="center"/>
              <w:rPr>
                <w:sz w:val="18"/>
              </w:rPr>
            </w:pPr>
            <w:r>
              <w:rPr>
                <w:sz w:val="18"/>
              </w:rPr>
              <w:t>40</w:t>
            </w:r>
          </w:p>
        </w:tc>
        <w:tc>
          <w:tcPr>
            <w:tcW w:w="2761" w:type="dxa"/>
          </w:tcPr>
          <w:p w:rsidR="001E5B06" w:rsidRDefault="001E5B06" w:rsidP="005E7EA2">
            <w:pPr>
              <w:pStyle w:val="TableParagraph"/>
              <w:spacing w:before="28" w:line="213" w:lineRule="exact"/>
              <w:ind w:left="1182" w:right="1178"/>
              <w:jc w:val="center"/>
              <w:rPr>
                <w:sz w:val="18"/>
              </w:rPr>
            </w:pPr>
            <w:r>
              <w:rPr>
                <w:sz w:val="18"/>
              </w:rPr>
              <w:t>1.72</w:t>
            </w:r>
          </w:p>
        </w:tc>
      </w:tr>
      <w:tr w:rsidR="001E5B06" w:rsidTr="005E7EA2">
        <w:trPr>
          <w:trHeight w:val="258"/>
        </w:trPr>
        <w:tc>
          <w:tcPr>
            <w:tcW w:w="1721" w:type="dxa"/>
          </w:tcPr>
          <w:p w:rsidR="001E5B06" w:rsidRDefault="001E5B06" w:rsidP="005E7EA2">
            <w:pPr>
              <w:pStyle w:val="TableParagraph"/>
              <w:spacing w:before="23" w:line="215" w:lineRule="exact"/>
              <w:ind w:left="623" w:right="617"/>
              <w:jc w:val="center"/>
              <w:rPr>
                <w:sz w:val="18"/>
              </w:rPr>
            </w:pPr>
            <w:r>
              <w:rPr>
                <w:sz w:val="18"/>
              </w:rPr>
              <w:t>40</w:t>
            </w:r>
          </w:p>
        </w:tc>
        <w:tc>
          <w:tcPr>
            <w:tcW w:w="3841" w:type="dxa"/>
          </w:tcPr>
          <w:p w:rsidR="001E5B06" w:rsidRDefault="001E5B06" w:rsidP="005E7EA2">
            <w:pPr>
              <w:pStyle w:val="TableParagraph"/>
              <w:spacing w:before="23" w:line="215" w:lineRule="exact"/>
              <w:ind w:left="1024" w:right="1010"/>
              <w:jc w:val="center"/>
              <w:rPr>
                <w:sz w:val="18"/>
              </w:rPr>
            </w:pPr>
            <w:r>
              <w:rPr>
                <w:sz w:val="18"/>
              </w:rPr>
              <w:t>45</w:t>
            </w:r>
          </w:p>
        </w:tc>
        <w:tc>
          <w:tcPr>
            <w:tcW w:w="2761" w:type="dxa"/>
          </w:tcPr>
          <w:p w:rsidR="001E5B06" w:rsidRDefault="001E5B06" w:rsidP="005E7EA2">
            <w:pPr>
              <w:pStyle w:val="TableParagraph"/>
              <w:spacing w:before="23" w:line="215" w:lineRule="exact"/>
              <w:ind w:left="1182" w:right="1178"/>
              <w:jc w:val="center"/>
              <w:rPr>
                <w:sz w:val="18"/>
              </w:rPr>
            </w:pPr>
            <w:r>
              <w:rPr>
                <w:sz w:val="18"/>
              </w:rPr>
              <w:t>1.88</w:t>
            </w:r>
          </w:p>
        </w:tc>
      </w:tr>
      <w:tr w:rsidR="001E5B06" w:rsidTr="005E7EA2">
        <w:trPr>
          <w:trHeight w:val="256"/>
        </w:trPr>
        <w:tc>
          <w:tcPr>
            <w:tcW w:w="1721" w:type="dxa"/>
          </w:tcPr>
          <w:p w:rsidR="001E5B06" w:rsidRDefault="001E5B06" w:rsidP="005E7EA2">
            <w:pPr>
              <w:pStyle w:val="TableParagraph"/>
              <w:spacing w:before="26" w:line="210" w:lineRule="exact"/>
              <w:ind w:left="623" w:right="617"/>
              <w:jc w:val="center"/>
              <w:rPr>
                <w:sz w:val="18"/>
              </w:rPr>
            </w:pPr>
            <w:r>
              <w:rPr>
                <w:sz w:val="18"/>
              </w:rPr>
              <w:t>45</w:t>
            </w:r>
          </w:p>
        </w:tc>
        <w:tc>
          <w:tcPr>
            <w:tcW w:w="3841" w:type="dxa"/>
          </w:tcPr>
          <w:p w:rsidR="001E5B06" w:rsidRDefault="001E5B06" w:rsidP="005E7EA2">
            <w:pPr>
              <w:pStyle w:val="TableParagraph"/>
              <w:spacing w:before="26" w:line="210" w:lineRule="exact"/>
              <w:ind w:left="1024" w:right="1010"/>
              <w:jc w:val="center"/>
              <w:rPr>
                <w:sz w:val="18"/>
              </w:rPr>
            </w:pPr>
            <w:r>
              <w:rPr>
                <w:sz w:val="18"/>
              </w:rPr>
              <w:t>50</w:t>
            </w:r>
          </w:p>
        </w:tc>
        <w:tc>
          <w:tcPr>
            <w:tcW w:w="2761" w:type="dxa"/>
          </w:tcPr>
          <w:p w:rsidR="001E5B06" w:rsidRDefault="001E5B06" w:rsidP="005E7EA2">
            <w:pPr>
              <w:pStyle w:val="TableParagraph"/>
              <w:spacing w:before="26" w:line="210" w:lineRule="exact"/>
              <w:ind w:left="1182" w:right="1178"/>
              <w:jc w:val="center"/>
              <w:rPr>
                <w:sz w:val="18"/>
              </w:rPr>
            </w:pPr>
            <w:r>
              <w:rPr>
                <w:sz w:val="18"/>
              </w:rPr>
              <w:t>2.04</w:t>
            </w:r>
          </w:p>
        </w:tc>
      </w:tr>
      <w:tr w:rsidR="001E5B06" w:rsidTr="005E7EA2">
        <w:trPr>
          <w:trHeight w:val="258"/>
        </w:trPr>
        <w:tc>
          <w:tcPr>
            <w:tcW w:w="1721" w:type="dxa"/>
          </w:tcPr>
          <w:p w:rsidR="001E5B06" w:rsidRDefault="001E5B06" w:rsidP="005E7EA2">
            <w:pPr>
              <w:pStyle w:val="TableParagraph"/>
              <w:spacing w:before="26" w:line="213" w:lineRule="exact"/>
              <w:ind w:left="623" w:right="617"/>
              <w:jc w:val="center"/>
              <w:rPr>
                <w:sz w:val="18"/>
              </w:rPr>
            </w:pPr>
            <w:r>
              <w:rPr>
                <w:sz w:val="18"/>
              </w:rPr>
              <w:t>50</w:t>
            </w:r>
          </w:p>
        </w:tc>
        <w:tc>
          <w:tcPr>
            <w:tcW w:w="3841" w:type="dxa"/>
          </w:tcPr>
          <w:p w:rsidR="001E5B06" w:rsidRDefault="001E5B06" w:rsidP="005E7EA2">
            <w:pPr>
              <w:pStyle w:val="TableParagraph"/>
              <w:spacing w:before="26" w:line="213" w:lineRule="exact"/>
              <w:ind w:left="1024" w:right="1010"/>
              <w:jc w:val="center"/>
              <w:rPr>
                <w:sz w:val="18"/>
              </w:rPr>
            </w:pPr>
            <w:r>
              <w:rPr>
                <w:sz w:val="18"/>
              </w:rPr>
              <w:t>55</w:t>
            </w:r>
          </w:p>
        </w:tc>
        <w:tc>
          <w:tcPr>
            <w:tcW w:w="2761" w:type="dxa"/>
          </w:tcPr>
          <w:p w:rsidR="001E5B06" w:rsidRDefault="001E5B06" w:rsidP="005E7EA2">
            <w:pPr>
              <w:pStyle w:val="TableParagraph"/>
              <w:spacing w:before="26" w:line="213" w:lineRule="exact"/>
              <w:ind w:left="1182" w:right="1178"/>
              <w:jc w:val="center"/>
              <w:rPr>
                <w:sz w:val="18"/>
              </w:rPr>
            </w:pPr>
            <w:r>
              <w:rPr>
                <w:sz w:val="18"/>
              </w:rPr>
              <w:t>2.20</w:t>
            </w:r>
          </w:p>
        </w:tc>
      </w:tr>
      <w:tr w:rsidR="001E5B06" w:rsidTr="005E7EA2">
        <w:trPr>
          <w:trHeight w:val="256"/>
        </w:trPr>
        <w:tc>
          <w:tcPr>
            <w:tcW w:w="1721" w:type="dxa"/>
          </w:tcPr>
          <w:p w:rsidR="001E5B06" w:rsidRDefault="001E5B06" w:rsidP="005E7EA2">
            <w:pPr>
              <w:pStyle w:val="TableParagraph"/>
              <w:spacing w:before="23" w:line="213" w:lineRule="exact"/>
              <w:ind w:left="623" w:right="617"/>
              <w:jc w:val="center"/>
              <w:rPr>
                <w:sz w:val="18"/>
              </w:rPr>
            </w:pPr>
            <w:r>
              <w:rPr>
                <w:sz w:val="18"/>
              </w:rPr>
              <w:t>55</w:t>
            </w:r>
          </w:p>
        </w:tc>
        <w:tc>
          <w:tcPr>
            <w:tcW w:w="3841" w:type="dxa"/>
          </w:tcPr>
          <w:p w:rsidR="001E5B06" w:rsidRDefault="001E5B06" w:rsidP="005E7EA2">
            <w:pPr>
              <w:pStyle w:val="TableParagraph"/>
              <w:spacing w:before="23" w:line="213" w:lineRule="exact"/>
              <w:ind w:left="1024" w:right="1010"/>
              <w:jc w:val="center"/>
              <w:rPr>
                <w:sz w:val="18"/>
              </w:rPr>
            </w:pPr>
            <w:r>
              <w:rPr>
                <w:sz w:val="18"/>
              </w:rPr>
              <w:t>60</w:t>
            </w:r>
          </w:p>
        </w:tc>
        <w:tc>
          <w:tcPr>
            <w:tcW w:w="2761" w:type="dxa"/>
          </w:tcPr>
          <w:p w:rsidR="001E5B06" w:rsidRDefault="001E5B06" w:rsidP="005E7EA2">
            <w:pPr>
              <w:pStyle w:val="TableParagraph"/>
              <w:spacing w:before="23" w:line="213" w:lineRule="exact"/>
              <w:ind w:left="1182" w:right="1178"/>
              <w:jc w:val="center"/>
              <w:rPr>
                <w:sz w:val="18"/>
              </w:rPr>
            </w:pPr>
            <w:r>
              <w:rPr>
                <w:sz w:val="18"/>
              </w:rPr>
              <w:t>2.36</w:t>
            </w:r>
          </w:p>
        </w:tc>
      </w:tr>
      <w:tr w:rsidR="001E5B06" w:rsidTr="005E7EA2">
        <w:trPr>
          <w:trHeight w:val="258"/>
        </w:trPr>
        <w:tc>
          <w:tcPr>
            <w:tcW w:w="1721" w:type="dxa"/>
          </w:tcPr>
          <w:p w:rsidR="001E5B06" w:rsidRDefault="001E5B06" w:rsidP="005E7EA2">
            <w:pPr>
              <w:pStyle w:val="TableParagraph"/>
              <w:spacing w:before="23" w:line="215" w:lineRule="exact"/>
              <w:ind w:left="623" w:right="617"/>
              <w:jc w:val="center"/>
              <w:rPr>
                <w:sz w:val="18"/>
              </w:rPr>
            </w:pPr>
            <w:r>
              <w:rPr>
                <w:sz w:val="18"/>
              </w:rPr>
              <w:t>60</w:t>
            </w:r>
          </w:p>
        </w:tc>
        <w:tc>
          <w:tcPr>
            <w:tcW w:w="3841" w:type="dxa"/>
          </w:tcPr>
          <w:p w:rsidR="001E5B06" w:rsidRDefault="001E5B06" w:rsidP="005E7EA2">
            <w:pPr>
              <w:pStyle w:val="TableParagraph"/>
              <w:spacing w:before="23" w:line="215" w:lineRule="exact"/>
              <w:ind w:left="1024" w:right="1010"/>
              <w:jc w:val="center"/>
              <w:rPr>
                <w:sz w:val="18"/>
              </w:rPr>
            </w:pPr>
            <w:r>
              <w:rPr>
                <w:sz w:val="18"/>
              </w:rPr>
              <w:t>65</w:t>
            </w:r>
          </w:p>
        </w:tc>
        <w:tc>
          <w:tcPr>
            <w:tcW w:w="2761" w:type="dxa"/>
          </w:tcPr>
          <w:p w:rsidR="001E5B06" w:rsidRDefault="001E5B06" w:rsidP="005E7EA2">
            <w:pPr>
              <w:pStyle w:val="TableParagraph"/>
              <w:spacing w:before="23" w:line="215" w:lineRule="exact"/>
              <w:ind w:left="1182" w:right="1178"/>
              <w:jc w:val="center"/>
              <w:rPr>
                <w:sz w:val="18"/>
              </w:rPr>
            </w:pPr>
            <w:r>
              <w:rPr>
                <w:sz w:val="18"/>
              </w:rPr>
              <w:t>2.52</w:t>
            </w:r>
          </w:p>
        </w:tc>
      </w:tr>
      <w:tr w:rsidR="001E5B06" w:rsidTr="005E7EA2">
        <w:trPr>
          <w:trHeight w:val="261"/>
        </w:trPr>
        <w:tc>
          <w:tcPr>
            <w:tcW w:w="1721" w:type="dxa"/>
          </w:tcPr>
          <w:p w:rsidR="001E5B06" w:rsidRDefault="001E5B06" w:rsidP="005E7EA2">
            <w:pPr>
              <w:pStyle w:val="TableParagraph"/>
              <w:spacing w:before="26" w:line="215" w:lineRule="exact"/>
              <w:ind w:left="623" w:right="617"/>
              <w:jc w:val="center"/>
              <w:rPr>
                <w:sz w:val="18"/>
              </w:rPr>
            </w:pPr>
            <w:r>
              <w:rPr>
                <w:sz w:val="18"/>
              </w:rPr>
              <w:t>65</w:t>
            </w:r>
          </w:p>
        </w:tc>
        <w:tc>
          <w:tcPr>
            <w:tcW w:w="3841" w:type="dxa"/>
          </w:tcPr>
          <w:p w:rsidR="001E5B06" w:rsidRDefault="001E5B06" w:rsidP="005E7EA2">
            <w:pPr>
              <w:pStyle w:val="TableParagraph"/>
              <w:spacing w:before="26" w:line="215" w:lineRule="exact"/>
              <w:ind w:left="1024" w:right="1010"/>
              <w:jc w:val="center"/>
              <w:rPr>
                <w:sz w:val="18"/>
              </w:rPr>
            </w:pPr>
            <w:r>
              <w:rPr>
                <w:sz w:val="18"/>
              </w:rPr>
              <w:t>70</w:t>
            </w:r>
          </w:p>
        </w:tc>
        <w:tc>
          <w:tcPr>
            <w:tcW w:w="2761" w:type="dxa"/>
          </w:tcPr>
          <w:p w:rsidR="001E5B06" w:rsidRDefault="001E5B06" w:rsidP="005E7EA2">
            <w:pPr>
              <w:pStyle w:val="TableParagraph"/>
              <w:spacing w:before="26" w:line="215" w:lineRule="exact"/>
              <w:ind w:left="1182" w:right="1178"/>
              <w:jc w:val="center"/>
              <w:rPr>
                <w:sz w:val="18"/>
              </w:rPr>
            </w:pPr>
            <w:r>
              <w:rPr>
                <w:sz w:val="18"/>
              </w:rPr>
              <w:t>2.68</w:t>
            </w:r>
          </w:p>
        </w:tc>
      </w:tr>
      <w:tr w:rsidR="001E5B06" w:rsidTr="005E7EA2">
        <w:trPr>
          <w:trHeight w:val="256"/>
        </w:trPr>
        <w:tc>
          <w:tcPr>
            <w:tcW w:w="1721" w:type="dxa"/>
          </w:tcPr>
          <w:p w:rsidR="001E5B06" w:rsidRDefault="001E5B06" w:rsidP="005E7EA2">
            <w:pPr>
              <w:pStyle w:val="TableParagraph"/>
              <w:spacing w:before="26" w:line="210" w:lineRule="exact"/>
              <w:ind w:left="623" w:right="617"/>
              <w:jc w:val="center"/>
              <w:rPr>
                <w:sz w:val="18"/>
              </w:rPr>
            </w:pPr>
            <w:r>
              <w:rPr>
                <w:sz w:val="18"/>
              </w:rPr>
              <w:t>70</w:t>
            </w:r>
          </w:p>
        </w:tc>
        <w:tc>
          <w:tcPr>
            <w:tcW w:w="3841" w:type="dxa"/>
          </w:tcPr>
          <w:p w:rsidR="001E5B06" w:rsidRDefault="001E5B06" w:rsidP="005E7EA2">
            <w:pPr>
              <w:pStyle w:val="TableParagraph"/>
              <w:spacing w:before="26" w:line="210" w:lineRule="exact"/>
              <w:ind w:left="1024" w:right="1010"/>
              <w:jc w:val="center"/>
              <w:rPr>
                <w:sz w:val="18"/>
              </w:rPr>
            </w:pPr>
            <w:r>
              <w:rPr>
                <w:sz w:val="18"/>
              </w:rPr>
              <w:t>75</w:t>
            </w:r>
          </w:p>
        </w:tc>
        <w:tc>
          <w:tcPr>
            <w:tcW w:w="2761" w:type="dxa"/>
          </w:tcPr>
          <w:p w:rsidR="001E5B06" w:rsidRDefault="001E5B06" w:rsidP="005E7EA2">
            <w:pPr>
              <w:pStyle w:val="TableParagraph"/>
              <w:spacing w:before="26" w:line="210" w:lineRule="exact"/>
              <w:ind w:left="1182" w:right="1178"/>
              <w:jc w:val="center"/>
              <w:rPr>
                <w:sz w:val="18"/>
              </w:rPr>
            </w:pPr>
            <w:r>
              <w:rPr>
                <w:sz w:val="18"/>
              </w:rPr>
              <w:t>2.84</w:t>
            </w:r>
          </w:p>
        </w:tc>
      </w:tr>
      <w:tr w:rsidR="001E5B06" w:rsidTr="005E7EA2">
        <w:trPr>
          <w:trHeight w:val="258"/>
        </w:trPr>
        <w:tc>
          <w:tcPr>
            <w:tcW w:w="1721" w:type="dxa"/>
            <w:tcBorders>
              <w:bottom w:val="single" w:sz="6" w:space="0" w:color="000000"/>
            </w:tcBorders>
          </w:tcPr>
          <w:p w:rsidR="001E5B06" w:rsidRDefault="001E5B06" w:rsidP="005E7EA2">
            <w:pPr>
              <w:pStyle w:val="TableParagraph"/>
              <w:spacing w:before="28" w:line="210" w:lineRule="exact"/>
              <w:ind w:left="623" w:right="617"/>
              <w:jc w:val="center"/>
              <w:rPr>
                <w:sz w:val="18"/>
              </w:rPr>
            </w:pPr>
            <w:r>
              <w:rPr>
                <w:sz w:val="18"/>
              </w:rPr>
              <w:t>75</w:t>
            </w:r>
          </w:p>
        </w:tc>
        <w:tc>
          <w:tcPr>
            <w:tcW w:w="3841" w:type="dxa"/>
            <w:tcBorders>
              <w:bottom w:val="single" w:sz="6" w:space="0" w:color="000000"/>
            </w:tcBorders>
          </w:tcPr>
          <w:p w:rsidR="001E5B06" w:rsidRDefault="001E5B06" w:rsidP="005E7EA2">
            <w:pPr>
              <w:pStyle w:val="TableParagraph"/>
              <w:spacing w:before="28" w:line="210" w:lineRule="exact"/>
              <w:ind w:left="11"/>
              <w:jc w:val="center"/>
              <w:rPr>
                <w:sz w:val="18"/>
              </w:rPr>
            </w:pPr>
            <w:r>
              <w:rPr>
                <w:sz w:val="18"/>
              </w:rPr>
              <w:t>_</w:t>
            </w:r>
          </w:p>
        </w:tc>
        <w:tc>
          <w:tcPr>
            <w:tcW w:w="2761" w:type="dxa"/>
            <w:tcBorders>
              <w:bottom w:val="single" w:sz="6" w:space="0" w:color="000000"/>
            </w:tcBorders>
          </w:tcPr>
          <w:p w:rsidR="001E5B06" w:rsidRDefault="001E5B06" w:rsidP="005E7EA2">
            <w:pPr>
              <w:pStyle w:val="TableParagraph"/>
              <w:spacing w:before="28" w:line="210" w:lineRule="exact"/>
              <w:ind w:left="1182" w:right="1170"/>
              <w:jc w:val="center"/>
              <w:rPr>
                <w:sz w:val="18"/>
              </w:rPr>
            </w:pPr>
            <w:r>
              <w:rPr>
                <w:sz w:val="18"/>
              </w:rPr>
              <w:t>3.0</w:t>
            </w:r>
          </w:p>
        </w:tc>
      </w:tr>
    </w:tbl>
    <w:p w:rsidR="001E5B06" w:rsidRDefault="001E5B06" w:rsidP="001E5B06">
      <w:pPr>
        <w:pStyle w:val="BodyText"/>
        <w:spacing w:before="4"/>
        <w:rPr>
          <w:sz w:val="14"/>
        </w:rPr>
      </w:pPr>
    </w:p>
    <w:p w:rsidR="001E5B06" w:rsidRDefault="001E5B06" w:rsidP="001E5B06">
      <w:pPr>
        <w:pStyle w:val="Heading9"/>
        <w:numPr>
          <w:ilvl w:val="1"/>
          <w:numId w:val="21"/>
        </w:numPr>
        <w:tabs>
          <w:tab w:val="left" w:pos="1118"/>
          <w:tab w:val="left" w:pos="1119"/>
        </w:tabs>
        <w:spacing w:before="100"/>
        <w:ind w:left="1118" w:hanging="718"/>
        <w:rPr>
          <w:b w:val="0"/>
          <w:u w:val="none"/>
        </w:rPr>
      </w:pPr>
      <w:r>
        <w:rPr>
          <w:u w:val="none"/>
        </w:rPr>
        <w:t>IDENTIFICATION</w:t>
      </w:r>
      <w:r>
        <w:rPr>
          <w:b w:val="0"/>
          <w:u w:val="none"/>
        </w:rPr>
        <w:t>:</w:t>
      </w:r>
    </w:p>
    <w:p w:rsidR="001E5B06" w:rsidRDefault="001E5B06" w:rsidP="001E5B06">
      <w:pPr>
        <w:pStyle w:val="BodyText"/>
        <w:spacing w:before="165"/>
        <w:ind w:left="1121" w:right="1282"/>
        <w:jc w:val="both"/>
        <w:rPr>
          <w:b/>
        </w:rPr>
      </w:pPr>
      <w:r>
        <w:t>The outer sheath shall have the following information embossed or indented on it; ISI marking,  the manufacturer’s name or trade mark, the voltage grade, the year of manufacture and the  letters “JBVNL” The identification shall repeat every 300/350mm along the length of the cable. Outer sheath of cable shall be black in permanent</w:t>
      </w:r>
      <w:r>
        <w:rPr>
          <w:spacing w:val="-3"/>
        </w:rPr>
        <w:t xml:space="preserve"> </w:t>
      </w:r>
      <w:r>
        <w:t>colour</w:t>
      </w:r>
      <w:r>
        <w:rPr>
          <w:b/>
        </w:rPr>
        <w:t>.</w:t>
      </w:r>
    </w:p>
    <w:p w:rsidR="001E5B06" w:rsidRDefault="001E5B06" w:rsidP="001E5B06">
      <w:pPr>
        <w:jc w:val="both"/>
        <w:sectPr w:rsidR="001E5B06">
          <w:pgSz w:w="11910" w:h="16840"/>
          <w:pgMar w:top="700" w:right="440" w:bottom="620" w:left="1140" w:header="0" w:footer="342" w:gutter="0"/>
          <w:cols w:space="720"/>
        </w:sectPr>
      </w:pPr>
    </w:p>
    <w:p w:rsidR="001E5B06" w:rsidRDefault="001E5B06" w:rsidP="001E5B06">
      <w:pPr>
        <w:pStyle w:val="Heading9"/>
        <w:tabs>
          <w:tab w:val="left" w:pos="1123"/>
        </w:tabs>
        <w:spacing w:before="84"/>
        <w:ind w:left="401" w:firstLine="0"/>
        <w:rPr>
          <w:u w:val="none"/>
        </w:rPr>
      </w:pPr>
      <w:r>
        <w:rPr>
          <w:u w:val="none"/>
        </w:rPr>
        <w:lastRenderedPageBreak/>
        <w:t>15.0</w:t>
      </w:r>
      <w:r>
        <w:rPr>
          <w:u w:val="none"/>
        </w:rPr>
        <w:tab/>
      </w:r>
      <w:r>
        <w:t>INSPECTION AND QUALITY</w:t>
      </w:r>
      <w:r>
        <w:rPr>
          <w:spacing w:val="-4"/>
        </w:rPr>
        <w:t xml:space="preserve"> </w:t>
      </w:r>
      <w:r>
        <w:t>CONTROL:</w:t>
      </w:r>
    </w:p>
    <w:p w:rsidR="001E5B06" w:rsidRDefault="001E5B06" w:rsidP="001E5B06">
      <w:pPr>
        <w:pStyle w:val="BodyText"/>
        <w:spacing w:before="169" w:line="242" w:lineRule="auto"/>
        <w:ind w:left="1121" w:right="1280"/>
        <w:jc w:val="both"/>
      </w:pPr>
      <w:r>
        <w:t>The Manufacturer shall furnish a complete and detailed quality plan for the manufacturing process of the cable. All raw materials shall conform to relevant applicable standards and tested for compliance to quality and requirement. During the manufacturing process, at all stages,  inspections shall be made to check the physical and dimensional parameters, for verification to compliance to the standards. The Manufacturer shall arrange, for inspection by the purchaser, during manufacture with one month advance notice for verifying the various stage inspections as specified in the quality assurance plan enclosed to verify the quality control process of the Manufacturer.</w:t>
      </w:r>
    </w:p>
    <w:p w:rsidR="001E5B06" w:rsidRDefault="001E5B06" w:rsidP="001E5B06">
      <w:pPr>
        <w:pStyle w:val="BodyText"/>
        <w:rPr>
          <w:sz w:val="23"/>
        </w:rPr>
      </w:pPr>
    </w:p>
    <w:p w:rsidR="001E5B06" w:rsidRDefault="001E5B06" w:rsidP="001E5B06">
      <w:pPr>
        <w:pStyle w:val="Heading9"/>
        <w:numPr>
          <w:ilvl w:val="1"/>
          <w:numId w:val="20"/>
        </w:numPr>
        <w:tabs>
          <w:tab w:val="left" w:pos="1123"/>
          <w:tab w:val="left" w:pos="1124"/>
        </w:tabs>
        <w:rPr>
          <w:u w:val="none"/>
        </w:rPr>
      </w:pPr>
      <w:r>
        <w:t>TYPE</w:t>
      </w:r>
      <w:r>
        <w:rPr>
          <w:spacing w:val="-2"/>
        </w:rPr>
        <w:t xml:space="preserve"> </w:t>
      </w:r>
      <w:r>
        <w:t>TESTS:</w:t>
      </w:r>
    </w:p>
    <w:p w:rsidR="001E5B06" w:rsidRDefault="001E5B06" w:rsidP="001E5B06">
      <w:pPr>
        <w:pStyle w:val="BodyText"/>
        <w:spacing w:before="114"/>
        <w:ind w:left="1121" w:right="1279"/>
        <w:jc w:val="both"/>
      </w:pPr>
      <w:r>
        <w:t>Type test certificates from Accredited NABL Testing Laboratories for 1.1 kV XLPE, shall be submitted along with Purchase order. The Type Tests should have been conducted not later than  5 years as on the date of</w:t>
      </w:r>
      <w:r>
        <w:rPr>
          <w:spacing w:val="3"/>
        </w:rPr>
        <w:t xml:space="preserve"> </w:t>
      </w:r>
      <w:r>
        <w:t>supply.</w:t>
      </w:r>
    </w:p>
    <w:p w:rsidR="001E5B06" w:rsidRDefault="001E5B06" w:rsidP="001E5B06">
      <w:pPr>
        <w:pStyle w:val="BodyText"/>
        <w:spacing w:before="1"/>
        <w:rPr>
          <w:sz w:val="23"/>
        </w:rPr>
      </w:pPr>
    </w:p>
    <w:p w:rsidR="001E5B06" w:rsidRDefault="001E5B06" w:rsidP="001E5B06">
      <w:pPr>
        <w:pStyle w:val="ListParagraph"/>
        <w:numPr>
          <w:ilvl w:val="1"/>
          <w:numId w:val="20"/>
        </w:numPr>
        <w:tabs>
          <w:tab w:val="left" w:pos="1118"/>
          <w:tab w:val="left" w:pos="1119"/>
        </w:tabs>
        <w:spacing w:before="1"/>
        <w:ind w:left="1121" w:right="1311" w:hanging="720"/>
        <w:rPr>
          <w:rFonts w:ascii="Tahoma"/>
          <w:sz w:val="18"/>
        </w:rPr>
      </w:pPr>
      <w:r>
        <w:rPr>
          <w:rFonts w:ascii="Tahoma"/>
          <w:sz w:val="18"/>
        </w:rPr>
        <w:t>Stage wise Inspection: The Manufacturer shall offer the stage wise inspection as detailed in the in the quality assurance</w:t>
      </w:r>
      <w:r>
        <w:rPr>
          <w:rFonts w:ascii="Tahoma"/>
          <w:spacing w:val="-4"/>
          <w:sz w:val="18"/>
        </w:rPr>
        <w:t xml:space="preserve"> </w:t>
      </w:r>
      <w:r>
        <w:rPr>
          <w:rFonts w:ascii="Tahoma"/>
          <w:sz w:val="18"/>
        </w:rPr>
        <w:t>plan</w:t>
      </w:r>
    </w:p>
    <w:p w:rsidR="001E5B06" w:rsidRDefault="001E5B06" w:rsidP="001E5B06">
      <w:pPr>
        <w:pStyle w:val="ListParagraph"/>
        <w:numPr>
          <w:ilvl w:val="1"/>
          <w:numId w:val="20"/>
        </w:numPr>
        <w:tabs>
          <w:tab w:val="left" w:pos="1118"/>
          <w:tab w:val="left" w:pos="1119"/>
        </w:tabs>
        <w:spacing w:before="79"/>
        <w:ind w:left="1118" w:hanging="718"/>
        <w:rPr>
          <w:rFonts w:ascii="Tahoma" w:hAnsi="Tahoma"/>
          <w:sz w:val="18"/>
        </w:rPr>
      </w:pPr>
      <w:r>
        <w:rPr>
          <w:rFonts w:ascii="Tahoma" w:hAnsi="Tahoma"/>
          <w:sz w:val="18"/>
        </w:rPr>
        <w:t>All acceptance tests shall be conducted in the presence of the Employer’s</w:t>
      </w:r>
      <w:r>
        <w:rPr>
          <w:rFonts w:ascii="Tahoma" w:hAnsi="Tahoma"/>
          <w:spacing w:val="-35"/>
          <w:sz w:val="18"/>
        </w:rPr>
        <w:t xml:space="preserve"> </w:t>
      </w:r>
      <w:r>
        <w:rPr>
          <w:rFonts w:ascii="Tahoma" w:hAnsi="Tahoma"/>
          <w:sz w:val="18"/>
        </w:rPr>
        <w:t>representative.</w:t>
      </w:r>
    </w:p>
    <w:p w:rsidR="001E5B06" w:rsidRDefault="001E5B06" w:rsidP="001E5B06">
      <w:pPr>
        <w:pStyle w:val="ListParagraph"/>
        <w:numPr>
          <w:ilvl w:val="1"/>
          <w:numId w:val="20"/>
        </w:numPr>
        <w:tabs>
          <w:tab w:val="left" w:pos="1118"/>
          <w:tab w:val="left" w:pos="1119"/>
        </w:tabs>
        <w:spacing w:before="73"/>
        <w:ind w:left="1121" w:right="1784" w:hanging="720"/>
        <w:rPr>
          <w:rFonts w:ascii="Tahoma"/>
          <w:sz w:val="18"/>
        </w:rPr>
      </w:pPr>
      <w:r>
        <w:rPr>
          <w:rFonts w:ascii="Tahoma"/>
          <w:sz w:val="18"/>
        </w:rPr>
        <w:t>The supplier shall give 10 days advance notice for inspections, and witnessing of tests by the Employer</w:t>
      </w:r>
      <w:r>
        <w:rPr>
          <w:rFonts w:ascii="Tahoma"/>
          <w:spacing w:val="-3"/>
          <w:sz w:val="18"/>
        </w:rPr>
        <w:t xml:space="preserve"> </w:t>
      </w:r>
      <w:r>
        <w:rPr>
          <w:rFonts w:ascii="Tahoma"/>
          <w:sz w:val="18"/>
        </w:rPr>
        <w:t>representative.</w:t>
      </w:r>
    </w:p>
    <w:p w:rsidR="001E5B06" w:rsidRDefault="001E5B06" w:rsidP="001E5B06">
      <w:pPr>
        <w:pStyle w:val="ListParagraph"/>
        <w:numPr>
          <w:ilvl w:val="1"/>
          <w:numId w:val="20"/>
        </w:numPr>
        <w:tabs>
          <w:tab w:val="left" w:pos="1118"/>
          <w:tab w:val="left" w:pos="1119"/>
        </w:tabs>
        <w:spacing w:before="75"/>
        <w:ind w:left="1118" w:hanging="718"/>
        <w:rPr>
          <w:rFonts w:ascii="Tahoma"/>
          <w:sz w:val="18"/>
        </w:rPr>
      </w:pPr>
      <w:r>
        <w:rPr>
          <w:rFonts w:ascii="Tahoma"/>
          <w:sz w:val="18"/>
        </w:rPr>
        <w:t>The following type tests shall be conducted on the</w:t>
      </w:r>
      <w:r>
        <w:rPr>
          <w:rFonts w:ascii="Tahoma"/>
          <w:spacing w:val="-18"/>
          <w:sz w:val="18"/>
        </w:rPr>
        <w:t xml:space="preserve"> </w:t>
      </w:r>
      <w:r>
        <w:rPr>
          <w:rFonts w:ascii="Tahoma"/>
          <w:sz w:val="18"/>
        </w:rPr>
        <w:t>cable.</w:t>
      </w:r>
    </w:p>
    <w:p w:rsidR="001E5B06" w:rsidRDefault="001E5B06" w:rsidP="001E5B06">
      <w:pPr>
        <w:pStyle w:val="BodyText"/>
        <w:spacing w:before="9"/>
        <w:rPr>
          <w:sz w:val="22"/>
        </w:rPr>
      </w:pPr>
    </w:p>
    <w:tbl>
      <w:tblPr>
        <w:tblW w:w="0" w:type="auto"/>
        <w:tblInd w:w="1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8"/>
        <w:gridCol w:w="3373"/>
        <w:gridCol w:w="2072"/>
        <w:gridCol w:w="2348"/>
      </w:tblGrid>
      <w:tr w:rsidR="001E5B06" w:rsidTr="005E7EA2">
        <w:trPr>
          <w:trHeight w:val="570"/>
        </w:trPr>
        <w:tc>
          <w:tcPr>
            <w:tcW w:w="948" w:type="dxa"/>
          </w:tcPr>
          <w:p w:rsidR="001E5B06" w:rsidRDefault="001E5B06" w:rsidP="005E7EA2">
            <w:pPr>
              <w:pStyle w:val="TableParagraph"/>
              <w:spacing w:before="31"/>
              <w:ind w:left="283" w:right="262"/>
              <w:jc w:val="center"/>
              <w:rPr>
                <w:sz w:val="18"/>
              </w:rPr>
            </w:pPr>
            <w:r>
              <w:rPr>
                <w:sz w:val="18"/>
              </w:rPr>
              <w:t>S.no</w:t>
            </w:r>
          </w:p>
        </w:tc>
        <w:tc>
          <w:tcPr>
            <w:tcW w:w="3373" w:type="dxa"/>
          </w:tcPr>
          <w:p w:rsidR="001E5B06" w:rsidRDefault="001E5B06" w:rsidP="005E7EA2">
            <w:pPr>
              <w:pStyle w:val="TableParagraph"/>
              <w:spacing w:before="31"/>
              <w:ind w:left="-3"/>
              <w:rPr>
                <w:sz w:val="18"/>
              </w:rPr>
            </w:pPr>
            <w:r>
              <w:rPr>
                <w:sz w:val="18"/>
              </w:rPr>
              <w:t>Test</w:t>
            </w:r>
          </w:p>
        </w:tc>
        <w:tc>
          <w:tcPr>
            <w:tcW w:w="2072" w:type="dxa"/>
          </w:tcPr>
          <w:p w:rsidR="001E5B06" w:rsidRDefault="001E5B06" w:rsidP="005E7EA2">
            <w:pPr>
              <w:pStyle w:val="TableParagraph"/>
              <w:spacing w:before="28"/>
              <w:ind w:left="129"/>
              <w:rPr>
                <w:sz w:val="18"/>
              </w:rPr>
            </w:pPr>
            <w:r>
              <w:rPr>
                <w:sz w:val="18"/>
              </w:rPr>
              <w:t>Requirement</w:t>
            </w:r>
          </w:p>
        </w:tc>
        <w:tc>
          <w:tcPr>
            <w:tcW w:w="2348" w:type="dxa"/>
          </w:tcPr>
          <w:p w:rsidR="001E5B06" w:rsidRDefault="001E5B06" w:rsidP="005E7EA2">
            <w:pPr>
              <w:pStyle w:val="TableParagraph"/>
              <w:spacing w:before="31"/>
              <w:ind w:left="138"/>
              <w:rPr>
                <w:sz w:val="18"/>
              </w:rPr>
            </w:pPr>
            <w:r>
              <w:rPr>
                <w:sz w:val="18"/>
              </w:rPr>
              <w:t>Test method Ref</w:t>
            </w:r>
          </w:p>
          <w:p w:rsidR="001E5B06" w:rsidRDefault="001E5B06" w:rsidP="005E7EA2">
            <w:pPr>
              <w:pStyle w:val="TableParagraph"/>
              <w:spacing w:before="44"/>
              <w:ind w:left="116"/>
              <w:rPr>
                <w:sz w:val="18"/>
              </w:rPr>
            </w:pPr>
            <w:r>
              <w:rPr>
                <w:position w:val="1"/>
                <w:sz w:val="18"/>
              </w:rPr>
              <w:t>Part no of IS:</w:t>
            </w:r>
            <w:r>
              <w:rPr>
                <w:sz w:val="18"/>
              </w:rPr>
              <w:t>10810</w:t>
            </w:r>
          </w:p>
        </w:tc>
      </w:tr>
      <w:tr w:rsidR="001E5B06" w:rsidTr="005E7EA2">
        <w:trPr>
          <w:trHeight w:val="1007"/>
        </w:trPr>
        <w:tc>
          <w:tcPr>
            <w:tcW w:w="948" w:type="dxa"/>
            <w:tcBorders>
              <w:left w:val="single" w:sz="8" w:space="0" w:color="000000"/>
              <w:bottom w:val="single" w:sz="8" w:space="0" w:color="000000"/>
              <w:right w:val="single" w:sz="8" w:space="0" w:color="000000"/>
            </w:tcBorders>
          </w:tcPr>
          <w:p w:rsidR="001E5B06" w:rsidRDefault="001E5B06" w:rsidP="005E7EA2">
            <w:pPr>
              <w:pStyle w:val="TableParagraph"/>
              <w:spacing w:before="28"/>
              <w:ind w:left="368" w:right="348"/>
              <w:jc w:val="center"/>
              <w:rPr>
                <w:sz w:val="18"/>
              </w:rPr>
            </w:pPr>
            <w:r>
              <w:rPr>
                <w:sz w:val="18"/>
              </w:rPr>
              <w:t>a)</w:t>
            </w:r>
          </w:p>
        </w:tc>
        <w:tc>
          <w:tcPr>
            <w:tcW w:w="3373" w:type="dxa"/>
            <w:tcBorders>
              <w:left w:val="single" w:sz="8" w:space="0" w:color="000000"/>
              <w:bottom w:val="single" w:sz="8" w:space="0" w:color="000000"/>
              <w:right w:val="single" w:sz="8" w:space="0" w:color="000000"/>
            </w:tcBorders>
          </w:tcPr>
          <w:p w:rsidR="001E5B06" w:rsidRDefault="001E5B06" w:rsidP="005E7EA2">
            <w:pPr>
              <w:pStyle w:val="TableParagraph"/>
              <w:spacing w:before="28"/>
              <w:ind w:left="-3"/>
              <w:rPr>
                <w:sz w:val="18"/>
              </w:rPr>
            </w:pPr>
            <w:r>
              <w:rPr>
                <w:sz w:val="18"/>
              </w:rPr>
              <w:t>Test on conductor</w:t>
            </w:r>
          </w:p>
          <w:p w:rsidR="001E5B06" w:rsidRDefault="001E5B06" w:rsidP="005E7EA2">
            <w:pPr>
              <w:pStyle w:val="TableParagraph"/>
              <w:numPr>
                <w:ilvl w:val="0"/>
                <w:numId w:val="18"/>
              </w:numPr>
              <w:tabs>
                <w:tab w:val="left" w:pos="293"/>
              </w:tabs>
              <w:spacing w:before="28"/>
              <w:rPr>
                <w:sz w:val="18"/>
              </w:rPr>
            </w:pPr>
            <w:r>
              <w:rPr>
                <w:sz w:val="18"/>
              </w:rPr>
              <w:t>Tensile</w:t>
            </w:r>
            <w:r>
              <w:rPr>
                <w:spacing w:val="-1"/>
                <w:sz w:val="18"/>
              </w:rPr>
              <w:t xml:space="preserve"> </w:t>
            </w:r>
            <w:r>
              <w:rPr>
                <w:sz w:val="18"/>
              </w:rPr>
              <w:t>strength</w:t>
            </w:r>
          </w:p>
          <w:p w:rsidR="001E5B06" w:rsidRDefault="001E5B06" w:rsidP="005E7EA2">
            <w:pPr>
              <w:pStyle w:val="TableParagraph"/>
              <w:numPr>
                <w:ilvl w:val="0"/>
                <w:numId w:val="18"/>
              </w:numPr>
              <w:tabs>
                <w:tab w:val="left" w:pos="293"/>
              </w:tabs>
              <w:spacing w:before="27"/>
              <w:rPr>
                <w:sz w:val="18"/>
              </w:rPr>
            </w:pPr>
            <w:r>
              <w:rPr>
                <w:sz w:val="18"/>
              </w:rPr>
              <w:t>Wrapping</w:t>
            </w:r>
            <w:r>
              <w:rPr>
                <w:spacing w:val="-1"/>
                <w:sz w:val="18"/>
              </w:rPr>
              <w:t xml:space="preserve"> </w:t>
            </w:r>
            <w:r>
              <w:rPr>
                <w:sz w:val="18"/>
              </w:rPr>
              <w:t>test</w:t>
            </w:r>
          </w:p>
          <w:p w:rsidR="001E5B06" w:rsidRDefault="001E5B06" w:rsidP="005E7EA2">
            <w:pPr>
              <w:pStyle w:val="TableParagraph"/>
              <w:numPr>
                <w:ilvl w:val="0"/>
                <w:numId w:val="18"/>
              </w:numPr>
              <w:tabs>
                <w:tab w:val="left" w:pos="348"/>
              </w:tabs>
              <w:spacing w:before="28"/>
              <w:ind w:left="347" w:hanging="339"/>
              <w:rPr>
                <w:sz w:val="18"/>
              </w:rPr>
            </w:pPr>
            <w:r>
              <w:rPr>
                <w:sz w:val="18"/>
              </w:rPr>
              <w:t>Resistance</w:t>
            </w:r>
            <w:r>
              <w:rPr>
                <w:spacing w:val="-4"/>
                <w:sz w:val="18"/>
              </w:rPr>
              <w:t xml:space="preserve"> </w:t>
            </w:r>
            <w:r>
              <w:rPr>
                <w:sz w:val="18"/>
              </w:rPr>
              <w:t>test</w:t>
            </w:r>
          </w:p>
        </w:tc>
        <w:tc>
          <w:tcPr>
            <w:tcW w:w="2072" w:type="dxa"/>
            <w:tcBorders>
              <w:left w:val="single" w:sz="8" w:space="0" w:color="000000"/>
              <w:bottom w:val="single" w:sz="8" w:space="0" w:color="000000"/>
              <w:right w:val="single" w:sz="8" w:space="0" w:color="000000"/>
            </w:tcBorders>
          </w:tcPr>
          <w:p w:rsidR="001E5B06" w:rsidRDefault="001E5B06" w:rsidP="005E7EA2">
            <w:pPr>
              <w:pStyle w:val="TableParagraph"/>
              <w:spacing w:before="2"/>
            </w:pPr>
          </w:p>
          <w:p w:rsidR="001E5B06" w:rsidRDefault="001E5B06" w:rsidP="005E7EA2">
            <w:pPr>
              <w:pStyle w:val="TableParagraph"/>
              <w:spacing w:before="1"/>
              <w:ind w:left="129"/>
              <w:rPr>
                <w:sz w:val="18"/>
              </w:rPr>
            </w:pPr>
            <w:r>
              <w:rPr>
                <w:sz w:val="18"/>
              </w:rPr>
              <w:t>IS:8130</w:t>
            </w:r>
          </w:p>
          <w:p w:rsidR="001E5B06" w:rsidRDefault="001E5B06" w:rsidP="005E7EA2">
            <w:pPr>
              <w:pStyle w:val="TableParagraph"/>
              <w:spacing w:before="4" w:line="240" w:lineRule="atLeast"/>
              <w:ind w:left="129" w:right="1278"/>
              <w:rPr>
                <w:sz w:val="18"/>
              </w:rPr>
            </w:pPr>
            <w:r>
              <w:rPr>
                <w:sz w:val="18"/>
              </w:rPr>
              <w:t>IS:8130 IS:8130</w:t>
            </w:r>
          </w:p>
        </w:tc>
        <w:tc>
          <w:tcPr>
            <w:tcW w:w="2348" w:type="dxa"/>
            <w:tcBorders>
              <w:left w:val="single" w:sz="8" w:space="0" w:color="000000"/>
              <w:bottom w:val="single" w:sz="8" w:space="0" w:color="000000"/>
              <w:right w:val="single" w:sz="8" w:space="0" w:color="000000"/>
            </w:tcBorders>
          </w:tcPr>
          <w:p w:rsidR="001E5B06" w:rsidRDefault="001E5B06" w:rsidP="005E7EA2">
            <w:pPr>
              <w:pStyle w:val="TableParagraph"/>
              <w:spacing w:before="7"/>
            </w:pPr>
          </w:p>
          <w:p w:rsidR="001E5B06" w:rsidRDefault="001E5B06" w:rsidP="005E7EA2">
            <w:pPr>
              <w:pStyle w:val="TableParagraph"/>
              <w:ind w:right="16"/>
              <w:jc w:val="center"/>
              <w:rPr>
                <w:sz w:val="18"/>
              </w:rPr>
            </w:pPr>
            <w:r>
              <w:rPr>
                <w:sz w:val="18"/>
              </w:rPr>
              <w:t>2</w:t>
            </w:r>
          </w:p>
          <w:p w:rsidR="001E5B06" w:rsidRDefault="001E5B06" w:rsidP="005E7EA2">
            <w:pPr>
              <w:pStyle w:val="TableParagraph"/>
              <w:spacing w:before="30"/>
              <w:ind w:right="16"/>
              <w:jc w:val="center"/>
              <w:rPr>
                <w:sz w:val="18"/>
              </w:rPr>
            </w:pPr>
            <w:r>
              <w:rPr>
                <w:sz w:val="18"/>
              </w:rPr>
              <w:t>3</w:t>
            </w:r>
          </w:p>
          <w:p w:rsidR="001E5B06" w:rsidRDefault="001E5B06" w:rsidP="005E7EA2">
            <w:pPr>
              <w:pStyle w:val="TableParagraph"/>
              <w:spacing w:before="31"/>
              <w:ind w:right="16"/>
              <w:jc w:val="center"/>
              <w:rPr>
                <w:sz w:val="18"/>
              </w:rPr>
            </w:pPr>
            <w:r>
              <w:rPr>
                <w:sz w:val="18"/>
              </w:rPr>
              <w:t>4</w:t>
            </w:r>
          </w:p>
        </w:tc>
      </w:tr>
      <w:tr w:rsidR="001E5B06" w:rsidTr="005E7EA2">
        <w:trPr>
          <w:trHeight w:val="251"/>
        </w:trPr>
        <w:tc>
          <w:tcPr>
            <w:tcW w:w="9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30" w:line="200" w:lineRule="exact"/>
              <w:ind w:left="368" w:right="349"/>
              <w:jc w:val="center"/>
              <w:rPr>
                <w:sz w:val="18"/>
              </w:rPr>
            </w:pPr>
            <w:r>
              <w:rPr>
                <w:sz w:val="18"/>
              </w:rPr>
              <w:t>b)</w:t>
            </w:r>
          </w:p>
        </w:tc>
        <w:tc>
          <w:tcPr>
            <w:tcW w:w="3373"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30" w:line="200" w:lineRule="exact"/>
              <w:ind w:left="-3"/>
              <w:rPr>
                <w:sz w:val="18"/>
              </w:rPr>
            </w:pPr>
            <w:r>
              <w:rPr>
                <w:sz w:val="18"/>
              </w:rPr>
              <w:t>Tests for armoured wires and strips</w:t>
            </w:r>
          </w:p>
        </w:tc>
        <w:tc>
          <w:tcPr>
            <w:tcW w:w="2072"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8" w:line="203" w:lineRule="exact"/>
              <w:ind w:left="129"/>
              <w:rPr>
                <w:sz w:val="18"/>
              </w:rPr>
            </w:pPr>
            <w:r>
              <w:rPr>
                <w:sz w:val="18"/>
              </w:rPr>
              <w:t>Clause 15.2 &amp; IS:3975</w:t>
            </w:r>
          </w:p>
        </w:tc>
        <w:tc>
          <w:tcPr>
            <w:tcW w:w="23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8" w:line="203" w:lineRule="exact"/>
              <w:ind w:left="469"/>
              <w:rPr>
                <w:sz w:val="18"/>
              </w:rPr>
            </w:pPr>
            <w:r>
              <w:rPr>
                <w:sz w:val="18"/>
              </w:rPr>
              <w:t>36 to 42</w:t>
            </w:r>
          </w:p>
        </w:tc>
      </w:tr>
      <w:tr w:rsidR="001E5B06" w:rsidTr="005E7EA2">
        <w:trPr>
          <w:trHeight w:val="524"/>
        </w:trPr>
        <w:tc>
          <w:tcPr>
            <w:tcW w:w="9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1"/>
              <w:ind w:left="368" w:right="347"/>
              <w:jc w:val="center"/>
              <w:rPr>
                <w:sz w:val="18"/>
              </w:rPr>
            </w:pPr>
            <w:r>
              <w:rPr>
                <w:sz w:val="18"/>
              </w:rPr>
              <w:t>c)</w:t>
            </w:r>
          </w:p>
        </w:tc>
        <w:tc>
          <w:tcPr>
            <w:tcW w:w="3373"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1"/>
              <w:ind w:left="-3"/>
              <w:rPr>
                <w:sz w:val="18"/>
              </w:rPr>
            </w:pPr>
            <w:r>
              <w:rPr>
                <w:sz w:val="18"/>
              </w:rPr>
              <w:t>Test for thickness of insulation and</w:t>
            </w:r>
          </w:p>
          <w:p w:rsidR="001E5B06" w:rsidRDefault="001E5B06" w:rsidP="005E7EA2">
            <w:pPr>
              <w:pStyle w:val="TableParagraph"/>
              <w:spacing w:before="71" w:line="196" w:lineRule="exact"/>
              <w:ind w:left="-3"/>
              <w:rPr>
                <w:sz w:val="18"/>
              </w:rPr>
            </w:pPr>
            <w:r>
              <w:rPr>
                <w:sz w:val="18"/>
              </w:rPr>
              <w:t>Sheath</w:t>
            </w:r>
          </w:p>
        </w:tc>
        <w:tc>
          <w:tcPr>
            <w:tcW w:w="2072"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1"/>
              <w:ind w:left="268" w:right="279"/>
              <w:jc w:val="center"/>
              <w:rPr>
                <w:sz w:val="18"/>
              </w:rPr>
            </w:pPr>
            <w:r>
              <w:rPr>
                <w:sz w:val="18"/>
              </w:rPr>
              <w:t>Clause 4.3, 14.2 &amp;</w:t>
            </w:r>
          </w:p>
          <w:p w:rsidR="001E5B06" w:rsidRDefault="001E5B06" w:rsidP="005E7EA2">
            <w:pPr>
              <w:pStyle w:val="TableParagraph"/>
              <w:spacing w:before="44"/>
              <w:ind w:left="268" w:right="269"/>
              <w:jc w:val="center"/>
              <w:rPr>
                <w:sz w:val="18"/>
              </w:rPr>
            </w:pPr>
            <w:r>
              <w:rPr>
                <w:sz w:val="18"/>
              </w:rPr>
              <w:t>16.2</w:t>
            </w:r>
          </w:p>
        </w:tc>
        <w:tc>
          <w:tcPr>
            <w:tcW w:w="23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1"/>
              <w:ind w:right="1114"/>
              <w:jc w:val="right"/>
              <w:rPr>
                <w:sz w:val="18"/>
              </w:rPr>
            </w:pPr>
            <w:r>
              <w:rPr>
                <w:sz w:val="18"/>
              </w:rPr>
              <w:t>6</w:t>
            </w:r>
          </w:p>
        </w:tc>
      </w:tr>
      <w:tr w:rsidR="001E5B06" w:rsidTr="005E7EA2">
        <w:trPr>
          <w:trHeight w:val="1871"/>
        </w:trPr>
        <w:tc>
          <w:tcPr>
            <w:tcW w:w="9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6"/>
              <w:ind w:left="368" w:right="349"/>
              <w:jc w:val="center"/>
              <w:rPr>
                <w:sz w:val="18"/>
              </w:rPr>
            </w:pPr>
            <w:r>
              <w:rPr>
                <w:sz w:val="18"/>
              </w:rPr>
              <w:t>d)</w:t>
            </w:r>
          </w:p>
        </w:tc>
        <w:tc>
          <w:tcPr>
            <w:tcW w:w="3373"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6"/>
              <w:ind w:left="-3"/>
              <w:rPr>
                <w:sz w:val="18"/>
              </w:rPr>
            </w:pPr>
            <w:r>
              <w:rPr>
                <w:sz w:val="18"/>
              </w:rPr>
              <w:t>Physical tests for insulation:</w:t>
            </w:r>
          </w:p>
          <w:p w:rsidR="001E5B06" w:rsidRDefault="001E5B06" w:rsidP="005E7EA2">
            <w:pPr>
              <w:pStyle w:val="TableParagraph"/>
              <w:numPr>
                <w:ilvl w:val="0"/>
                <w:numId w:val="17"/>
              </w:numPr>
              <w:tabs>
                <w:tab w:val="left" w:pos="163"/>
              </w:tabs>
              <w:spacing w:before="66" w:line="295" w:lineRule="auto"/>
              <w:ind w:right="677" w:firstLine="0"/>
              <w:rPr>
                <w:sz w:val="18"/>
              </w:rPr>
            </w:pPr>
            <w:r>
              <w:rPr>
                <w:sz w:val="18"/>
              </w:rPr>
              <w:t>Tensile strength and elongation at</w:t>
            </w:r>
            <w:r>
              <w:rPr>
                <w:spacing w:val="-3"/>
                <w:sz w:val="18"/>
              </w:rPr>
              <w:t xml:space="preserve"> </w:t>
            </w:r>
            <w:r>
              <w:rPr>
                <w:sz w:val="18"/>
              </w:rPr>
              <w:t>break</w:t>
            </w:r>
          </w:p>
          <w:p w:rsidR="001E5B06" w:rsidRDefault="001E5B06" w:rsidP="005E7EA2">
            <w:pPr>
              <w:pStyle w:val="TableParagraph"/>
              <w:numPr>
                <w:ilvl w:val="0"/>
                <w:numId w:val="17"/>
              </w:numPr>
              <w:tabs>
                <w:tab w:val="left" w:pos="204"/>
              </w:tabs>
              <w:spacing w:line="297" w:lineRule="auto"/>
              <w:ind w:right="2013" w:firstLine="0"/>
              <w:rPr>
                <w:sz w:val="18"/>
              </w:rPr>
            </w:pPr>
            <w:r>
              <w:rPr>
                <w:sz w:val="18"/>
              </w:rPr>
              <w:t>Aging in air oven iii) Hot</w:t>
            </w:r>
            <w:r>
              <w:rPr>
                <w:spacing w:val="13"/>
                <w:sz w:val="18"/>
              </w:rPr>
              <w:t xml:space="preserve"> </w:t>
            </w:r>
            <w:r>
              <w:rPr>
                <w:sz w:val="18"/>
              </w:rPr>
              <w:t>test</w:t>
            </w:r>
          </w:p>
          <w:p w:rsidR="001E5B06" w:rsidRDefault="001E5B06" w:rsidP="005E7EA2">
            <w:pPr>
              <w:pStyle w:val="TableParagraph"/>
              <w:numPr>
                <w:ilvl w:val="0"/>
                <w:numId w:val="16"/>
              </w:numPr>
              <w:tabs>
                <w:tab w:val="left" w:pos="269"/>
              </w:tabs>
              <w:spacing w:line="216" w:lineRule="exact"/>
              <w:rPr>
                <w:sz w:val="18"/>
              </w:rPr>
            </w:pPr>
            <w:r>
              <w:rPr>
                <w:sz w:val="18"/>
              </w:rPr>
              <w:t>Shrinkage</w:t>
            </w:r>
            <w:r>
              <w:rPr>
                <w:spacing w:val="-4"/>
                <w:sz w:val="18"/>
              </w:rPr>
              <w:t xml:space="preserve"> </w:t>
            </w:r>
            <w:r>
              <w:rPr>
                <w:sz w:val="18"/>
              </w:rPr>
              <w:t>test</w:t>
            </w:r>
          </w:p>
          <w:p w:rsidR="001E5B06" w:rsidRDefault="001E5B06" w:rsidP="005E7EA2">
            <w:pPr>
              <w:pStyle w:val="TableParagraph"/>
              <w:numPr>
                <w:ilvl w:val="0"/>
                <w:numId w:val="16"/>
              </w:numPr>
              <w:tabs>
                <w:tab w:val="left" w:pos="211"/>
              </w:tabs>
              <w:spacing w:before="52" w:line="200" w:lineRule="exact"/>
              <w:ind w:left="210" w:hanging="214"/>
              <w:rPr>
                <w:sz w:val="18"/>
              </w:rPr>
            </w:pPr>
            <w:r>
              <w:rPr>
                <w:sz w:val="18"/>
              </w:rPr>
              <w:t>Water absorption</w:t>
            </w:r>
            <w:r>
              <w:rPr>
                <w:spacing w:val="-2"/>
                <w:sz w:val="18"/>
              </w:rPr>
              <w:t xml:space="preserve"> </w:t>
            </w:r>
            <w:r>
              <w:rPr>
                <w:sz w:val="18"/>
              </w:rPr>
              <w:t>(gravimetric)</w:t>
            </w:r>
          </w:p>
        </w:tc>
        <w:tc>
          <w:tcPr>
            <w:tcW w:w="2072"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6"/>
              <w:ind w:left="609"/>
              <w:rPr>
                <w:sz w:val="18"/>
              </w:rPr>
            </w:pPr>
            <w:r>
              <w:rPr>
                <w:sz w:val="18"/>
              </w:rPr>
              <w:t>Clause 4.2</w:t>
            </w:r>
          </w:p>
        </w:tc>
        <w:tc>
          <w:tcPr>
            <w:tcW w:w="23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
              <w:rPr>
                <w:sz w:val="23"/>
              </w:rPr>
            </w:pPr>
          </w:p>
          <w:p w:rsidR="001E5B06" w:rsidRDefault="001E5B06" w:rsidP="005E7EA2">
            <w:pPr>
              <w:pStyle w:val="TableParagraph"/>
              <w:ind w:right="1"/>
              <w:jc w:val="center"/>
              <w:rPr>
                <w:sz w:val="18"/>
              </w:rPr>
            </w:pPr>
            <w:r>
              <w:rPr>
                <w:sz w:val="18"/>
              </w:rPr>
              <w:t>7</w:t>
            </w:r>
          </w:p>
          <w:p w:rsidR="001E5B06" w:rsidRDefault="001E5B06" w:rsidP="005E7EA2">
            <w:pPr>
              <w:pStyle w:val="TableParagraph"/>
              <w:spacing w:before="7"/>
              <w:rPr>
                <w:sz w:val="26"/>
              </w:rPr>
            </w:pPr>
          </w:p>
          <w:p w:rsidR="001E5B06" w:rsidRDefault="001E5B06" w:rsidP="005E7EA2">
            <w:pPr>
              <w:pStyle w:val="TableParagraph"/>
              <w:ind w:left="1045" w:right="1046"/>
              <w:jc w:val="center"/>
              <w:rPr>
                <w:sz w:val="18"/>
              </w:rPr>
            </w:pPr>
            <w:r>
              <w:rPr>
                <w:sz w:val="18"/>
              </w:rPr>
              <w:t>11</w:t>
            </w:r>
          </w:p>
          <w:p w:rsidR="001E5B06" w:rsidRDefault="001E5B06" w:rsidP="005E7EA2">
            <w:pPr>
              <w:pStyle w:val="TableParagraph"/>
              <w:spacing w:before="51"/>
              <w:ind w:left="1045" w:right="1046"/>
              <w:jc w:val="center"/>
              <w:rPr>
                <w:sz w:val="18"/>
              </w:rPr>
            </w:pPr>
            <w:r>
              <w:rPr>
                <w:sz w:val="18"/>
              </w:rPr>
              <w:t>30</w:t>
            </w:r>
          </w:p>
          <w:p w:rsidR="001E5B06" w:rsidRDefault="001E5B06" w:rsidP="005E7EA2">
            <w:pPr>
              <w:pStyle w:val="TableParagraph"/>
              <w:spacing w:before="50"/>
              <w:ind w:left="1045" w:right="1046"/>
              <w:jc w:val="center"/>
              <w:rPr>
                <w:sz w:val="18"/>
              </w:rPr>
            </w:pPr>
            <w:r>
              <w:rPr>
                <w:sz w:val="18"/>
              </w:rPr>
              <w:t>12</w:t>
            </w:r>
          </w:p>
          <w:p w:rsidR="001E5B06" w:rsidRDefault="001E5B06" w:rsidP="005E7EA2">
            <w:pPr>
              <w:pStyle w:val="TableParagraph"/>
              <w:spacing w:before="56"/>
              <w:ind w:left="1045" w:right="1046"/>
              <w:jc w:val="center"/>
              <w:rPr>
                <w:sz w:val="18"/>
              </w:rPr>
            </w:pPr>
            <w:r>
              <w:rPr>
                <w:sz w:val="18"/>
              </w:rPr>
              <w:t>33</w:t>
            </w:r>
          </w:p>
        </w:tc>
      </w:tr>
      <w:tr w:rsidR="001E5B06" w:rsidTr="005E7EA2">
        <w:trPr>
          <w:trHeight w:val="1603"/>
        </w:trPr>
        <w:tc>
          <w:tcPr>
            <w:tcW w:w="9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3"/>
              <w:ind w:left="368" w:right="344"/>
              <w:jc w:val="center"/>
              <w:rPr>
                <w:sz w:val="18"/>
              </w:rPr>
            </w:pPr>
            <w:r>
              <w:rPr>
                <w:sz w:val="18"/>
              </w:rPr>
              <w:t>e)</w:t>
            </w:r>
          </w:p>
        </w:tc>
        <w:tc>
          <w:tcPr>
            <w:tcW w:w="3373"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3"/>
              <w:ind w:left="-3"/>
              <w:rPr>
                <w:sz w:val="18"/>
              </w:rPr>
            </w:pPr>
            <w:r>
              <w:rPr>
                <w:sz w:val="18"/>
              </w:rPr>
              <w:t>Physical tests for outer sheath</w:t>
            </w:r>
          </w:p>
          <w:p w:rsidR="001E5B06" w:rsidRDefault="001E5B06" w:rsidP="005E7EA2">
            <w:pPr>
              <w:pStyle w:val="TableParagraph"/>
              <w:numPr>
                <w:ilvl w:val="0"/>
                <w:numId w:val="15"/>
              </w:numPr>
              <w:tabs>
                <w:tab w:val="left" w:pos="163"/>
              </w:tabs>
              <w:spacing w:before="69" w:line="295" w:lineRule="auto"/>
              <w:ind w:right="677" w:firstLine="0"/>
              <w:rPr>
                <w:sz w:val="18"/>
              </w:rPr>
            </w:pPr>
            <w:r>
              <w:rPr>
                <w:sz w:val="18"/>
              </w:rPr>
              <w:t>Tensile strength and elongation at</w:t>
            </w:r>
            <w:r>
              <w:rPr>
                <w:spacing w:val="-3"/>
                <w:sz w:val="18"/>
              </w:rPr>
              <w:t xml:space="preserve"> </w:t>
            </w:r>
            <w:r>
              <w:rPr>
                <w:sz w:val="18"/>
              </w:rPr>
              <w:t>break</w:t>
            </w:r>
          </w:p>
          <w:p w:rsidR="001E5B06" w:rsidRDefault="001E5B06" w:rsidP="005E7EA2">
            <w:pPr>
              <w:pStyle w:val="TableParagraph"/>
              <w:numPr>
                <w:ilvl w:val="0"/>
                <w:numId w:val="15"/>
              </w:numPr>
              <w:tabs>
                <w:tab w:val="left" w:pos="204"/>
              </w:tabs>
              <w:spacing w:line="216" w:lineRule="exact"/>
              <w:ind w:left="203" w:hanging="207"/>
              <w:rPr>
                <w:sz w:val="18"/>
              </w:rPr>
            </w:pPr>
            <w:r>
              <w:rPr>
                <w:sz w:val="18"/>
              </w:rPr>
              <w:t>Aging in air</w:t>
            </w:r>
            <w:r>
              <w:rPr>
                <w:spacing w:val="-5"/>
                <w:sz w:val="18"/>
              </w:rPr>
              <w:t xml:space="preserve"> </w:t>
            </w:r>
            <w:r>
              <w:rPr>
                <w:sz w:val="18"/>
              </w:rPr>
              <w:t>oven</w:t>
            </w:r>
          </w:p>
          <w:p w:rsidR="001E5B06" w:rsidRDefault="001E5B06" w:rsidP="005E7EA2">
            <w:pPr>
              <w:pStyle w:val="TableParagraph"/>
              <w:numPr>
                <w:ilvl w:val="0"/>
                <w:numId w:val="15"/>
              </w:numPr>
              <w:tabs>
                <w:tab w:val="left" w:pos="269"/>
              </w:tabs>
              <w:spacing w:before="13" w:line="274" w:lineRule="exact"/>
              <w:ind w:right="2298" w:firstLine="0"/>
              <w:rPr>
                <w:sz w:val="18"/>
              </w:rPr>
            </w:pPr>
            <w:r>
              <w:rPr>
                <w:spacing w:val="-3"/>
                <w:sz w:val="18"/>
              </w:rPr>
              <w:t xml:space="preserve">Shrinkage </w:t>
            </w:r>
            <w:r>
              <w:rPr>
                <w:sz w:val="18"/>
              </w:rPr>
              <w:t>test iv)</w:t>
            </w:r>
            <w:r>
              <w:rPr>
                <w:spacing w:val="14"/>
                <w:sz w:val="18"/>
              </w:rPr>
              <w:t xml:space="preserve"> </w:t>
            </w:r>
            <w:r>
              <w:rPr>
                <w:sz w:val="18"/>
              </w:rPr>
              <w:t>Hot</w:t>
            </w:r>
          </w:p>
        </w:tc>
        <w:tc>
          <w:tcPr>
            <w:tcW w:w="2072"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3"/>
              <w:ind w:left="681"/>
              <w:rPr>
                <w:sz w:val="18"/>
              </w:rPr>
            </w:pPr>
            <w:r>
              <w:rPr>
                <w:sz w:val="18"/>
              </w:rPr>
              <w:t>IS: 5831</w:t>
            </w:r>
          </w:p>
        </w:tc>
        <w:tc>
          <w:tcPr>
            <w:tcW w:w="23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5"/>
              <w:rPr>
                <w:sz w:val="23"/>
              </w:rPr>
            </w:pPr>
          </w:p>
          <w:p w:rsidR="001E5B06" w:rsidRDefault="001E5B06" w:rsidP="005E7EA2">
            <w:pPr>
              <w:pStyle w:val="TableParagraph"/>
              <w:ind w:right="1"/>
              <w:jc w:val="center"/>
              <w:rPr>
                <w:sz w:val="18"/>
              </w:rPr>
            </w:pPr>
            <w:r>
              <w:rPr>
                <w:sz w:val="18"/>
              </w:rPr>
              <w:t>7</w:t>
            </w:r>
          </w:p>
          <w:p w:rsidR="001E5B06" w:rsidRDefault="001E5B06" w:rsidP="005E7EA2">
            <w:pPr>
              <w:pStyle w:val="TableParagraph"/>
              <w:spacing w:before="4"/>
              <w:rPr>
                <w:sz w:val="26"/>
              </w:rPr>
            </w:pPr>
          </w:p>
          <w:p w:rsidR="001E5B06" w:rsidRDefault="001E5B06" w:rsidP="005E7EA2">
            <w:pPr>
              <w:pStyle w:val="TableParagraph"/>
              <w:spacing w:before="1"/>
              <w:ind w:left="1045" w:right="1046"/>
              <w:jc w:val="center"/>
              <w:rPr>
                <w:sz w:val="18"/>
              </w:rPr>
            </w:pPr>
            <w:r>
              <w:rPr>
                <w:sz w:val="18"/>
              </w:rPr>
              <w:t>11</w:t>
            </w:r>
          </w:p>
          <w:p w:rsidR="001E5B06" w:rsidRDefault="001E5B06" w:rsidP="005E7EA2">
            <w:pPr>
              <w:pStyle w:val="TableParagraph"/>
              <w:spacing w:before="51"/>
              <w:ind w:left="1045" w:right="1046"/>
              <w:jc w:val="center"/>
              <w:rPr>
                <w:sz w:val="18"/>
              </w:rPr>
            </w:pPr>
            <w:r>
              <w:rPr>
                <w:sz w:val="18"/>
              </w:rPr>
              <w:t>12</w:t>
            </w:r>
          </w:p>
          <w:p w:rsidR="001E5B06" w:rsidRDefault="001E5B06" w:rsidP="005E7EA2">
            <w:pPr>
              <w:pStyle w:val="TableParagraph"/>
              <w:spacing w:before="54"/>
              <w:ind w:left="1045" w:right="1046"/>
              <w:jc w:val="center"/>
              <w:rPr>
                <w:sz w:val="18"/>
              </w:rPr>
            </w:pPr>
            <w:r>
              <w:rPr>
                <w:sz w:val="18"/>
              </w:rPr>
              <w:t>15</w:t>
            </w:r>
          </w:p>
        </w:tc>
      </w:tr>
      <w:tr w:rsidR="001E5B06" w:rsidTr="005E7EA2">
        <w:trPr>
          <w:trHeight w:val="241"/>
        </w:trPr>
        <w:tc>
          <w:tcPr>
            <w:tcW w:w="9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11" w:line="210" w:lineRule="exact"/>
              <w:ind w:left="368" w:right="350"/>
              <w:jc w:val="center"/>
              <w:rPr>
                <w:sz w:val="18"/>
              </w:rPr>
            </w:pPr>
            <w:r>
              <w:rPr>
                <w:sz w:val="18"/>
              </w:rPr>
              <w:t>f)</w:t>
            </w:r>
          </w:p>
        </w:tc>
        <w:tc>
          <w:tcPr>
            <w:tcW w:w="3373"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11" w:line="210" w:lineRule="exact"/>
              <w:ind w:left="-3"/>
              <w:rPr>
                <w:sz w:val="18"/>
              </w:rPr>
            </w:pPr>
            <w:r>
              <w:rPr>
                <w:sz w:val="18"/>
              </w:rPr>
              <w:t>High voltage test</w:t>
            </w:r>
          </w:p>
        </w:tc>
        <w:tc>
          <w:tcPr>
            <w:tcW w:w="2072"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11" w:line="210" w:lineRule="exact"/>
              <w:ind w:left="561"/>
              <w:rPr>
                <w:sz w:val="18"/>
              </w:rPr>
            </w:pPr>
            <w:r>
              <w:rPr>
                <w:sz w:val="18"/>
              </w:rPr>
              <w:t>Clause 22.7</w:t>
            </w:r>
          </w:p>
        </w:tc>
        <w:tc>
          <w:tcPr>
            <w:tcW w:w="23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11" w:line="210" w:lineRule="exact"/>
              <w:ind w:right="1064"/>
              <w:jc w:val="right"/>
              <w:rPr>
                <w:sz w:val="18"/>
              </w:rPr>
            </w:pPr>
            <w:r>
              <w:rPr>
                <w:sz w:val="18"/>
              </w:rPr>
              <w:t>45</w:t>
            </w:r>
          </w:p>
        </w:tc>
      </w:tr>
      <w:tr w:rsidR="001E5B06" w:rsidTr="005E7EA2">
        <w:trPr>
          <w:trHeight w:val="258"/>
        </w:trPr>
        <w:tc>
          <w:tcPr>
            <w:tcW w:w="9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6" w:line="212" w:lineRule="exact"/>
              <w:ind w:left="367" w:right="350"/>
              <w:jc w:val="center"/>
              <w:rPr>
                <w:sz w:val="18"/>
              </w:rPr>
            </w:pPr>
            <w:r>
              <w:rPr>
                <w:sz w:val="18"/>
              </w:rPr>
              <w:t>g)</w:t>
            </w:r>
          </w:p>
        </w:tc>
        <w:tc>
          <w:tcPr>
            <w:tcW w:w="3373"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6" w:line="212" w:lineRule="exact"/>
              <w:ind w:left="-3"/>
              <w:rPr>
                <w:sz w:val="18"/>
              </w:rPr>
            </w:pPr>
            <w:r>
              <w:rPr>
                <w:sz w:val="18"/>
              </w:rPr>
              <w:t>Flammability test</w:t>
            </w:r>
          </w:p>
        </w:tc>
        <w:tc>
          <w:tcPr>
            <w:tcW w:w="2072"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6" w:line="212" w:lineRule="exact"/>
              <w:ind w:left="561"/>
              <w:rPr>
                <w:sz w:val="18"/>
              </w:rPr>
            </w:pPr>
            <w:r>
              <w:rPr>
                <w:sz w:val="18"/>
              </w:rPr>
              <w:t>Clause 22.8</w:t>
            </w:r>
          </w:p>
        </w:tc>
        <w:tc>
          <w:tcPr>
            <w:tcW w:w="2348" w:type="dxa"/>
            <w:tcBorders>
              <w:top w:val="single" w:sz="8" w:space="0" w:color="000000"/>
              <w:left w:val="single" w:sz="8" w:space="0" w:color="000000"/>
              <w:bottom w:val="single" w:sz="8" w:space="0" w:color="000000"/>
              <w:right w:val="single" w:sz="8" w:space="0" w:color="000000"/>
            </w:tcBorders>
          </w:tcPr>
          <w:p w:rsidR="001E5B06" w:rsidRDefault="001E5B06" w:rsidP="005E7EA2">
            <w:pPr>
              <w:pStyle w:val="TableParagraph"/>
              <w:spacing w:before="26" w:line="212" w:lineRule="exact"/>
              <w:ind w:right="1064"/>
              <w:jc w:val="right"/>
              <w:rPr>
                <w:sz w:val="18"/>
              </w:rPr>
            </w:pPr>
            <w:r>
              <w:rPr>
                <w:sz w:val="18"/>
              </w:rPr>
              <w:t>53</w:t>
            </w:r>
          </w:p>
        </w:tc>
      </w:tr>
    </w:tbl>
    <w:p w:rsidR="001E5B06" w:rsidRDefault="001E5B06" w:rsidP="001E5B06">
      <w:pPr>
        <w:pStyle w:val="BodyText"/>
        <w:spacing w:before="3"/>
        <w:rPr>
          <w:sz w:val="22"/>
        </w:rPr>
      </w:pPr>
    </w:p>
    <w:p w:rsidR="001E5B06" w:rsidRDefault="001E5B06" w:rsidP="001E5B06">
      <w:pPr>
        <w:pStyle w:val="Heading9"/>
        <w:numPr>
          <w:ilvl w:val="1"/>
          <w:numId w:val="19"/>
        </w:numPr>
        <w:tabs>
          <w:tab w:val="left" w:pos="1123"/>
          <w:tab w:val="left" w:pos="1124"/>
        </w:tabs>
        <w:rPr>
          <w:u w:val="none"/>
        </w:rPr>
      </w:pPr>
      <w:r>
        <w:t>ACCEPTANCE</w:t>
      </w:r>
      <w:r>
        <w:rPr>
          <w:spacing w:val="-1"/>
        </w:rPr>
        <w:t xml:space="preserve"> </w:t>
      </w:r>
      <w:r>
        <w:t>TEST:</w:t>
      </w:r>
    </w:p>
    <w:p w:rsidR="001E5B06" w:rsidRDefault="001E5B06" w:rsidP="001E5B06">
      <w:pPr>
        <w:pStyle w:val="BodyText"/>
        <w:rPr>
          <w:b/>
        </w:rPr>
      </w:pPr>
    </w:p>
    <w:p w:rsidR="001E5B06" w:rsidRDefault="001E5B06" w:rsidP="001E5B06">
      <w:pPr>
        <w:pStyle w:val="ListParagraph"/>
        <w:numPr>
          <w:ilvl w:val="1"/>
          <w:numId w:val="19"/>
        </w:numPr>
        <w:tabs>
          <w:tab w:val="left" w:pos="1118"/>
          <w:tab w:val="left" w:pos="1119"/>
        </w:tabs>
        <w:ind w:left="1118" w:hanging="718"/>
        <w:rPr>
          <w:rFonts w:ascii="Tahoma" w:hAnsi="Tahoma"/>
          <w:sz w:val="18"/>
        </w:rPr>
      </w:pPr>
      <w:r>
        <w:rPr>
          <w:rFonts w:ascii="Tahoma" w:hAnsi="Tahoma"/>
          <w:sz w:val="18"/>
        </w:rPr>
        <w:t>The sampling plan for acceptance test shall be as per IS 7098 part -II, Appendix</w:t>
      </w:r>
      <w:r>
        <w:rPr>
          <w:rFonts w:ascii="Tahoma" w:hAnsi="Tahoma"/>
          <w:spacing w:val="-18"/>
          <w:sz w:val="18"/>
        </w:rPr>
        <w:t xml:space="preserve"> </w:t>
      </w:r>
      <w:r>
        <w:rPr>
          <w:rFonts w:ascii="Tahoma" w:hAnsi="Tahoma"/>
          <w:sz w:val="18"/>
        </w:rPr>
        <w:t>‘A’.</w:t>
      </w:r>
    </w:p>
    <w:p w:rsidR="001E5B06" w:rsidRDefault="001E5B06" w:rsidP="001E5B06">
      <w:pPr>
        <w:pStyle w:val="ListParagraph"/>
        <w:numPr>
          <w:ilvl w:val="1"/>
          <w:numId w:val="19"/>
        </w:numPr>
        <w:tabs>
          <w:tab w:val="left" w:pos="1118"/>
          <w:tab w:val="left" w:pos="1119"/>
        </w:tabs>
        <w:spacing w:before="164"/>
        <w:ind w:left="1118" w:hanging="718"/>
        <w:rPr>
          <w:rFonts w:ascii="Tahoma"/>
          <w:sz w:val="18"/>
        </w:rPr>
      </w:pPr>
      <w:r>
        <w:rPr>
          <w:rFonts w:ascii="Tahoma"/>
          <w:sz w:val="18"/>
        </w:rPr>
        <w:t>The following shall constitute the acceptance</w:t>
      </w:r>
      <w:r>
        <w:rPr>
          <w:rFonts w:ascii="Tahoma"/>
          <w:spacing w:val="-24"/>
          <w:sz w:val="18"/>
        </w:rPr>
        <w:t xml:space="preserve"> </w:t>
      </w:r>
      <w:r>
        <w:rPr>
          <w:rFonts w:ascii="Tahoma"/>
          <w:sz w:val="18"/>
        </w:rPr>
        <w:t>test.</w:t>
      </w:r>
    </w:p>
    <w:p w:rsidR="001E5B06" w:rsidRDefault="001E5B06" w:rsidP="001E5B06">
      <w:pPr>
        <w:pStyle w:val="ListParagraph"/>
        <w:numPr>
          <w:ilvl w:val="2"/>
          <w:numId w:val="19"/>
        </w:numPr>
        <w:tabs>
          <w:tab w:val="left" w:pos="1347"/>
        </w:tabs>
        <w:spacing w:before="162"/>
        <w:jc w:val="left"/>
        <w:rPr>
          <w:rFonts w:ascii="Tahoma"/>
          <w:sz w:val="18"/>
        </w:rPr>
      </w:pPr>
      <w:r>
        <w:rPr>
          <w:rFonts w:ascii="Tahoma"/>
          <w:sz w:val="18"/>
        </w:rPr>
        <w:t>Tensile test for</w:t>
      </w:r>
      <w:r>
        <w:rPr>
          <w:rFonts w:ascii="Tahoma"/>
          <w:spacing w:val="-5"/>
          <w:sz w:val="18"/>
        </w:rPr>
        <w:t xml:space="preserve"> </w:t>
      </w:r>
      <w:r>
        <w:rPr>
          <w:rFonts w:ascii="Tahoma"/>
          <w:sz w:val="18"/>
        </w:rPr>
        <w:t>aluminum.</w:t>
      </w:r>
    </w:p>
    <w:p w:rsidR="001E5B06" w:rsidRDefault="001E5B06" w:rsidP="001E5B06">
      <w:pPr>
        <w:pStyle w:val="ListParagraph"/>
        <w:numPr>
          <w:ilvl w:val="2"/>
          <w:numId w:val="19"/>
        </w:numPr>
        <w:tabs>
          <w:tab w:val="left" w:pos="1393"/>
        </w:tabs>
        <w:spacing w:before="2"/>
        <w:ind w:left="1392"/>
        <w:jc w:val="left"/>
        <w:rPr>
          <w:rFonts w:ascii="Tahoma"/>
          <w:sz w:val="18"/>
        </w:rPr>
      </w:pPr>
      <w:r>
        <w:rPr>
          <w:rFonts w:ascii="Tahoma"/>
          <w:sz w:val="18"/>
        </w:rPr>
        <w:t>Wrapping test for</w:t>
      </w:r>
      <w:r>
        <w:rPr>
          <w:rFonts w:ascii="Tahoma"/>
          <w:spacing w:val="-5"/>
          <w:sz w:val="18"/>
        </w:rPr>
        <w:t xml:space="preserve"> </w:t>
      </w:r>
      <w:r>
        <w:rPr>
          <w:rFonts w:ascii="Tahoma"/>
          <w:sz w:val="18"/>
        </w:rPr>
        <w:t>aluminum.</w:t>
      </w:r>
    </w:p>
    <w:p w:rsidR="001E5B06" w:rsidRDefault="001E5B06" w:rsidP="001E5B06">
      <w:pPr>
        <w:pStyle w:val="ListParagraph"/>
        <w:numPr>
          <w:ilvl w:val="2"/>
          <w:numId w:val="19"/>
        </w:numPr>
        <w:tabs>
          <w:tab w:val="left" w:pos="1446"/>
        </w:tabs>
        <w:spacing w:before="5"/>
        <w:ind w:left="1445" w:hanging="270"/>
        <w:jc w:val="left"/>
        <w:rPr>
          <w:rFonts w:ascii="Tahoma"/>
          <w:sz w:val="18"/>
        </w:rPr>
      </w:pPr>
      <w:r>
        <w:rPr>
          <w:rFonts w:ascii="Tahoma"/>
          <w:sz w:val="18"/>
        </w:rPr>
        <w:t>Conductor resistance</w:t>
      </w:r>
      <w:r>
        <w:rPr>
          <w:rFonts w:ascii="Tahoma"/>
          <w:spacing w:val="-7"/>
          <w:sz w:val="18"/>
        </w:rPr>
        <w:t xml:space="preserve"> </w:t>
      </w:r>
      <w:r>
        <w:rPr>
          <w:rFonts w:ascii="Tahoma"/>
          <w:sz w:val="18"/>
        </w:rPr>
        <w:t>test.</w:t>
      </w:r>
    </w:p>
    <w:p w:rsidR="001E5B06" w:rsidRDefault="001E5B06" w:rsidP="001E5B06">
      <w:pPr>
        <w:pStyle w:val="ListParagraph"/>
        <w:numPr>
          <w:ilvl w:val="2"/>
          <w:numId w:val="19"/>
        </w:numPr>
        <w:tabs>
          <w:tab w:val="left" w:pos="1393"/>
        </w:tabs>
        <w:spacing w:before="4"/>
        <w:ind w:left="1392"/>
        <w:jc w:val="left"/>
        <w:rPr>
          <w:rFonts w:ascii="Tahoma"/>
          <w:sz w:val="18"/>
        </w:rPr>
      </w:pPr>
      <w:r>
        <w:rPr>
          <w:rFonts w:ascii="Tahoma"/>
          <w:sz w:val="18"/>
        </w:rPr>
        <w:t>Test for thickness of</w:t>
      </w:r>
      <w:r>
        <w:rPr>
          <w:rFonts w:ascii="Tahoma"/>
          <w:spacing w:val="-9"/>
          <w:sz w:val="18"/>
        </w:rPr>
        <w:t xml:space="preserve"> </w:t>
      </w:r>
      <w:r>
        <w:rPr>
          <w:rFonts w:ascii="Tahoma"/>
          <w:sz w:val="18"/>
        </w:rPr>
        <w:t>insulation.</w:t>
      </w:r>
    </w:p>
    <w:p w:rsidR="001E5B06" w:rsidRDefault="001E5B06" w:rsidP="001E5B06">
      <w:pPr>
        <w:pStyle w:val="ListParagraph"/>
        <w:numPr>
          <w:ilvl w:val="1"/>
          <w:numId w:val="39"/>
        </w:numPr>
        <w:tabs>
          <w:tab w:val="left" w:pos="1838"/>
          <w:tab w:val="left" w:pos="1839"/>
        </w:tabs>
        <w:spacing w:before="1"/>
        <w:ind w:left="1838" w:hanging="718"/>
        <w:jc w:val="left"/>
        <w:rPr>
          <w:rFonts w:ascii="Tahoma"/>
          <w:sz w:val="18"/>
        </w:rPr>
      </w:pPr>
      <w:r>
        <w:rPr>
          <w:rFonts w:ascii="Tahoma"/>
          <w:sz w:val="18"/>
        </w:rPr>
        <w:t>Test for thickness of inner and outer</w:t>
      </w:r>
      <w:r>
        <w:rPr>
          <w:rFonts w:ascii="Tahoma"/>
          <w:spacing w:val="-15"/>
          <w:sz w:val="18"/>
        </w:rPr>
        <w:t xml:space="preserve"> </w:t>
      </w:r>
      <w:r>
        <w:rPr>
          <w:rFonts w:ascii="Tahoma"/>
          <w:sz w:val="18"/>
        </w:rPr>
        <w:t>sheath.</w:t>
      </w:r>
    </w:p>
    <w:p w:rsidR="001E5B06" w:rsidRDefault="001E5B06" w:rsidP="001E5B06">
      <w:pPr>
        <w:pStyle w:val="ListParagraph"/>
        <w:numPr>
          <w:ilvl w:val="1"/>
          <w:numId w:val="39"/>
        </w:numPr>
        <w:tabs>
          <w:tab w:val="left" w:pos="1838"/>
          <w:tab w:val="left" w:pos="1839"/>
        </w:tabs>
        <w:spacing w:before="6"/>
        <w:ind w:left="1838" w:hanging="718"/>
        <w:jc w:val="left"/>
        <w:rPr>
          <w:rFonts w:ascii="Tahoma"/>
          <w:sz w:val="18"/>
        </w:rPr>
      </w:pPr>
      <w:r>
        <w:rPr>
          <w:rFonts w:ascii="Tahoma"/>
          <w:sz w:val="18"/>
        </w:rPr>
        <w:t>Hot-set test for</w:t>
      </w:r>
      <w:r>
        <w:rPr>
          <w:rFonts w:ascii="Tahoma"/>
          <w:spacing w:val="-7"/>
          <w:sz w:val="18"/>
        </w:rPr>
        <w:t xml:space="preserve"> </w:t>
      </w:r>
      <w:r>
        <w:rPr>
          <w:rFonts w:ascii="Tahoma"/>
          <w:sz w:val="18"/>
        </w:rPr>
        <w:t>insulation.</w:t>
      </w:r>
    </w:p>
    <w:p w:rsidR="001E5B06" w:rsidRDefault="001E5B06" w:rsidP="001E5B06">
      <w:pPr>
        <w:pStyle w:val="ListParagraph"/>
        <w:numPr>
          <w:ilvl w:val="1"/>
          <w:numId w:val="39"/>
        </w:numPr>
        <w:tabs>
          <w:tab w:val="left" w:pos="1462"/>
        </w:tabs>
        <w:spacing w:before="6"/>
        <w:ind w:left="1462" w:hanging="341"/>
        <w:jc w:val="left"/>
        <w:rPr>
          <w:rFonts w:ascii="Tahoma"/>
          <w:sz w:val="18"/>
        </w:rPr>
      </w:pPr>
      <w:r>
        <w:rPr>
          <w:rFonts w:ascii="Tahoma"/>
          <w:sz w:val="18"/>
        </w:rPr>
        <w:t>Tensile strength and elongation at break test for insulation and outer</w:t>
      </w:r>
      <w:r>
        <w:rPr>
          <w:rFonts w:ascii="Tahoma"/>
          <w:spacing w:val="-17"/>
          <w:sz w:val="18"/>
        </w:rPr>
        <w:t xml:space="preserve"> </w:t>
      </w:r>
      <w:r>
        <w:rPr>
          <w:rFonts w:ascii="Tahoma"/>
          <w:sz w:val="18"/>
        </w:rPr>
        <w:t>sheath.</w:t>
      </w:r>
    </w:p>
    <w:p w:rsidR="001E5B06" w:rsidRDefault="001E5B06" w:rsidP="001E5B06">
      <w:pPr>
        <w:pStyle w:val="ListParagraph"/>
        <w:numPr>
          <w:ilvl w:val="1"/>
          <w:numId w:val="39"/>
        </w:numPr>
        <w:tabs>
          <w:tab w:val="left" w:pos="1841"/>
          <w:tab w:val="left" w:pos="1842"/>
        </w:tabs>
        <w:spacing w:before="1"/>
        <w:ind w:left="1841" w:hanging="721"/>
        <w:jc w:val="left"/>
        <w:rPr>
          <w:rFonts w:ascii="Tahoma"/>
          <w:sz w:val="18"/>
        </w:rPr>
      </w:pPr>
      <w:r>
        <w:rPr>
          <w:rFonts w:ascii="Tahoma"/>
          <w:sz w:val="18"/>
        </w:rPr>
        <w:t>High voltage</w:t>
      </w:r>
      <w:r>
        <w:rPr>
          <w:rFonts w:ascii="Tahoma"/>
          <w:spacing w:val="-5"/>
          <w:sz w:val="18"/>
        </w:rPr>
        <w:t xml:space="preserve"> </w:t>
      </w:r>
      <w:r>
        <w:rPr>
          <w:rFonts w:ascii="Tahoma"/>
          <w:sz w:val="18"/>
        </w:rPr>
        <w:t>test.</w:t>
      </w:r>
    </w:p>
    <w:p w:rsidR="001E5B06" w:rsidRDefault="001E5B06" w:rsidP="001E5B06">
      <w:pPr>
        <w:pStyle w:val="ListParagraph"/>
        <w:numPr>
          <w:ilvl w:val="1"/>
          <w:numId w:val="39"/>
        </w:numPr>
        <w:tabs>
          <w:tab w:val="left" w:pos="1838"/>
          <w:tab w:val="left" w:pos="1839"/>
        </w:tabs>
        <w:spacing w:before="1"/>
        <w:ind w:left="1838" w:hanging="718"/>
        <w:jc w:val="left"/>
        <w:rPr>
          <w:rFonts w:ascii="Tahoma"/>
          <w:sz w:val="18"/>
        </w:rPr>
      </w:pPr>
      <w:r>
        <w:rPr>
          <w:rFonts w:ascii="Tahoma"/>
          <w:sz w:val="18"/>
        </w:rPr>
        <w:t>Insulation resistance (volume resistivity)</w:t>
      </w:r>
      <w:r>
        <w:rPr>
          <w:rFonts w:ascii="Tahoma"/>
          <w:spacing w:val="-4"/>
          <w:sz w:val="18"/>
        </w:rPr>
        <w:t xml:space="preserve"> </w:t>
      </w:r>
      <w:r>
        <w:rPr>
          <w:rFonts w:ascii="Tahoma"/>
          <w:sz w:val="18"/>
        </w:rPr>
        <w:t>test.</w:t>
      </w:r>
    </w:p>
    <w:p w:rsidR="001E5B06" w:rsidRDefault="001E5B06" w:rsidP="001E5B06">
      <w:pPr>
        <w:rPr>
          <w:rFonts w:ascii="Tahoma"/>
          <w:sz w:val="18"/>
        </w:rPr>
        <w:sectPr w:rsidR="001E5B06">
          <w:pgSz w:w="11910" w:h="16840"/>
          <w:pgMar w:top="620" w:right="440" w:bottom="580" w:left="1140" w:header="0" w:footer="342" w:gutter="0"/>
          <w:cols w:space="720"/>
        </w:sectPr>
      </w:pPr>
    </w:p>
    <w:p w:rsidR="001E5B06" w:rsidRDefault="001E5B06" w:rsidP="001E5B06">
      <w:pPr>
        <w:pStyle w:val="Heading9"/>
        <w:numPr>
          <w:ilvl w:val="1"/>
          <w:numId w:val="14"/>
        </w:numPr>
        <w:tabs>
          <w:tab w:val="left" w:pos="1123"/>
          <w:tab w:val="left" w:pos="1124"/>
        </w:tabs>
        <w:spacing w:before="83"/>
        <w:rPr>
          <w:u w:val="none"/>
        </w:rPr>
      </w:pPr>
      <w:r>
        <w:lastRenderedPageBreak/>
        <w:t>ROUTINE</w:t>
      </w:r>
      <w:r>
        <w:rPr>
          <w:spacing w:val="-2"/>
        </w:rPr>
        <w:t xml:space="preserve"> </w:t>
      </w:r>
      <w:r>
        <w:t>TEST:</w:t>
      </w:r>
    </w:p>
    <w:p w:rsidR="001E5B06" w:rsidRDefault="001E5B06" w:rsidP="001E5B06">
      <w:pPr>
        <w:pStyle w:val="BodyText"/>
        <w:spacing w:before="162"/>
        <w:ind w:left="1176"/>
      </w:pPr>
      <w:r>
        <w:t>The following shall constitute routine tests:</w:t>
      </w:r>
    </w:p>
    <w:p w:rsidR="001E5B06" w:rsidRDefault="001E5B06" w:rsidP="001E5B06">
      <w:pPr>
        <w:pStyle w:val="ListParagraph"/>
        <w:numPr>
          <w:ilvl w:val="2"/>
          <w:numId w:val="14"/>
        </w:numPr>
        <w:tabs>
          <w:tab w:val="left" w:pos="1841"/>
          <w:tab w:val="left" w:pos="1842"/>
        </w:tabs>
        <w:spacing w:before="8" w:line="226" w:lineRule="exact"/>
        <w:ind w:hanging="361"/>
        <w:rPr>
          <w:rFonts w:ascii="Tahoma" w:hAnsi="Tahoma"/>
          <w:sz w:val="18"/>
        </w:rPr>
      </w:pPr>
      <w:r>
        <w:rPr>
          <w:rFonts w:ascii="Tahoma" w:hAnsi="Tahoma"/>
          <w:sz w:val="18"/>
        </w:rPr>
        <w:t>Conductor resistance</w:t>
      </w:r>
      <w:r>
        <w:rPr>
          <w:rFonts w:ascii="Tahoma" w:hAnsi="Tahoma"/>
          <w:spacing w:val="-7"/>
          <w:sz w:val="18"/>
        </w:rPr>
        <w:t xml:space="preserve"> </w:t>
      </w:r>
      <w:r>
        <w:rPr>
          <w:rFonts w:ascii="Tahoma" w:hAnsi="Tahoma"/>
          <w:sz w:val="18"/>
        </w:rPr>
        <w:t>test.</w:t>
      </w:r>
    </w:p>
    <w:p w:rsidR="001E5B06" w:rsidRDefault="001E5B06" w:rsidP="001E5B06">
      <w:pPr>
        <w:pStyle w:val="ListParagraph"/>
        <w:numPr>
          <w:ilvl w:val="2"/>
          <w:numId w:val="14"/>
        </w:numPr>
        <w:tabs>
          <w:tab w:val="left" w:pos="1841"/>
          <w:tab w:val="left" w:pos="1842"/>
        </w:tabs>
        <w:spacing w:line="226" w:lineRule="exact"/>
        <w:ind w:hanging="361"/>
        <w:rPr>
          <w:rFonts w:ascii="Tahoma" w:hAnsi="Tahoma"/>
          <w:sz w:val="18"/>
        </w:rPr>
      </w:pPr>
      <w:r>
        <w:rPr>
          <w:rFonts w:ascii="Tahoma" w:hAnsi="Tahoma"/>
          <w:sz w:val="18"/>
        </w:rPr>
        <w:t>High voltage</w:t>
      </w:r>
      <w:r>
        <w:rPr>
          <w:rFonts w:ascii="Tahoma" w:hAnsi="Tahoma"/>
          <w:spacing w:val="-2"/>
          <w:sz w:val="18"/>
        </w:rPr>
        <w:t xml:space="preserve"> </w:t>
      </w:r>
      <w:r>
        <w:rPr>
          <w:rFonts w:ascii="Tahoma" w:hAnsi="Tahoma"/>
          <w:sz w:val="18"/>
        </w:rPr>
        <w:t>test.</w:t>
      </w:r>
    </w:p>
    <w:p w:rsidR="001E5B06" w:rsidRDefault="001E5B06" w:rsidP="001E5B06">
      <w:pPr>
        <w:pStyle w:val="Heading9"/>
        <w:numPr>
          <w:ilvl w:val="1"/>
          <w:numId w:val="13"/>
        </w:numPr>
        <w:tabs>
          <w:tab w:val="left" w:pos="1123"/>
          <w:tab w:val="left" w:pos="1124"/>
        </w:tabs>
        <w:spacing w:before="167"/>
        <w:rPr>
          <w:u w:val="none"/>
        </w:rPr>
      </w:pPr>
      <w:r>
        <w:t>DETAILS OF</w:t>
      </w:r>
      <w:r>
        <w:rPr>
          <w:spacing w:val="1"/>
        </w:rPr>
        <w:t xml:space="preserve"> </w:t>
      </w:r>
      <w:r>
        <w:t>TESTS:</w:t>
      </w:r>
    </w:p>
    <w:p w:rsidR="001E5B06" w:rsidRDefault="001E5B06" w:rsidP="001E5B06">
      <w:pPr>
        <w:pStyle w:val="ListParagraph"/>
        <w:numPr>
          <w:ilvl w:val="1"/>
          <w:numId w:val="13"/>
        </w:numPr>
        <w:tabs>
          <w:tab w:val="left" w:pos="1122"/>
        </w:tabs>
        <w:spacing w:before="164"/>
        <w:ind w:left="1121" w:right="1414" w:hanging="720"/>
        <w:jc w:val="both"/>
        <w:rPr>
          <w:rFonts w:ascii="Tahoma"/>
          <w:sz w:val="18"/>
        </w:rPr>
      </w:pPr>
      <w:r>
        <w:rPr>
          <w:rFonts w:ascii="Tahoma"/>
          <w:sz w:val="18"/>
        </w:rPr>
        <w:t>Unless otherwise mentioned in this specification, the tests shall be carried out in  accordance  with appropriate part of IS:</w:t>
      </w:r>
      <w:r>
        <w:rPr>
          <w:rFonts w:ascii="Tahoma"/>
          <w:spacing w:val="-6"/>
          <w:sz w:val="18"/>
        </w:rPr>
        <w:t xml:space="preserve"> </w:t>
      </w:r>
      <w:r>
        <w:rPr>
          <w:rFonts w:ascii="Tahoma"/>
          <w:sz w:val="18"/>
        </w:rPr>
        <w:t>10810.</w:t>
      </w:r>
    </w:p>
    <w:p w:rsidR="001E5B06" w:rsidRDefault="001E5B06" w:rsidP="001E5B06">
      <w:pPr>
        <w:pStyle w:val="BodyText"/>
        <w:spacing w:before="8"/>
        <w:rPr>
          <w:sz w:val="23"/>
        </w:rPr>
      </w:pPr>
    </w:p>
    <w:p w:rsidR="001E5B06" w:rsidRDefault="001E5B06" w:rsidP="001E5B06">
      <w:pPr>
        <w:pStyle w:val="ListParagraph"/>
        <w:numPr>
          <w:ilvl w:val="1"/>
          <w:numId w:val="13"/>
        </w:numPr>
        <w:tabs>
          <w:tab w:val="left" w:pos="1119"/>
        </w:tabs>
        <w:ind w:left="1118" w:hanging="718"/>
        <w:jc w:val="both"/>
        <w:rPr>
          <w:rFonts w:ascii="Tahoma"/>
          <w:sz w:val="18"/>
        </w:rPr>
      </w:pPr>
      <w:r>
        <w:rPr>
          <w:rFonts w:ascii="Tahoma"/>
          <w:sz w:val="18"/>
        </w:rPr>
        <w:t>High Voltage Test at room</w:t>
      </w:r>
      <w:r>
        <w:rPr>
          <w:rFonts w:ascii="Tahoma"/>
          <w:spacing w:val="-5"/>
          <w:sz w:val="18"/>
        </w:rPr>
        <w:t xml:space="preserve"> </w:t>
      </w:r>
      <w:r>
        <w:rPr>
          <w:rFonts w:ascii="Tahoma"/>
          <w:sz w:val="18"/>
        </w:rPr>
        <w:t>temperature:</w:t>
      </w:r>
    </w:p>
    <w:p w:rsidR="001E5B06" w:rsidRDefault="001E5B06" w:rsidP="001E5B06">
      <w:pPr>
        <w:pStyle w:val="BodyText"/>
        <w:spacing w:before="9"/>
        <w:ind w:left="1121" w:right="1284"/>
        <w:jc w:val="both"/>
      </w:pPr>
      <w:r>
        <w:t>The cables shall withstand a voltage of 3KV AC (rms) at a frequency of 40 to 60 Hz or an AC voltage of 7.2KV , between conductors and between conductors and ECC ( if any) for a period of 5 minutes each test connection.</w:t>
      </w:r>
    </w:p>
    <w:p w:rsidR="001E5B06" w:rsidRDefault="001E5B06" w:rsidP="001E5B06">
      <w:pPr>
        <w:pStyle w:val="BodyText"/>
        <w:spacing w:before="4"/>
        <w:rPr>
          <w:sz w:val="26"/>
        </w:rPr>
      </w:pPr>
    </w:p>
    <w:p w:rsidR="001E5B06" w:rsidRDefault="001E5B06" w:rsidP="001E5B06">
      <w:pPr>
        <w:pStyle w:val="ListParagraph"/>
        <w:numPr>
          <w:ilvl w:val="1"/>
          <w:numId w:val="13"/>
        </w:numPr>
        <w:tabs>
          <w:tab w:val="left" w:pos="1119"/>
        </w:tabs>
        <w:ind w:left="1121" w:right="1314" w:hanging="720"/>
        <w:jc w:val="both"/>
        <w:rPr>
          <w:rFonts w:ascii="Tahoma"/>
          <w:sz w:val="18"/>
        </w:rPr>
      </w:pPr>
      <w:r>
        <w:rPr>
          <w:rFonts w:ascii="Tahoma"/>
          <w:sz w:val="18"/>
        </w:rPr>
        <w:t>Flammability test: Period of burning after removal of the flame shall not exceed 60 seconds and the unaffected (uncharred) portion from the lower edge of the top clamp shall be at least</w:t>
      </w:r>
      <w:r>
        <w:rPr>
          <w:rFonts w:ascii="Tahoma"/>
          <w:spacing w:val="-31"/>
          <w:sz w:val="18"/>
        </w:rPr>
        <w:t xml:space="preserve"> </w:t>
      </w:r>
      <w:r>
        <w:rPr>
          <w:rFonts w:ascii="Tahoma"/>
          <w:sz w:val="18"/>
        </w:rPr>
        <w:t>50-mm.</w:t>
      </w:r>
    </w:p>
    <w:p w:rsidR="001E5B06" w:rsidRDefault="001E5B06" w:rsidP="001E5B06">
      <w:pPr>
        <w:pStyle w:val="BodyText"/>
        <w:spacing w:before="118" w:line="242" w:lineRule="auto"/>
        <w:ind w:left="1121" w:right="1283"/>
        <w:jc w:val="both"/>
      </w:pPr>
      <w:r>
        <w:t>Employer reserves the right to select a random sample of 1.1 kV UG cable from the Manufacturer’s end which are ready to dispatch and also ongoing cable laying works and the same samples will  be sent to any testing laboratory as desired by Employer. If the testing results are found to be not satisfactory Employer reserves the right to reject the entire batch of cable received and insists for replacement of material free of cost. The decision of Employer in this regard is</w:t>
      </w:r>
      <w:r>
        <w:rPr>
          <w:spacing w:val="-25"/>
        </w:rPr>
        <w:t xml:space="preserve"> </w:t>
      </w:r>
      <w:r>
        <w:t>final.</w:t>
      </w:r>
    </w:p>
    <w:p w:rsidR="001E5B06" w:rsidRDefault="001E5B06" w:rsidP="001E5B06">
      <w:pPr>
        <w:pStyle w:val="BodyText"/>
        <w:spacing w:before="2"/>
        <w:rPr>
          <w:sz w:val="22"/>
        </w:rPr>
      </w:pPr>
    </w:p>
    <w:p w:rsidR="001E5B06" w:rsidRDefault="001E5B06" w:rsidP="001E5B06">
      <w:pPr>
        <w:pStyle w:val="Heading9"/>
        <w:numPr>
          <w:ilvl w:val="1"/>
          <w:numId w:val="12"/>
        </w:numPr>
        <w:tabs>
          <w:tab w:val="left" w:pos="1123"/>
          <w:tab w:val="left" w:pos="1124"/>
        </w:tabs>
        <w:spacing w:before="1"/>
        <w:rPr>
          <w:u w:val="none"/>
        </w:rPr>
      </w:pPr>
      <w:r>
        <w:t>PACKING:</w:t>
      </w:r>
    </w:p>
    <w:p w:rsidR="001E5B06" w:rsidRDefault="001E5B06" w:rsidP="001E5B06">
      <w:pPr>
        <w:pStyle w:val="ListParagraph"/>
        <w:numPr>
          <w:ilvl w:val="1"/>
          <w:numId w:val="12"/>
        </w:numPr>
        <w:tabs>
          <w:tab w:val="left" w:pos="1290"/>
        </w:tabs>
        <w:spacing w:before="161" w:line="242" w:lineRule="auto"/>
        <w:ind w:left="1121" w:right="1273" w:hanging="720"/>
        <w:jc w:val="both"/>
        <w:rPr>
          <w:rFonts w:ascii="Tahoma"/>
          <w:sz w:val="18"/>
        </w:rPr>
      </w:pPr>
      <w:r>
        <w:tab/>
      </w:r>
      <w:r>
        <w:rPr>
          <w:rFonts w:ascii="Tahoma"/>
          <w:sz w:val="18"/>
        </w:rPr>
        <w:t xml:space="preserve">The cables, as per specified delivery lengths, shall be securely wound /packed in  </w:t>
      </w:r>
      <w:r>
        <w:rPr>
          <w:rFonts w:ascii="Tahoma"/>
          <w:spacing w:val="3"/>
          <w:sz w:val="18"/>
        </w:rPr>
        <w:t>non-</w:t>
      </w:r>
      <w:r>
        <w:rPr>
          <w:rFonts w:ascii="Tahoma"/>
          <w:spacing w:val="62"/>
          <w:sz w:val="18"/>
        </w:rPr>
        <w:t xml:space="preserve"> </w:t>
      </w:r>
      <w:r>
        <w:rPr>
          <w:rFonts w:ascii="Tahoma"/>
          <w:sz w:val="18"/>
        </w:rPr>
        <w:t xml:space="preserve">returnable wooden drums, capable of withstanding rough handling during  transport  by  Rail, Road, etc. The packing should withstand  storage conditions in open  yards. The cable  drums  shall conform to IS 10418-1982 or equivalent standard. The dimensional drawings of wooden drums shall be furnished with the Purchase order. The drum shall be provided with circumferential lagging of strong wooden planks. The end of the cable shall be sealed with good quality heat  shrink sealing caps. The sufficiently required additional sealing caps shall be supplied for use of testing during laying and jointing at site and to seal spare lengths of cable. The packing should be able to withstand </w:t>
      </w:r>
      <w:r>
        <w:rPr>
          <w:rFonts w:ascii="Tahoma"/>
          <w:spacing w:val="3"/>
          <w:sz w:val="18"/>
        </w:rPr>
        <w:t xml:space="preserve">the </w:t>
      </w:r>
      <w:r>
        <w:rPr>
          <w:rFonts w:ascii="Tahoma"/>
          <w:sz w:val="18"/>
        </w:rPr>
        <w:t>rigorous of transport. The following information in bold letters in English shall be painted on the</w:t>
      </w:r>
      <w:r>
        <w:rPr>
          <w:rFonts w:ascii="Tahoma"/>
          <w:spacing w:val="-5"/>
          <w:sz w:val="18"/>
        </w:rPr>
        <w:t xml:space="preserve"> </w:t>
      </w:r>
      <w:r>
        <w:rPr>
          <w:rFonts w:ascii="Tahoma"/>
          <w:sz w:val="18"/>
        </w:rPr>
        <w:t>flanges.</w:t>
      </w:r>
    </w:p>
    <w:p w:rsidR="001E5B06" w:rsidRDefault="001E5B06" w:rsidP="001E5B06">
      <w:pPr>
        <w:pStyle w:val="ListParagraph"/>
        <w:numPr>
          <w:ilvl w:val="2"/>
          <w:numId w:val="12"/>
        </w:numPr>
        <w:tabs>
          <w:tab w:val="left" w:pos="1838"/>
          <w:tab w:val="left" w:pos="1839"/>
          <w:tab w:val="left" w:pos="2829"/>
        </w:tabs>
        <w:spacing w:before="159"/>
        <w:ind w:right="3923" w:firstLine="0"/>
        <w:rPr>
          <w:rFonts w:ascii="Tahoma"/>
          <w:sz w:val="18"/>
        </w:rPr>
      </w:pPr>
      <w:r>
        <w:rPr>
          <w:rFonts w:ascii="Tahoma"/>
          <w:sz w:val="18"/>
        </w:rPr>
        <w:t>Name &amp; Address of the manufacturer, Trade name/Trade mark/Brand</w:t>
      </w:r>
      <w:r>
        <w:rPr>
          <w:rFonts w:ascii="Tahoma"/>
          <w:spacing w:val="-4"/>
          <w:sz w:val="18"/>
        </w:rPr>
        <w:t xml:space="preserve"> </w:t>
      </w:r>
      <w:r>
        <w:rPr>
          <w:rFonts w:ascii="Tahoma"/>
          <w:sz w:val="18"/>
        </w:rPr>
        <w:t>b.</w:t>
      </w:r>
      <w:r>
        <w:rPr>
          <w:rFonts w:ascii="Tahoma"/>
          <w:sz w:val="18"/>
        </w:rPr>
        <w:tab/>
        <w:t>ISI</w:t>
      </w:r>
      <w:r>
        <w:rPr>
          <w:rFonts w:ascii="Tahoma"/>
          <w:spacing w:val="-2"/>
          <w:sz w:val="18"/>
        </w:rPr>
        <w:t xml:space="preserve"> </w:t>
      </w:r>
      <w:r>
        <w:rPr>
          <w:rFonts w:ascii="Tahoma"/>
          <w:sz w:val="18"/>
        </w:rPr>
        <w:t>Marking</w:t>
      </w:r>
    </w:p>
    <w:p w:rsidR="001E5B06" w:rsidRDefault="001E5B06" w:rsidP="001E5B06">
      <w:pPr>
        <w:pStyle w:val="ListParagraph"/>
        <w:numPr>
          <w:ilvl w:val="0"/>
          <w:numId w:val="11"/>
        </w:numPr>
        <w:tabs>
          <w:tab w:val="left" w:pos="1841"/>
          <w:tab w:val="left" w:pos="1842"/>
        </w:tabs>
        <w:spacing w:before="7"/>
        <w:ind w:right="1359"/>
        <w:rPr>
          <w:rFonts w:ascii="Tahoma"/>
          <w:sz w:val="18"/>
        </w:rPr>
      </w:pPr>
      <w:r>
        <w:rPr>
          <w:rFonts w:ascii="Tahoma"/>
          <w:sz w:val="18"/>
        </w:rPr>
        <w:t>Size of cable (Cross section) rated voltage, standard, insulation, cable code, drum No., and year of</w:t>
      </w:r>
      <w:r>
        <w:rPr>
          <w:rFonts w:ascii="Tahoma"/>
          <w:spacing w:val="-3"/>
          <w:sz w:val="18"/>
        </w:rPr>
        <w:t xml:space="preserve"> </w:t>
      </w:r>
      <w:r>
        <w:rPr>
          <w:rFonts w:ascii="Tahoma"/>
          <w:sz w:val="18"/>
        </w:rPr>
        <w:t>manufacture.</w:t>
      </w:r>
    </w:p>
    <w:p w:rsidR="001E5B06" w:rsidRDefault="001E5B06" w:rsidP="001E5B06">
      <w:pPr>
        <w:pStyle w:val="ListParagraph"/>
        <w:numPr>
          <w:ilvl w:val="0"/>
          <w:numId w:val="11"/>
        </w:numPr>
        <w:tabs>
          <w:tab w:val="left" w:pos="1838"/>
          <w:tab w:val="left" w:pos="1839"/>
        </w:tabs>
        <w:spacing w:before="4"/>
        <w:ind w:left="1838" w:hanging="447"/>
        <w:rPr>
          <w:rFonts w:ascii="Tahoma"/>
          <w:sz w:val="18"/>
        </w:rPr>
      </w:pPr>
      <w:r>
        <w:rPr>
          <w:rFonts w:ascii="Tahoma"/>
          <w:sz w:val="18"/>
        </w:rPr>
        <w:t>Length of cables</w:t>
      </w:r>
      <w:r>
        <w:rPr>
          <w:rFonts w:ascii="Tahoma"/>
          <w:spacing w:val="-9"/>
          <w:sz w:val="18"/>
        </w:rPr>
        <w:t xml:space="preserve"> </w:t>
      </w:r>
      <w:r>
        <w:rPr>
          <w:rFonts w:ascii="Tahoma"/>
          <w:sz w:val="18"/>
        </w:rPr>
        <w:t>(Meters)</w:t>
      </w:r>
    </w:p>
    <w:p w:rsidR="001E5B06" w:rsidRDefault="001E5B06" w:rsidP="001E5B06">
      <w:pPr>
        <w:pStyle w:val="ListParagraph"/>
        <w:numPr>
          <w:ilvl w:val="0"/>
          <w:numId w:val="11"/>
        </w:numPr>
        <w:tabs>
          <w:tab w:val="left" w:pos="1838"/>
          <w:tab w:val="left" w:pos="1839"/>
        </w:tabs>
        <w:spacing w:before="4"/>
        <w:ind w:left="1838" w:hanging="447"/>
        <w:rPr>
          <w:rFonts w:ascii="Tahoma"/>
          <w:sz w:val="18"/>
        </w:rPr>
      </w:pPr>
      <w:r>
        <w:rPr>
          <w:rFonts w:ascii="Tahoma"/>
          <w:sz w:val="18"/>
        </w:rPr>
        <w:t>Direction of</w:t>
      </w:r>
      <w:r>
        <w:rPr>
          <w:rFonts w:ascii="Tahoma"/>
          <w:spacing w:val="-7"/>
          <w:sz w:val="18"/>
        </w:rPr>
        <w:t xml:space="preserve"> </w:t>
      </w:r>
      <w:r>
        <w:rPr>
          <w:rFonts w:ascii="Tahoma"/>
          <w:sz w:val="18"/>
        </w:rPr>
        <w:t>rolling</w:t>
      </w:r>
    </w:p>
    <w:p w:rsidR="001E5B06" w:rsidRDefault="001E5B06" w:rsidP="001E5B06">
      <w:pPr>
        <w:pStyle w:val="ListParagraph"/>
        <w:numPr>
          <w:ilvl w:val="0"/>
          <w:numId w:val="10"/>
        </w:numPr>
        <w:tabs>
          <w:tab w:val="left" w:pos="1838"/>
          <w:tab w:val="left" w:pos="1839"/>
        </w:tabs>
        <w:spacing w:before="6"/>
        <w:rPr>
          <w:rFonts w:ascii="Tahoma"/>
          <w:sz w:val="18"/>
        </w:rPr>
      </w:pPr>
      <w:r>
        <w:rPr>
          <w:rFonts w:ascii="Tahoma"/>
          <w:sz w:val="18"/>
        </w:rPr>
        <w:t>Net weight (in</w:t>
      </w:r>
      <w:r>
        <w:rPr>
          <w:rFonts w:ascii="Tahoma"/>
          <w:spacing w:val="-8"/>
          <w:sz w:val="18"/>
        </w:rPr>
        <w:t xml:space="preserve"> </w:t>
      </w:r>
      <w:r>
        <w:rPr>
          <w:rFonts w:ascii="Tahoma"/>
          <w:sz w:val="18"/>
        </w:rPr>
        <w:t>Kg)</w:t>
      </w:r>
    </w:p>
    <w:p w:rsidR="001E5B06" w:rsidRDefault="001E5B06" w:rsidP="001E5B06">
      <w:pPr>
        <w:pStyle w:val="ListParagraph"/>
        <w:numPr>
          <w:ilvl w:val="0"/>
          <w:numId w:val="10"/>
        </w:numPr>
        <w:tabs>
          <w:tab w:val="left" w:pos="1841"/>
          <w:tab w:val="left" w:pos="1842"/>
        </w:tabs>
        <w:spacing w:before="1"/>
        <w:ind w:left="1841" w:hanging="450"/>
        <w:rPr>
          <w:rFonts w:ascii="Tahoma"/>
          <w:sz w:val="18"/>
        </w:rPr>
      </w:pPr>
      <w:r>
        <w:rPr>
          <w:rFonts w:ascii="Tahoma"/>
          <w:sz w:val="18"/>
        </w:rPr>
        <w:t>Gross weight (in</w:t>
      </w:r>
      <w:r>
        <w:rPr>
          <w:rFonts w:ascii="Tahoma"/>
          <w:spacing w:val="-4"/>
          <w:sz w:val="18"/>
        </w:rPr>
        <w:t xml:space="preserve"> </w:t>
      </w:r>
      <w:r>
        <w:rPr>
          <w:rFonts w:ascii="Tahoma"/>
          <w:sz w:val="18"/>
        </w:rPr>
        <w:t>Kg)</w:t>
      </w:r>
    </w:p>
    <w:p w:rsidR="001E5B06" w:rsidRDefault="001E5B06" w:rsidP="001E5B06">
      <w:pPr>
        <w:pStyle w:val="ListParagraph"/>
        <w:numPr>
          <w:ilvl w:val="0"/>
          <w:numId w:val="10"/>
        </w:numPr>
        <w:tabs>
          <w:tab w:val="left" w:pos="1841"/>
          <w:tab w:val="left" w:pos="1842"/>
        </w:tabs>
        <w:spacing w:before="2"/>
        <w:ind w:left="1841" w:hanging="450"/>
        <w:rPr>
          <w:rFonts w:ascii="Tahoma"/>
          <w:sz w:val="18"/>
        </w:rPr>
      </w:pPr>
      <w:r>
        <w:rPr>
          <w:rFonts w:ascii="Tahoma"/>
          <w:sz w:val="18"/>
        </w:rPr>
        <w:t>Owners purchase order</w:t>
      </w:r>
      <w:r>
        <w:rPr>
          <w:rFonts w:ascii="Tahoma"/>
          <w:spacing w:val="-11"/>
          <w:sz w:val="18"/>
        </w:rPr>
        <w:t xml:space="preserve"> </w:t>
      </w:r>
      <w:r>
        <w:rPr>
          <w:rFonts w:ascii="Tahoma"/>
          <w:sz w:val="18"/>
        </w:rPr>
        <w:t>reference.</w:t>
      </w:r>
    </w:p>
    <w:p w:rsidR="001E5B06" w:rsidRDefault="001E5B06" w:rsidP="001E5B06">
      <w:pPr>
        <w:pStyle w:val="Heading9"/>
        <w:numPr>
          <w:ilvl w:val="1"/>
          <w:numId w:val="9"/>
        </w:numPr>
        <w:tabs>
          <w:tab w:val="left" w:pos="1123"/>
          <w:tab w:val="left" w:pos="1124"/>
        </w:tabs>
        <w:spacing w:before="162"/>
        <w:rPr>
          <w:b w:val="0"/>
          <w:u w:val="none"/>
        </w:rPr>
      </w:pPr>
      <w:r>
        <w:rPr>
          <w:u w:val="none"/>
        </w:rPr>
        <w:t>SEALING OF CABLE ENDS ON</w:t>
      </w:r>
      <w:r>
        <w:rPr>
          <w:spacing w:val="2"/>
          <w:u w:val="none"/>
        </w:rPr>
        <w:t xml:space="preserve"> </w:t>
      </w:r>
      <w:r>
        <w:rPr>
          <w:u w:val="none"/>
        </w:rPr>
        <w:t>DRUMS</w:t>
      </w:r>
      <w:r>
        <w:rPr>
          <w:b w:val="0"/>
          <w:u w:val="none"/>
        </w:rPr>
        <w:t>:</w:t>
      </w:r>
    </w:p>
    <w:p w:rsidR="001E5B06" w:rsidRDefault="001E5B06" w:rsidP="001E5B06">
      <w:pPr>
        <w:pStyle w:val="ListParagraph"/>
        <w:numPr>
          <w:ilvl w:val="1"/>
          <w:numId w:val="9"/>
        </w:numPr>
        <w:tabs>
          <w:tab w:val="left" w:pos="1154"/>
        </w:tabs>
        <w:spacing w:before="51" w:line="242" w:lineRule="auto"/>
        <w:ind w:left="1121" w:right="1275" w:hanging="720"/>
        <w:jc w:val="both"/>
        <w:rPr>
          <w:rFonts w:ascii="Tahoma"/>
          <w:sz w:val="18"/>
        </w:rPr>
      </w:pPr>
      <w:r>
        <w:rPr>
          <w:rFonts w:ascii="Tahoma"/>
          <w:sz w:val="18"/>
        </w:rPr>
        <w:t xml:space="preserve">The cable ends shall be sealed properly so that ingress of moisture is completely prevented. The individual core endings shall be sealed effectively with water resistant compound applied over the core and provided with a heat shrinkable or push-on or Tapex or cold shrinkable type cap of sufficient length with adequate cushion space so that the conductor does not puncture the cap in case of movement of the core during unwinding or laying. Before sealing, the semi conducting layer on </w:t>
      </w:r>
      <w:r>
        <w:rPr>
          <w:rFonts w:ascii="Tahoma"/>
          <w:spacing w:val="3"/>
          <w:sz w:val="18"/>
        </w:rPr>
        <w:t xml:space="preserve">the </w:t>
      </w:r>
      <w:r>
        <w:rPr>
          <w:rFonts w:ascii="Tahoma"/>
          <w:sz w:val="18"/>
        </w:rPr>
        <w:t>cores may be removed for about 2 mm at each end, to facilitate checking the insulation resistance from one end, without removing the sealing cap at the other</w:t>
      </w:r>
      <w:r>
        <w:rPr>
          <w:rFonts w:ascii="Tahoma"/>
          <w:spacing w:val="-1"/>
          <w:sz w:val="18"/>
        </w:rPr>
        <w:t xml:space="preserve"> </w:t>
      </w:r>
      <w:r>
        <w:rPr>
          <w:rFonts w:ascii="Tahoma"/>
          <w:sz w:val="18"/>
        </w:rPr>
        <w:t>end.</w:t>
      </w:r>
    </w:p>
    <w:p w:rsidR="001E5B06" w:rsidRDefault="001E5B06" w:rsidP="001E5B06">
      <w:pPr>
        <w:pStyle w:val="BodyText"/>
        <w:spacing w:before="1"/>
        <w:rPr>
          <w:sz w:val="19"/>
        </w:rPr>
      </w:pPr>
    </w:p>
    <w:p w:rsidR="001E5B06" w:rsidRDefault="001E5B06" w:rsidP="001E5B06">
      <w:pPr>
        <w:pStyle w:val="ListParagraph"/>
        <w:numPr>
          <w:ilvl w:val="1"/>
          <w:numId w:val="9"/>
        </w:numPr>
        <w:tabs>
          <w:tab w:val="left" w:pos="1158"/>
        </w:tabs>
        <w:spacing w:line="242" w:lineRule="auto"/>
        <w:ind w:left="1121" w:right="1281" w:hanging="720"/>
        <w:jc w:val="both"/>
        <w:rPr>
          <w:rFonts w:ascii="Tahoma"/>
          <w:sz w:val="18"/>
        </w:rPr>
      </w:pPr>
      <w:r>
        <w:rPr>
          <w:rFonts w:ascii="Tahoma"/>
          <w:sz w:val="18"/>
        </w:rPr>
        <w:t>The three cores should have an overall heat shrinkable or push-on or Tapex or cold shrinkable type cap with adequate end clearance, and sufficient cushioning to prevent puncturing of the overall sealing cap due to stretching of the cores. The sealing cap shall have sufficient mechanical strength and shall prevent ingress of moisture into the cable. The ends of single core cables shall also be sealed on the same lines to prevent entry of</w:t>
      </w:r>
      <w:r>
        <w:rPr>
          <w:rFonts w:ascii="Tahoma"/>
          <w:spacing w:val="7"/>
          <w:sz w:val="18"/>
        </w:rPr>
        <w:t xml:space="preserve"> </w:t>
      </w:r>
      <w:r>
        <w:rPr>
          <w:rFonts w:ascii="Tahoma"/>
          <w:sz w:val="18"/>
        </w:rPr>
        <w:t>moisture.</w:t>
      </w:r>
    </w:p>
    <w:p w:rsidR="001E5B06" w:rsidRDefault="001E5B06" w:rsidP="001E5B06">
      <w:pPr>
        <w:pStyle w:val="BodyText"/>
        <w:spacing w:before="3"/>
        <w:rPr>
          <w:sz w:val="27"/>
        </w:rPr>
      </w:pPr>
    </w:p>
    <w:p w:rsidR="001E5B06" w:rsidRDefault="001E5B06" w:rsidP="001E5B06">
      <w:pPr>
        <w:pStyle w:val="Heading9"/>
        <w:tabs>
          <w:tab w:val="left" w:pos="1123"/>
        </w:tabs>
        <w:ind w:left="401" w:firstLine="0"/>
        <w:rPr>
          <w:b w:val="0"/>
          <w:u w:val="none"/>
        </w:rPr>
      </w:pPr>
      <w:r>
        <w:rPr>
          <w:u w:val="none"/>
        </w:rPr>
        <w:t>22.0</w:t>
      </w:r>
      <w:r>
        <w:rPr>
          <w:u w:val="none"/>
        </w:rPr>
        <w:tab/>
      </w:r>
      <w:r>
        <w:t>CABLE</w:t>
      </w:r>
      <w:r>
        <w:rPr>
          <w:spacing w:val="-2"/>
        </w:rPr>
        <w:t xml:space="preserve"> </w:t>
      </w:r>
      <w:r>
        <w:t>LENGTHS</w:t>
      </w:r>
      <w:r>
        <w:rPr>
          <w:b w:val="0"/>
          <w:u w:val="none"/>
        </w:rPr>
        <w:t>:</w:t>
      </w:r>
    </w:p>
    <w:p w:rsidR="001E5B06" w:rsidRDefault="001E5B06" w:rsidP="001E5B06">
      <w:pPr>
        <w:pStyle w:val="BodyText"/>
        <w:spacing w:before="172"/>
        <w:ind w:left="1121" w:right="1431"/>
      </w:pPr>
      <w:r>
        <w:t>The cables shall be supplied in continuous lengths of 500 m or more with 5% tolerance and cable shall on the wooden drums only.</w:t>
      </w:r>
    </w:p>
    <w:p w:rsidR="001E5B06" w:rsidRDefault="001E5B06" w:rsidP="001E5B06">
      <w:pPr>
        <w:pStyle w:val="BodyText"/>
        <w:spacing w:before="2"/>
        <w:rPr>
          <w:sz w:val="22"/>
        </w:rPr>
      </w:pPr>
    </w:p>
    <w:p w:rsidR="001E5B06" w:rsidRDefault="001E5B06" w:rsidP="001E5B06">
      <w:pPr>
        <w:pStyle w:val="Heading9"/>
        <w:tabs>
          <w:tab w:val="left" w:pos="1123"/>
        </w:tabs>
        <w:spacing w:before="1"/>
        <w:ind w:left="401" w:firstLine="0"/>
        <w:rPr>
          <w:u w:val="none"/>
        </w:rPr>
      </w:pPr>
      <w:r>
        <w:rPr>
          <w:u w:val="none"/>
        </w:rPr>
        <w:t>23.0</w:t>
      </w:r>
      <w:r>
        <w:rPr>
          <w:u w:val="none"/>
        </w:rPr>
        <w:tab/>
      </w:r>
      <w:r>
        <w:t>QUANTITY</w:t>
      </w:r>
      <w:r>
        <w:rPr>
          <w:spacing w:val="-2"/>
        </w:rPr>
        <w:t xml:space="preserve"> </w:t>
      </w:r>
      <w:r>
        <w:t>TOLERANCE:</w:t>
      </w:r>
    </w:p>
    <w:p w:rsidR="001E5B06" w:rsidRDefault="001E5B06" w:rsidP="001E5B06">
      <w:pPr>
        <w:sectPr w:rsidR="001E5B06">
          <w:pgSz w:w="11910" w:h="16840"/>
          <w:pgMar w:top="880" w:right="440" w:bottom="620" w:left="1140" w:header="0" w:footer="342" w:gutter="0"/>
          <w:cols w:space="720"/>
        </w:sectPr>
      </w:pPr>
    </w:p>
    <w:p w:rsidR="001E5B06" w:rsidRDefault="001E5B06" w:rsidP="001E5B06">
      <w:pPr>
        <w:pStyle w:val="BodyText"/>
        <w:spacing w:before="87"/>
        <w:ind w:left="1121"/>
      </w:pPr>
      <w:r>
        <w:lastRenderedPageBreak/>
        <w:t>A +3% tolerance shall be allowed on the ordered quantity including 300-m cable as spare.</w:t>
      </w:r>
    </w:p>
    <w:p w:rsidR="001E5B06" w:rsidRDefault="001E5B06" w:rsidP="001E5B06">
      <w:pPr>
        <w:pStyle w:val="Heading9"/>
        <w:numPr>
          <w:ilvl w:val="1"/>
          <w:numId w:val="8"/>
        </w:numPr>
        <w:tabs>
          <w:tab w:val="left" w:pos="1123"/>
          <w:tab w:val="left" w:pos="1124"/>
        </w:tabs>
        <w:spacing w:before="87"/>
        <w:rPr>
          <w:u w:val="none"/>
        </w:rPr>
      </w:pPr>
      <w:r>
        <w:t>MARKING:</w:t>
      </w:r>
    </w:p>
    <w:p w:rsidR="001E5B06" w:rsidRDefault="001E5B06" w:rsidP="001E5B06">
      <w:pPr>
        <w:pStyle w:val="BodyText"/>
        <w:spacing w:before="9"/>
        <w:rPr>
          <w:b/>
          <w:sz w:val="10"/>
        </w:rPr>
      </w:pPr>
    </w:p>
    <w:p w:rsidR="001E5B06" w:rsidRDefault="001E5B06" w:rsidP="001E5B06">
      <w:pPr>
        <w:pStyle w:val="ListParagraph"/>
        <w:numPr>
          <w:ilvl w:val="1"/>
          <w:numId w:val="8"/>
        </w:numPr>
        <w:tabs>
          <w:tab w:val="left" w:pos="1119"/>
        </w:tabs>
        <w:spacing w:before="100" w:line="247" w:lineRule="auto"/>
        <w:ind w:left="1481" w:right="2954" w:hanging="1080"/>
        <w:jc w:val="both"/>
        <w:rPr>
          <w:rFonts w:ascii="Tahoma" w:hAnsi="Tahoma"/>
          <w:sz w:val="18"/>
        </w:rPr>
      </w:pPr>
      <w:r>
        <w:rPr>
          <w:rFonts w:ascii="Tahoma" w:hAnsi="Tahoma"/>
          <w:sz w:val="18"/>
        </w:rPr>
        <w:t>The packed cable drum shall carry the following information, clearly painted or stenciled. a. The letters</w:t>
      </w:r>
      <w:r>
        <w:rPr>
          <w:rFonts w:ascii="Tahoma" w:hAnsi="Tahoma"/>
          <w:spacing w:val="-40"/>
          <w:sz w:val="18"/>
        </w:rPr>
        <w:t xml:space="preserve"> </w:t>
      </w:r>
      <w:r>
        <w:rPr>
          <w:rFonts w:ascii="Tahoma" w:hAnsi="Tahoma"/>
          <w:sz w:val="18"/>
        </w:rPr>
        <w:t>‘JBVNL’</w:t>
      </w:r>
    </w:p>
    <w:p w:rsidR="001E5B06" w:rsidRDefault="001E5B06" w:rsidP="001E5B06">
      <w:pPr>
        <w:pStyle w:val="BodyText"/>
        <w:spacing w:line="244" w:lineRule="auto"/>
        <w:ind w:left="1481" w:right="6068"/>
        <w:jc w:val="both"/>
      </w:pPr>
      <w:r>
        <w:t>b. Reference to Standard and ISI mark. c. Manufacturer’s Name or trade mark.</w:t>
      </w:r>
    </w:p>
    <w:p w:rsidR="001E5B06" w:rsidRDefault="001E5B06" w:rsidP="001E5B06">
      <w:pPr>
        <w:pStyle w:val="ListParagraph"/>
        <w:numPr>
          <w:ilvl w:val="0"/>
          <w:numId w:val="7"/>
        </w:numPr>
        <w:tabs>
          <w:tab w:val="left" w:pos="1839"/>
        </w:tabs>
        <w:spacing w:before="4" w:line="215" w:lineRule="exact"/>
        <w:jc w:val="both"/>
        <w:rPr>
          <w:rFonts w:ascii="Tahoma"/>
          <w:sz w:val="18"/>
        </w:rPr>
      </w:pPr>
      <w:r>
        <w:rPr>
          <w:rFonts w:ascii="Tahoma"/>
          <w:sz w:val="18"/>
        </w:rPr>
        <w:t>Type of cable &amp; voltage</w:t>
      </w:r>
      <w:r>
        <w:rPr>
          <w:rFonts w:ascii="Tahoma"/>
          <w:spacing w:val="-7"/>
          <w:sz w:val="18"/>
        </w:rPr>
        <w:t xml:space="preserve"> </w:t>
      </w:r>
      <w:r>
        <w:rPr>
          <w:rFonts w:ascii="Tahoma"/>
          <w:sz w:val="18"/>
        </w:rPr>
        <w:t>grade.</w:t>
      </w:r>
    </w:p>
    <w:p w:rsidR="001E5B06" w:rsidRDefault="001E5B06" w:rsidP="001E5B06">
      <w:pPr>
        <w:pStyle w:val="ListParagraph"/>
        <w:numPr>
          <w:ilvl w:val="0"/>
          <w:numId w:val="7"/>
        </w:numPr>
        <w:tabs>
          <w:tab w:val="left" w:pos="1839"/>
        </w:tabs>
        <w:spacing w:line="215" w:lineRule="exact"/>
        <w:jc w:val="both"/>
        <w:rPr>
          <w:rFonts w:ascii="Tahoma"/>
          <w:sz w:val="18"/>
        </w:rPr>
      </w:pPr>
      <w:r>
        <w:rPr>
          <w:rFonts w:ascii="Tahoma"/>
          <w:sz w:val="18"/>
        </w:rPr>
        <w:t>Number of</w:t>
      </w:r>
      <w:r>
        <w:rPr>
          <w:rFonts w:ascii="Tahoma"/>
          <w:spacing w:val="-4"/>
          <w:sz w:val="18"/>
        </w:rPr>
        <w:t xml:space="preserve"> </w:t>
      </w:r>
      <w:r>
        <w:rPr>
          <w:rFonts w:ascii="Tahoma"/>
          <w:sz w:val="18"/>
        </w:rPr>
        <w:t>cores.</w:t>
      </w:r>
    </w:p>
    <w:p w:rsidR="001E5B06" w:rsidRDefault="001E5B06" w:rsidP="001E5B06">
      <w:pPr>
        <w:pStyle w:val="ListParagraph"/>
        <w:numPr>
          <w:ilvl w:val="0"/>
          <w:numId w:val="7"/>
        </w:numPr>
        <w:tabs>
          <w:tab w:val="left" w:pos="1838"/>
          <w:tab w:val="left" w:pos="1839"/>
          <w:tab w:val="left" w:pos="2738"/>
        </w:tabs>
        <w:spacing w:before="8"/>
        <w:ind w:left="1481" w:right="5946" w:firstLine="0"/>
        <w:rPr>
          <w:rFonts w:ascii="Tahoma"/>
          <w:sz w:val="18"/>
        </w:rPr>
      </w:pPr>
      <w:r>
        <w:rPr>
          <w:rFonts w:ascii="Tahoma"/>
          <w:sz w:val="18"/>
        </w:rPr>
        <w:t>Nominal cross- sectional area of conductor.</w:t>
      </w:r>
      <w:r>
        <w:rPr>
          <w:rFonts w:ascii="Tahoma"/>
          <w:spacing w:val="-4"/>
          <w:sz w:val="18"/>
        </w:rPr>
        <w:t xml:space="preserve"> </w:t>
      </w:r>
      <w:r>
        <w:rPr>
          <w:rFonts w:ascii="Tahoma"/>
          <w:sz w:val="18"/>
        </w:rPr>
        <w:t>g.</w:t>
      </w:r>
      <w:r>
        <w:rPr>
          <w:rFonts w:ascii="Tahoma"/>
          <w:sz w:val="18"/>
        </w:rPr>
        <w:tab/>
        <w:t>Cable</w:t>
      </w:r>
      <w:r>
        <w:rPr>
          <w:rFonts w:ascii="Tahoma"/>
          <w:spacing w:val="-3"/>
          <w:sz w:val="18"/>
        </w:rPr>
        <w:t xml:space="preserve"> </w:t>
      </w:r>
      <w:r>
        <w:rPr>
          <w:rFonts w:ascii="Tahoma"/>
          <w:sz w:val="18"/>
        </w:rPr>
        <w:t>code.</w:t>
      </w:r>
    </w:p>
    <w:p w:rsidR="001E5B06" w:rsidRDefault="001E5B06" w:rsidP="001E5B06">
      <w:pPr>
        <w:pStyle w:val="ListParagraph"/>
        <w:numPr>
          <w:ilvl w:val="0"/>
          <w:numId w:val="6"/>
        </w:numPr>
        <w:tabs>
          <w:tab w:val="left" w:pos="1838"/>
          <w:tab w:val="left" w:pos="1839"/>
        </w:tabs>
        <w:spacing w:before="2"/>
        <w:rPr>
          <w:rFonts w:ascii="Tahoma"/>
          <w:sz w:val="18"/>
        </w:rPr>
      </w:pPr>
      <w:r>
        <w:rPr>
          <w:rFonts w:ascii="Tahoma"/>
          <w:sz w:val="18"/>
        </w:rPr>
        <w:t>Length of cable on the</w:t>
      </w:r>
      <w:r>
        <w:rPr>
          <w:rFonts w:ascii="Tahoma"/>
          <w:spacing w:val="-7"/>
          <w:sz w:val="18"/>
        </w:rPr>
        <w:t xml:space="preserve"> </w:t>
      </w:r>
      <w:r>
        <w:rPr>
          <w:rFonts w:ascii="Tahoma"/>
          <w:sz w:val="18"/>
        </w:rPr>
        <w:t>drum.</w:t>
      </w:r>
    </w:p>
    <w:p w:rsidR="001E5B06" w:rsidRDefault="001E5B06" w:rsidP="001E5B06">
      <w:pPr>
        <w:pStyle w:val="ListParagraph"/>
        <w:numPr>
          <w:ilvl w:val="0"/>
          <w:numId w:val="6"/>
        </w:numPr>
        <w:tabs>
          <w:tab w:val="left" w:pos="1896"/>
          <w:tab w:val="left" w:pos="1897"/>
        </w:tabs>
        <w:spacing w:before="4"/>
        <w:ind w:left="1896" w:hanging="361"/>
        <w:rPr>
          <w:rFonts w:ascii="Tahoma"/>
          <w:sz w:val="18"/>
        </w:rPr>
      </w:pPr>
      <w:r>
        <w:rPr>
          <w:rFonts w:ascii="Tahoma"/>
          <w:sz w:val="18"/>
        </w:rPr>
        <w:t>Direction of</w:t>
      </w:r>
      <w:r>
        <w:rPr>
          <w:rFonts w:ascii="Tahoma"/>
          <w:spacing w:val="-2"/>
          <w:sz w:val="18"/>
        </w:rPr>
        <w:t xml:space="preserve"> </w:t>
      </w:r>
      <w:r>
        <w:rPr>
          <w:rFonts w:ascii="Tahoma"/>
          <w:sz w:val="18"/>
        </w:rPr>
        <w:t>rotation.</w:t>
      </w:r>
    </w:p>
    <w:p w:rsidR="001E5B06" w:rsidRDefault="001E5B06" w:rsidP="001E5B06">
      <w:pPr>
        <w:pStyle w:val="ListParagraph"/>
        <w:numPr>
          <w:ilvl w:val="0"/>
          <w:numId w:val="6"/>
        </w:numPr>
        <w:tabs>
          <w:tab w:val="left" w:pos="1838"/>
          <w:tab w:val="left" w:pos="1839"/>
        </w:tabs>
        <w:spacing w:before="6"/>
        <w:rPr>
          <w:rFonts w:ascii="Tahoma"/>
          <w:sz w:val="18"/>
        </w:rPr>
      </w:pPr>
      <w:r>
        <w:rPr>
          <w:rFonts w:ascii="Tahoma"/>
          <w:sz w:val="18"/>
        </w:rPr>
        <w:t>Gross</w:t>
      </w:r>
      <w:r>
        <w:rPr>
          <w:rFonts w:ascii="Tahoma"/>
          <w:spacing w:val="-4"/>
          <w:sz w:val="18"/>
        </w:rPr>
        <w:t xml:space="preserve"> </w:t>
      </w:r>
      <w:r>
        <w:rPr>
          <w:rFonts w:ascii="Tahoma"/>
          <w:sz w:val="18"/>
        </w:rPr>
        <w:t>weight.</w:t>
      </w:r>
    </w:p>
    <w:p w:rsidR="001E5B06" w:rsidRDefault="001E5B06" w:rsidP="001E5B06">
      <w:pPr>
        <w:pStyle w:val="ListParagraph"/>
        <w:numPr>
          <w:ilvl w:val="0"/>
          <w:numId w:val="6"/>
        </w:numPr>
        <w:tabs>
          <w:tab w:val="left" w:pos="1838"/>
          <w:tab w:val="left" w:pos="1839"/>
        </w:tabs>
        <w:spacing w:before="1"/>
        <w:rPr>
          <w:rFonts w:ascii="Tahoma"/>
          <w:sz w:val="18"/>
        </w:rPr>
      </w:pPr>
      <w:r>
        <w:rPr>
          <w:rFonts w:ascii="Tahoma"/>
          <w:sz w:val="18"/>
        </w:rPr>
        <w:t>Country of</w:t>
      </w:r>
      <w:r>
        <w:rPr>
          <w:rFonts w:ascii="Tahoma"/>
          <w:spacing w:val="-4"/>
          <w:sz w:val="18"/>
        </w:rPr>
        <w:t xml:space="preserve"> </w:t>
      </w:r>
      <w:r>
        <w:rPr>
          <w:rFonts w:ascii="Tahoma"/>
          <w:sz w:val="18"/>
        </w:rPr>
        <w:t>Manufacture.</w:t>
      </w:r>
    </w:p>
    <w:p w:rsidR="001E5B06" w:rsidRDefault="001E5B06" w:rsidP="001E5B06">
      <w:pPr>
        <w:pStyle w:val="ListParagraph"/>
        <w:numPr>
          <w:ilvl w:val="0"/>
          <w:numId w:val="6"/>
        </w:numPr>
        <w:tabs>
          <w:tab w:val="left" w:pos="1896"/>
          <w:tab w:val="left" w:pos="1897"/>
        </w:tabs>
        <w:spacing w:before="7"/>
        <w:ind w:left="1896" w:hanging="361"/>
        <w:rPr>
          <w:rFonts w:ascii="Tahoma"/>
          <w:sz w:val="18"/>
        </w:rPr>
      </w:pPr>
      <w:r>
        <w:rPr>
          <w:rFonts w:ascii="Tahoma"/>
          <w:sz w:val="18"/>
        </w:rPr>
        <w:t>Year of</w:t>
      </w:r>
      <w:r>
        <w:rPr>
          <w:rFonts w:ascii="Tahoma"/>
          <w:spacing w:val="-1"/>
          <w:sz w:val="18"/>
        </w:rPr>
        <w:t xml:space="preserve"> </w:t>
      </w:r>
      <w:r>
        <w:rPr>
          <w:rFonts w:ascii="Tahoma"/>
          <w:sz w:val="18"/>
        </w:rPr>
        <w:t>Manufacture.</w:t>
      </w:r>
    </w:p>
    <w:p w:rsidR="001E5B06" w:rsidRDefault="001E5B06" w:rsidP="001E5B06">
      <w:pPr>
        <w:pStyle w:val="ListParagraph"/>
        <w:numPr>
          <w:ilvl w:val="0"/>
          <w:numId w:val="6"/>
        </w:numPr>
        <w:tabs>
          <w:tab w:val="left" w:pos="1861"/>
        </w:tabs>
        <w:spacing w:before="32"/>
        <w:ind w:left="1860" w:hanging="361"/>
        <w:rPr>
          <w:rFonts w:ascii="Tahoma"/>
          <w:sz w:val="18"/>
        </w:rPr>
      </w:pPr>
      <w:r>
        <w:rPr>
          <w:rFonts w:ascii="Tahoma"/>
          <w:sz w:val="18"/>
        </w:rPr>
        <w:t>Purchase order and</w:t>
      </w:r>
      <w:r>
        <w:rPr>
          <w:rFonts w:ascii="Tahoma"/>
          <w:spacing w:val="-5"/>
          <w:sz w:val="18"/>
        </w:rPr>
        <w:t xml:space="preserve"> </w:t>
      </w:r>
      <w:r>
        <w:rPr>
          <w:rFonts w:ascii="Tahoma"/>
          <w:sz w:val="18"/>
        </w:rPr>
        <w:t>date.</w:t>
      </w:r>
    </w:p>
    <w:p w:rsidR="001E5B06" w:rsidRDefault="001E5B06" w:rsidP="001E5B06">
      <w:pPr>
        <w:pStyle w:val="ListParagraph"/>
        <w:numPr>
          <w:ilvl w:val="0"/>
          <w:numId w:val="6"/>
        </w:numPr>
        <w:tabs>
          <w:tab w:val="left" w:pos="1857"/>
          <w:tab w:val="left" w:pos="1858"/>
        </w:tabs>
        <w:spacing w:before="32"/>
        <w:ind w:left="1858"/>
        <w:rPr>
          <w:rFonts w:ascii="Tahoma"/>
          <w:sz w:val="18"/>
        </w:rPr>
      </w:pPr>
      <w:r>
        <w:rPr>
          <w:rFonts w:ascii="Tahoma"/>
          <w:sz w:val="18"/>
        </w:rPr>
        <w:t>Address of</w:t>
      </w:r>
      <w:r>
        <w:rPr>
          <w:rFonts w:ascii="Tahoma"/>
          <w:spacing w:val="-2"/>
          <w:sz w:val="18"/>
        </w:rPr>
        <w:t xml:space="preserve"> </w:t>
      </w:r>
      <w:r>
        <w:rPr>
          <w:rFonts w:ascii="Tahoma"/>
          <w:sz w:val="18"/>
        </w:rPr>
        <w:t>consignee.</w:t>
      </w:r>
    </w:p>
    <w:p w:rsidR="001E5B06" w:rsidRDefault="001E5B06" w:rsidP="001E5B06">
      <w:pPr>
        <w:pStyle w:val="BodyText"/>
        <w:rPr>
          <w:sz w:val="22"/>
        </w:rPr>
      </w:pPr>
    </w:p>
    <w:p w:rsidR="001E5B06" w:rsidRDefault="001E5B06" w:rsidP="001E5B06">
      <w:pPr>
        <w:pStyle w:val="BodyText"/>
        <w:rPr>
          <w:sz w:val="22"/>
        </w:rPr>
      </w:pPr>
    </w:p>
    <w:p w:rsidR="001E5B06" w:rsidRDefault="001E5B06" w:rsidP="001E5B06">
      <w:pPr>
        <w:pStyle w:val="BodyText"/>
        <w:rPr>
          <w:sz w:val="22"/>
        </w:rPr>
      </w:pPr>
    </w:p>
    <w:p w:rsidR="001E5B06" w:rsidRDefault="001E5B06" w:rsidP="001E5B06">
      <w:pPr>
        <w:pStyle w:val="BodyText"/>
        <w:rPr>
          <w:sz w:val="22"/>
        </w:rPr>
      </w:pPr>
    </w:p>
    <w:p w:rsidR="001E5B06" w:rsidRDefault="001E5B06" w:rsidP="001E5B06">
      <w:pPr>
        <w:pStyle w:val="Heading9"/>
        <w:tabs>
          <w:tab w:val="left" w:pos="1142"/>
        </w:tabs>
        <w:spacing w:before="185"/>
        <w:ind w:left="420" w:firstLine="0"/>
        <w:rPr>
          <w:u w:val="none"/>
        </w:rPr>
      </w:pPr>
      <w:r>
        <w:rPr>
          <w:u w:val="none"/>
        </w:rPr>
        <w:t>25.0</w:t>
      </w:r>
      <w:r>
        <w:rPr>
          <w:u w:val="none"/>
        </w:rPr>
        <w:tab/>
      </w:r>
      <w:r>
        <w:t>GUARANTEED TECHNICAL</w:t>
      </w:r>
      <w:r>
        <w:rPr>
          <w:spacing w:val="1"/>
        </w:rPr>
        <w:t xml:space="preserve"> </w:t>
      </w:r>
      <w:r>
        <w:t>PARTICULARS:</w:t>
      </w:r>
    </w:p>
    <w:p w:rsidR="001E5B06" w:rsidRDefault="001E5B06" w:rsidP="001E5B06">
      <w:pPr>
        <w:pStyle w:val="BodyText"/>
        <w:spacing w:before="8"/>
        <w:rPr>
          <w:b/>
          <w:sz w:val="14"/>
        </w:rPr>
      </w:pPr>
    </w:p>
    <w:p w:rsidR="001E5B06" w:rsidRDefault="001E5B06" w:rsidP="001E5B06">
      <w:pPr>
        <w:pStyle w:val="BodyText"/>
        <w:spacing w:before="100" w:line="244" w:lineRule="auto"/>
        <w:ind w:left="1140" w:right="1286"/>
        <w:jc w:val="both"/>
      </w:pPr>
      <w:r>
        <w:t>The manufacturer, shall furnish the guaranteed technical particulars of the cable offered in the GTP format provided.</w:t>
      </w:r>
    </w:p>
    <w:p w:rsidR="001E5B06" w:rsidRDefault="001E5B06" w:rsidP="001E5B06">
      <w:pPr>
        <w:pStyle w:val="BodyText"/>
        <w:spacing w:before="7"/>
        <w:rPr>
          <w:sz w:val="21"/>
        </w:rPr>
      </w:pPr>
    </w:p>
    <w:p w:rsidR="001E5B06" w:rsidRDefault="001E5B06" w:rsidP="001E5B06">
      <w:pPr>
        <w:pStyle w:val="Heading9"/>
        <w:numPr>
          <w:ilvl w:val="1"/>
          <w:numId w:val="5"/>
        </w:numPr>
        <w:tabs>
          <w:tab w:val="left" w:pos="1142"/>
          <w:tab w:val="left" w:pos="1143"/>
        </w:tabs>
        <w:rPr>
          <w:u w:val="none"/>
        </w:rPr>
      </w:pPr>
      <w:r>
        <w:t>DRAWING &amp; LITERATURE:</w:t>
      </w:r>
    </w:p>
    <w:p w:rsidR="001E5B06" w:rsidRDefault="001E5B06" w:rsidP="001E5B06">
      <w:pPr>
        <w:pStyle w:val="ListParagraph"/>
        <w:numPr>
          <w:ilvl w:val="2"/>
          <w:numId w:val="5"/>
        </w:numPr>
        <w:tabs>
          <w:tab w:val="left" w:pos="1138"/>
        </w:tabs>
        <w:spacing w:before="164"/>
        <w:jc w:val="both"/>
        <w:rPr>
          <w:rFonts w:ascii="Tahoma"/>
          <w:sz w:val="18"/>
        </w:rPr>
      </w:pPr>
      <w:r>
        <w:rPr>
          <w:rFonts w:ascii="Tahoma"/>
          <w:sz w:val="18"/>
        </w:rPr>
        <w:t>The following shall be furnished along with the</w:t>
      </w:r>
      <w:r>
        <w:rPr>
          <w:rFonts w:ascii="Tahoma"/>
          <w:spacing w:val="-15"/>
          <w:sz w:val="18"/>
        </w:rPr>
        <w:t xml:space="preserve"> </w:t>
      </w:r>
      <w:r>
        <w:rPr>
          <w:rFonts w:ascii="Tahoma"/>
          <w:sz w:val="18"/>
        </w:rPr>
        <w:t>tender</w:t>
      </w:r>
    </w:p>
    <w:p w:rsidR="001E5B06" w:rsidRDefault="001E5B06" w:rsidP="001E5B06">
      <w:pPr>
        <w:pStyle w:val="BodyText"/>
        <w:spacing w:before="8"/>
        <w:ind w:left="1500"/>
        <w:jc w:val="both"/>
      </w:pPr>
      <w:r>
        <w:t>Cross sectional drawings of the cables, giving dimensional details.</w:t>
      </w:r>
    </w:p>
    <w:p w:rsidR="001E5B06" w:rsidRDefault="001E5B06" w:rsidP="001E5B06">
      <w:pPr>
        <w:pStyle w:val="BodyText"/>
        <w:spacing w:before="9"/>
        <w:ind w:left="1140" w:right="1279"/>
        <w:jc w:val="both"/>
        <w:rPr>
          <w:b/>
        </w:rPr>
      </w:pPr>
      <w:r>
        <w:t>An illustrated literature on the cable, giving technical information, on current ratings, cable constants, short circuit ratings, de rating factors for different types of installation, packing date, weights and other relevant information</w:t>
      </w:r>
      <w:r>
        <w:rPr>
          <w:b/>
        </w:rPr>
        <w:t>.</w:t>
      </w:r>
    </w:p>
    <w:p w:rsidR="001E5B06" w:rsidRDefault="001E5B06" w:rsidP="001E5B06">
      <w:pPr>
        <w:pStyle w:val="BodyText"/>
        <w:spacing w:before="1"/>
        <w:rPr>
          <w:b/>
          <w:sz w:val="23"/>
        </w:rPr>
      </w:pPr>
    </w:p>
    <w:p w:rsidR="001E5B06" w:rsidRDefault="001E5B06" w:rsidP="001E5B06">
      <w:pPr>
        <w:pStyle w:val="BodyText"/>
        <w:tabs>
          <w:tab w:val="left" w:pos="1142"/>
        </w:tabs>
        <w:spacing w:before="1"/>
        <w:ind w:left="1140" w:right="1535" w:hanging="720"/>
      </w:pPr>
      <w:r>
        <w:rPr>
          <w:b/>
        </w:rPr>
        <w:t>27.0</w:t>
      </w:r>
      <w:r>
        <w:rPr>
          <w:b/>
        </w:rPr>
        <w:tab/>
      </w:r>
      <w:r>
        <w:rPr>
          <w:b/>
        </w:rPr>
        <w:tab/>
      </w:r>
      <w:r>
        <w:t>GUARANTEE:</w:t>
      </w:r>
      <w:r>
        <w:rPr>
          <w:spacing w:val="-3"/>
        </w:rPr>
        <w:t xml:space="preserve"> </w:t>
      </w:r>
      <w:r>
        <w:t>The</w:t>
      </w:r>
      <w:r>
        <w:rPr>
          <w:spacing w:val="-6"/>
        </w:rPr>
        <w:t xml:space="preserve"> </w:t>
      </w:r>
      <w:r>
        <w:t>cable</w:t>
      </w:r>
      <w:r>
        <w:rPr>
          <w:spacing w:val="-4"/>
        </w:rPr>
        <w:t xml:space="preserve"> </w:t>
      </w:r>
      <w:r>
        <w:t>manufactured</w:t>
      </w:r>
      <w:r>
        <w:rPr>
          <w:spacing w:val="-2"/>
        </w:rPr>
        <w:t xml:space="preserve"> </w:t>
      </w:r>
      <w:r>
        <w:t>shall</w:t>
      </w:r>
      <w:r>
        <w:rPr>
          <w:spacing w:val="1"/>
        </w:rPr>
        <w:t xml:space="preserve"> </w:t>
      </w:r>
      <w:r>
        <w:t>be</w:t>
      </w:r>
      <w:r>
        <w:rPr>
          <w:spacing w:val="-2"/>
        </w:rPr>
        <w:t xml:space="preserve"> </w:t>
      </w:r>
      <w:r>
        <w:t>guaranteed</w:t>
      </w:r>
      <w:r>
        <w:rPr>
          <w:spacing w:val="-4"/>
        </w:rPr>
        <w:t xml:space="preserve"> </w:t>
      </w:r>
      <w:r>
        <w:t>for</w:t>
      </w:r>
      <w:r>
        <w:rPr>
          <w:spacing w:val="-3"/>
        </w:rPr>
        <w:t xml:space="preserve"> </w:t>
      </w:r>
      <w:r>
        <w:t>the</w:t>
      </w:r>
      <w:r>
        <w:rPr>
          <w:spacing w:val="-4"/>
        </w:rPr>
        <w:t xml:space="preserve"> </w:t>
      </w:r>
      <w:r>
        <w:t>period</w:t>
      </w:r>
      <w:r>
        <w:rPr>
          <w:spacing w:val="-4"/>
        </w:rPr>
        <w:t xml:space="preserve"> </w:t>
      </w:r>
      <w:r>
        <w:t>of</w:t>
      </w:r>
      <w:r>
        <w:rPr>
          <w:spacing w:val="-2"/>
        </w:rPr>
        <w:t xml:space="preserve"> </w:t>
      </w:r>
      <w:r>
        <w:t>18</w:t>
      </w:r>
      <w:r>
        <w:rPr>
          <w:spacing w:val="-3"/>
        </w:rPr>
        <w:t xml:space="preserve"> </w:t>
      </w:r>
      <w:r>
        <w:t>months</w:t>
      </w:r>
      <w:r>
        <w:rPr>
          <w:spacing w:val="-4"/>
        </w:rPr>
        <w:t xml:space="preserve"> </w:t>
      </w:r>
      <w:r>
        <w:t>from</w:t>
      </w:r>
      <w:r>
        <w:rPr>
          <w:spacing w:val="-3"/>
        </w:rPr>
        <w:t xml:space="preserve"> </w:t>
      </w:r>
      <w:r>
        <w:t>the date of receipt at</w:t>
      </w:r>
      <w:r>
        <w:rPr>
          <w:spacing w:val="-3"/>
        </w:rPr>
        <w:t xml:space="preserve"> </w:t>
      </w:r>
      <w:r>
        <w:t>stores.</w:t>
      </w:r>
    </w:p>
    <w:p w:rsidR="001E5B06" w:rsidRDefault="001E5B06" w:rsidP="001E5B06">
      <w:pPr>
        <w:pStyle w:val="BodyText"/>
        <w:rPr>
          <w:sz w:val="23"/>
        </w:rPr>
      </w:pPr>
    </w:p>
    <w:p w:rsidR="001E5B06" w:rsidRDefault="001E5B06" w:rsidP="001E5B06">
      <w:pPr>
        <w:pStyle w:val="BodyText"/>
        <w:tabs>
          <w:tab w:val="left" w:pos="1142"/>
        </w:tabs>
        <w:ind w:left="1140" w:right="1414" w:hanging="720"/>
      </w:pPr>
      <w:r>
        <w:rPr>
          <w:b/>
        </w:rPr>
        <w:t>28.0</w:t>
      </w:r>
      <w:r>
        <w:rPr>
          <w:b/>
        </w:rPr>
        <w:tab/>
      </w:r>
      <w:r>
        <w:rPr>
          <w:b/>
        </w:rPr>
        <w:tab/>
      </w:r>
      <w:r>
        <w:t>The Manufacturer shall furnish a copy of valid BIS licence for ISI marking without which the cable shall not be</w:t>
      </w:r>
      <w:r>
        <w:rPr>
          <w:spacing w:val="-8"/>
        </w:rPr>
        <w:t xml:space="preserve"> </w:t>
      </w:r>
      <w:r>
        <w:t>accepted.</w:t>
      </w:r>
    </w:p>
    <w:p w:rsidR="001E5B06" w:rsidRDefault="001E5B06" w:rsidP="001E5B06">
      <w:pPr>
        <w:pStyle w:val="BodyText"/>
        <w:rPr>
          <w:sz w:val="22"/>
        </w:rPr>
      </w:pPr>
    </w:p>
    <w:p w:rsidR="000302DF" w:rsidRDefault="000302DF"/>
    <w:sectPr w:rsidR="000302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204CF"/>
    <w:multiLevelType w:val="multilevel"/>
    <w:tmpl w:val="4CF250C4"/>
    <w:lvl w:ilvl="0">
      <w:start w:val="17"/>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3"/>
        <w:w w:val="100"/>
        <w:lang w:val="en-US" w:eastAsia="en-US" w:bidi="en-US"/>
      </w:rPr>
    </w:lvl>
    <w:lvl w:ilvl="2">
      <w:start w:val="1"/>
      <w:numFmt w:val="lowerLetter"/>
      <w:lvlText w:val="%3."/>
      <w:lvlJc w:val="left"/>
      <w:pPr>
        <w:ind w:left="1346" w:hanging="272"/>
        <w:jc w:val="right"/>
      </w:pPr>
      <w:rPr>
        <w:rFonts w:ascii="Tahoma" w:eastAsia="Tahoma" w:hAnsi="Tahoma" w:cs="Tahoma" w:hint="default"/>
        <w:spacing w:val="-3"/>
        <w:w w:val="100"/>
        <w:sz w:val="18"/>
        <w:szCs w:val="18"/>
        <w:lang w:val="en-US" w:eastAsia="en-US" w:bidi="en-US"/>
      </w:rPr>
    </w:lvl>
    <w:lvl w:ilvl="3">
      <w:numFmt w:val="bullet"/>
      <w:lvlText w:val="•"/>
      <w:lvlJc w:val="left"/>
      <w:pPr>
        <w:ind w:left="3337" w:hanging="272"/>
      </w:pPr>
      <w:rPr>
        <w:rFonts w:hint="default"/>
        <w:lang w:val="en-US" w:eastAsia="en-US" w:bidi="en-US"/>
      </w:rPr>
    </w:lvl>
    <w:lvl w:ilvl="4">
      <w:numFmt w:val="bullet"/>
      <w:lvlText w:val="•"/>
      <w:lvlJc w:val="left"/>
      <w:pPr>
        <w:ind w:left="4336" w:hanging="272"/>
      </w:pPr>
      <w:rPr>
        <w:rFonts w:hint="default"/>
        <w:lang w:val="en-US" w:eastAsia="en-US" w:bidi="en-US"/>
      </w:rPr>
    </w:lvl>
    <w:lvl w:ilvl="5">
      <w:numFmt w:val="bullet"/>
      <w:lvlText w:val="•"/>
      <w:lvlJc w:val="left"/>
      <w:pPr>
        <w:ind w:left="5335" w:hanging="272"/>
      </w:pPr>
      <w:rPr>
        <w:rFonts w:hint="default"/>
        <w:lang w:val="en-US" w:eastAsia="en-US" w:bidi="en-US"/>
      </w:rPr>
    </w:lvl>
    <w:lvl w:ilvl="6">
      <w:numFmt w:val="bullet"/>
      <w:lvlText w:val="•"/>
      <w:lvlJc w:val="left"/>
      <w:pPr>
        <w:ind w:left="6333" w:hanging="272"/>
      </w:pPr>
      <w:rPr>
        <w:rFonts w:hint="default"/>
        <w:lang w:val="en-US" w:eastAsia="en-US" w:bidi="en-US"/>
      </w:rPr>
    </w:lvl>
    <w:lvl w:ilvl="7">
      <w:numFmt w:val="bullet"/>
      <w:lvlText w:val="•"/>
      <w:lvlJc w:val="left"/>
      <w:pPr>
        <w:ind w:left="7332" w:hanging="272"/>
      </w:pPr>
      <w:rPr>
        <w:rFonts w:hint="default"/>
        <w:lang w:val="en-US" w:eastAsia="en-US" w:bidi="en-US"/>
      </w:rPr>
    </w:lvl>
    <w:lvl w:ilvl="8">
      <w:numFmt w:val="bullet"/>
      <w:lvlText w:val="•"/>
      <w:lvlJc w:val="left"/>
      <w:pPr>
        <w:ind w:left="8331" w:hanging="272"/>
      </w:pPr>
      <w:rPr>
        <w:rFonts w:hint="default"/>
        <w:lang w:val="en-US" w:eastAsia="en-US" w:bidi="en-US"/>
      </w:rPr>
    </w:lvl>
  </w:abstractNum>
  <w:abstractNum w:abstractNumId="1" w15:restartNumberingAfterBreak="0">
    <w:nsid w:val="08792E13"/>
    <w:multiLevelType w:val="hybridMultilevel"/>
    <w:tmpl w:val="B0AC4BC8"/>
    <w:lvl w:ilvl="0" w:tplc="8AC07A80">
      <w:start w:val="1"/>
      <w:numFmt w:val="lowerLetter"/>
      <w:lvlText w:val="%1)"/>
      <w:lvlJc w:val="left"/>
      <w:pPr>
        <w:ind w:left="1471" w:hanging="452"/>
        <w:jc w:val="left"/>
      </w:pPr>
      <w:rPr>
        <w:rFonts w:ascii="Times New Roman" w:eastAsia="Times New Roman" w:hAnsi="Times New Roman" w:cs="Times New Roman" w:hint="default"/>
        <w:b/>
        <w:bCs/>
        <w:w w:val="100"/>
        <w:sz w:val="23"/>
        <w:szCs w:val="23"/>
        <w:lang w:val="en-US" w:eastAsia="en-US" w:bidi="en-US"/>
      </w:rPr>
    </w:lvl>
    <w:lvl w:ilvl="1" w:tplc="DBCE12FA">
      <w:numFmt w:val="bullet"/>
      <w:lvlText w:val="•"/>
      <w:lvlJc w:val="left"/>
      <w:pPr>
        <w:ind w:left="2364" w:hanging="452"/>
      </w:pPr>
      <w:rPr>
        <w:rFonts w:hint="default"/>
        <w:lang w:val="en-US" w:eastAsia="en-US" w:bidi="en-US"/>
      </w:rPr>
    </w:lvl>
    <w:lvl w:ilvl="2" w:tplc="745089D8">
      <w:numFmt w:val="bullet"/>
      <w:lvlText w:val="•"/>
      <w:lvlJc w:val="left"/>
      <w:pPr>
        <w:ind w:left="3249" w:hanging="452"/>
      </w:pPr>
      <w:rPr>
        <w:rFonts w:hint="default"/>
        <w:lang w:val="en-US" w:eastAsia="en-US" w:bidi="en-US"/>
      </w:rPr>
    </w:lvl>
    <w:lvl w:ilvl="3" w:tplc="AE1282C6">
      <w:numFmt w:val="bullet"/>
      <w:lvlText w:val="•"/>
      <w:lvlJc w:val="left"/>
      <w:pPr>
        <w:ind w:left="4134" w:hanging="452"/>
      </w:pPr>
      <w:rPr>
        <w:rFonts w:hint="default"/>
        <w:lang w:val="en-US" w:eastAsia="en-US" w:bidi="en-US"/>
      </w:rPr>
    </w:lvl>
    <w:lvl w:ilvl="4" w:tplc="7B88A6FA">
      <w:numFmt w:val="bullet"/>
      <w:lvlText w:val="•"/>
      <w:lvlJc w:val="left"/>
      <w:pPr>
        <w:ind w:left="5019" w:hanging="452"/>
      </w:pPr>
      <w:rPr>
        <w:rFonts w:hint="default"/>
        <w:lang w:val="en-US" w:eastAsia="en-US" w:bidi="en-US"/>
      </w:rPr>
    </w:lvl>
    <w:lvl w:ilvl="5" w:tplc="3E1E9226">
      <w:numFmt w:val="bullet"/>
      <w:lvlText w:val="•"/>
      <w:lvlJc w:val="left"/>
      <w:pPr>
        <w:ind w:left="5904" w:hanging="452"/>
      </w:pPr>
      <w:rPr>
        <w:rFonts w:hint="default"/>
        <w:lang w:val="en-US" w:eastAsia="en-US" w:bidi="en-US"/>
      </w:rPr>
    </w:lvl>
    <w:lvl w:ilvl="6" w:tplc="47920EDE">
      <w:numFmt w:val="bullet"/>
      <w:lvlText w:val="•"/>
      <w:lvlJc w:val="left"/>
      <w:pPr>
        <w:ind w:left="6789" w:hanging="452"/>
      </w:pPr>
      <w:rPr>
        <w:rFonts w:hint="default"/>
        <w:lang w:val="en-US" w:eastAsia="en-US" w:bidi="en-US"/>
      </w:rPr>
    </w:lvl>
    <w:lvl w:ilvl="7" w:tplc="BC5239F0">
      <w:numFmt w:val="bullet"/>
      <w:lvlText w:val="•"/>
      <w:lvlJc w:val="left"/>
      <w:pPr>
        <w:ind w:left="7674" w:hanging="452"/>
      </w:pPr>
      <w:rPr>
        <w:rFonts w:hint="default"/>
        <w:lang w:val="en-US" w:eastAsia="en-US" w:bidi="en-US"/>
      </w:rPr>
    </w:lvl>
    <w:lvl w:ilvl="8" w:tplc="0986A1D2">
      <w:numFmt w:val="bullet"/>
      <w:lvlText w:val="•"/>
      <w:lvlJc w:val="left"/>
      <w:pPr>
        <w:ind w:left="8559" w:hanging="452"/>
      </w:pPr>
      <w:rPr>
        <w:rFonts w:hint="default"/>
        <w:lang w:val="en-US" w:eastAsia="en-US" w:bidi="en-US"/>
      </w:rPr>
    </w:lvl>
  </w:abstractNum>
  <w:abstractNum w:abstractNumId="2" w15:restartNumberingAfterBreak="0">
    <w:nsid w:val="0BA86164"/>
    <w:multiLevelType w:val="hybridMultilevel"/>
    <w:tmpl w:val="2F7ADE6C"/>
    <w:lvl w:ilvl="0" w:tplc="79FC5EF2">
      <w:start w:val="1"/>
      <w:numFmt w:val="lowerLetter"/>
      <w:lvlText w:val="%1)"/>
      <w:lvlJc w:val="left"/>
      <w:pPr>
        <w:ind w:left="342" w:hanging="339"/>
        <w:jc w:val="left"/>
      </w:pPr>
      <w:rPr>
        <w:rFonts w:ascii="Tahoma" w:eastAsia="Tahoma" w:hAnsi="Tahoma" w:cs="Tahoma" w:hint="default"/>
        <w:spacing w:val="-2"/>
        <w:w w:val="100"/>
        <w:sz w:val="18"/>
        <w:szCs w:val="18"/>
        <w:lang w:val="en-US" w:eastAsia="en-US" w:bidi="en-US"/>
      </w:rPr>
    </w:lvl>
    <w:lvl w:ilvl="1" w:tplc="FB4C43AA">
      <w:numFmt w:val="bullet"/>
      <w:lvlText w:val="•"/>
      <w:lvlJc w:val="left"/>
      <w:pPr>
        <w:ind w:left="706" w:hanging="339"/>
      </w:pPr>
      <w:rPr>
        <w:rFonts w:hint="default"/>
        <w:lang w:val="en-US" w:eastAsia="en-US" w:bidi="en-US"/>
      </w:rPr>
    </w:lvl>
    <w:lvl w:ilvl="2" w:tplc="28D253EA">
      <w:numFmt w:val="bullet"/>
      <w:lvlText w:val="•"/>
      <w:lvlJc w:val="left"/>
      <w:pPr>
        <w:ind w:left="1072" w:hanging="339"/>
      </w:pPr>
      <w:rPr>
        <w:rFonts w:hint="default"/>
        <w:lang w:val="en-US" w:eastAsia="en-US" w:bidi="en-US"/>
      </w:rPr>
    </w:lvl>
    <w:lvl w:ilvl="3" w:tplc="AB403EE8">
      <w:numFmt w:val="bullet"/>
      <w:lvlText w:val="•"/>
      <w:lvlJc w:val="left"/>
      <w:pPr>
        <w:ind w:left="1439" w:hanging="339"/>
      </w:pPr>
      <w:rPr>
        <w:rFonts w:hint="default"/>
        <w:lang w:val="en-US" w:eastAsia="en-US" w:bidi="en-US"/>
      </w:rPr>
    </w:lvl>
    <w:lvl w:ilvl="4" w:tplc="AFAA95D6">
      <w:numFmt w:val="bullet"/>
      <w:lvlText w:val="•"/>
      <w:lvlJc w:val="left"/>
      <w:pPr>
        <w:ind w:left="1805" w:hanging="339"/>
      </w:pPr>
      <w:rPr>
        <w:rFonts w:hint="default"/>
        <w:lang w:val="en-US" w:eastAsia="en-US" w:bidi="en-US"/>
      </w:rPr>
    </w:lvl>
    <w:lvl w:ilvl="5" w:tplc="CA76B9B2">
      <w:numFmt w:val="bullet"/>
      <w:lvlText w:val="•"/>
      <w:lvlJc w:val="left"/>
      <w:pPr>
        <w:ind w:left="2172" w:hanging="339"/>
      </w:pPr>
      <w:rPr>
        <w:rFonts w:hint="default"/>
        <w:lang w:val="en-US" w:eastAsia="en-US" w:bidi="en-US"/>
      </w:rPr>
    </w:lvl>
    <w:lvl w:ilvl="6" w:tplc="9BC099AE">
      <w:numFmt w:val="bullet"/>
      <w:lvlText w:val="•"/>
      <w:lvlJc w:val="left"/>
      <w:pPr>
        <w:ind w:left="2538" w:hanging="339"/>
      </w:pPr>
      <w:rPr>
        <w:rFonts w:hint="default"/>
        <w:lang w:val="en-US" w:eastAsia="en-US" w:bidi="en-US"/>
      </w:rPr>
    </w:lvl>
    <w:lvl w:ilvl="7" w:tplc="0E3C793C">
      <w:numFmt w:val="bullet"/>
      <w:lvlText w:val="•"/>
      <w:lvlJc w:val="left"/>
      <w:pPr>
        <w:ind w:left="2904" w:hanging="339"/>
      </w:pPr>
      <w:rPr>
        <w:rFonts w:hint="default"/>
        <w:lang w:val="en-US" w:eastAsia="en-US" w:bidi="en-US"/>
      </w:rPr>
    </w:lvl>
    <w:lvl w:ilvl="8" w:tplc="65B65880">
      <w:numFmt w:val="bullet"/>
      <w:lvlText w:val="•"/>
      <w:lvlJc w:val="left"/>
      <w:pPr>
        <w:ind w:left="3271" w:hanging="339"/>
      </w:pPr>
      <w:rPr>
        <w:rFonts w:hint="default"/>
        <w:lang w:val="en-US" w:eastAsia="en-US" w:bidi="en-US"/>
      </w:rPr>
    </w:lvl>
  </w:abstractNum>
  <w:abstractNum w:abstractNumId="3" w15:restartNumberingAfterBreak="0">
    <w:nsid w:val="145817B9"/>
    <w:multiLevelType w:val="hybridMultilevel"/>
    <w:tmpl w:val="B218CC72"/>
    <w:lvl w:ilvl="0" w:tplc="B6D0EB12">
      <w:start w:val="28"/>
      <w:numFmt w:val="decimal"/>
      <w:lvlText w:val="%1."/>
      <w:lvlJc w:val="left"/>
      <w:pPr>
        <w:ind w:left="1020" w:hanging="720"/>
        <w:jc w:val="left"/>
      </w:pPr>
      <w:rPr>
        <w:rFonts w:ascii="Times New Roman" w:eastAsia="Times New Roman" w:hAnsi="Times New Roman" w:cs="Times New Roman" w:hint="default"/>
        <w:w w:val="100"/>
        <w:sz w:val="22"/>
        <w:szCs w:val="22"/>
        <w:lang w:val="en-US" w:eastAsia="en-US" w:bidi="en-US"/>
      </w:rPr>
    </w:lvl>
    <w:lvl w:ilvl="1" w:tplc="9B94087C">
      <w:numFmt w:val="bullet"/>
      <w:lvlText w:val="•"/>
      <w:lvlJc w:val="left"/>
      <w:pPr>
        <w:ind w:left="1950" w:hanging="720"/>
      </w:pPr>
      <w:rPr>
        <w:rFonts w:hint="default"/>
        <w:lang w:val="en-US" w:eastAsia="en-US" w:bidi="en-US"/>
      </w:rPr>
    </w:lvl>
    <w:lvl w:ilvl="2" w:tplc="BA502684">
      <w:numFmt w:val="bullet"/>
      <w:lvlText w:val="•"/>
      <w:lvlJc w:val="left"/>
      <w:pPr>
        <w:ind w:left="2881" w:hanging="720"/>
      </w:pPr>
      <w:rPr>
        <w:rFonts w:hint="default"/>
        <w:lang w:val="en-US" w:eastAsia="en-US" w:bidi="en-US"/>
      </w:rPr>
    </w:lvl>
    <w:lvl w:ilvl="3" w:tplc="E3D867A0">
      <w:numFmt w:val="bullet"/>
      <w:lvlText w:val="•"/>
      <w:lvlJc w:val="left"/>
      <w:pPr>
        <w:ind w:left="3812" w:hanging="720"/>
      </w:pPr>
      <w:rPr>
        <w:rFonts w:hint="default"/>
        <w:lang w:val="en-US" w:eastAsia="en-US" w:bidi="en-US"/>
      </w:rPr>
    </w:lvl>
    <w:lvl w:ilvl="4" w:tplc="FBFA5196">
      <w:numFmt w:val="bullet"/>
      <w:lvlText w:val="•"/>
      <w:lvlJc w:val="left"/>
      <w:pPr>
        <w:ind w:left="4743" w:hanging="720"/>
      </w:pPr>
      <w:rPr>
        <w:rFonts w:hint="default"/>
        <w:lang w:val="en-US" w:eastAsia="en-US" w:bidi="en-US"/>
      </w:rPr>
    </w:lvl>
    <w:lvl w:ilvl="5" w:tplc="7CB6CBF8">
      <w:numFmt w:val="bullet"/>
      <w:lvlText w:val="•"/>
      <w:lvlJc w:val="left"/>
      <w:pPr>
        <w:ind w:left="5674" w:hanging="720"/>
      </w:pPr>
      <w:rPr>
        <w:rFonts w:hint="default"/>
        <w:lang w:val="en-US" w:eastAsia="en-US" w:bidi="en-US"/>
      </w:rPr>
    </w:lvl>
    <w:lvl w:ilvl="6" w:tplc="999C8432">
      <w:numFmt w:val="bullet"/>
      <w:lvlText w:val="•"/>
      <w:lvlJc w:val="left"/>
      <w:pPr>
        <w:ind w:left="6605" w:hanging="720"/>
      </w:pPr>
      <w:rPr>
        <w:rFonts w:hint="default"/>
        <w:lang w:val="en-US" w:eastAsia="en-US" w:bidi="en-US"/>
      </w:rPr>
    </w:lvl>
    <w:lvl w:ilvl="7" w:tplc="08668E4C">
      <w:numFmt w:val="bullet"/>
      <w:lvlText w:val="•"/>
      <w:lvlJc w:val="left"/>
      <w:pPr>
        <w:ind w:left="7536" w:hanging="720"/>
      </w:pPr>
      <w:rPr>
        <w:rFonts w:hint="default"/>
        <w:lang w:val="en-US" w:eastAsia="en-US" w:bidi="en-US"/>
      </w:rPr>
    </w:lvl>
    <w:lvl w:ilvl="8" w:tplc="980A1FF0">
      <w:numFmt w:val="bullet"/>
      <w:lvlText w:val="•"/>
      <w:lvlJc w:val="left"/>
      <w:pPr>
        <w:ind w:left="8467" w:hanging="720"/>
      </w:pPr>
      <w:rPr>
        <w:rFonts w:hint="default"/>
        <w:lang w:val="en-US" w:eastAsia="en-US" w:bidi="en-US"/>
      </w:rPr>
    </w:lvl>
  </w:abstractNum>
  <w:abstractNum w:abstractNumId="4" w15:restartNumberingAfterBreak="0">
    <w:nsid w:val="162F4964"/>
    <w:multiLevelType w:val="hybridMultilevel"/>
    <w:tmpl w:val="8FB6BEBA"/>
    <w:lvl w:ilvl="0" w:tplc="681C5B8A">
      <w:start w:val="45"/>
      <w:numFmt w:val="decimal"/>
      <w:lvlText w:val="%1."/>
      <w:lvlJc w:val="left"/>
      <w:pPr>
        <w:ind w:left="1020" w:hanging="720"/>
        <w:jc w:val="left"/>
      </w:pPr>
      <w:rPr>
        <w:rFonts w:hint="default"/>
        <w:w w:val="100"/>
        <w:lang w:val="en-US" w:eastAsia="en-US" w:bidi="en-US"/>
      </w:rPr>
    </w:lvl>
    <w:lvl w:ilvl="1" w:tplc="2CE0F3BC">
      <w:start w:val="1"/>
      <w:numFmt w:val="lowerRoman"/>
      <w:lvlText w:val="(%2)"/>
      <w:lvlJc w:val="left"/>
      <w:pPr>
        <w:ind w:left="1740" w:hanging="682"/>
        <w:jc w:val="right"/>
      </w:pPr>
      <w:rPr>
        <w:rFonts w:hint="default"/>
        <w:spacing w:val="-2"/>
        <w:w w:val="100"/>
        <w:lang w:val="en-US" w:eastAsia="en-US" w:bidi="en-US"/>
      </w:rPr>
    </w:lvl>
    <w:lvl w:ilvl="2" w:tplc="0060D6F8">
      <w:numFmt w:val="bullet"/>
      <w:lvlText w:val="•"/>
      <w:lvlJc w:val="left"/>
      <w:pPr>
        <w:ind w:left="2694" w:hanging="682"/>
      </w:pPr>
      <w:rPr>
        <w:rFonts w:hint="default"/>
        <w:lang w:val="en-US" w:eastAsia="en-US" w:bidi="en-US"/>
      </w:rPr>
    </w:lvl>
    <w:lvl w:ilvl="3" w:tplc="8E688D48">
      <w:numFmt w:val="bullet"/>
      <w:lvlText w:val="•"/>
      <w:lvlJc w:val="left"/>
      <w:pPr>
        <w:ind w:left="3648" w:hanging="682"/>
      </w:pPr>
      <w:rPr>
        <w:rFonts w:hint="default"/>
        <w:lang w:val="en-US" w:eastAsia="en-US" w:bidi="en-US"/>
      </w:rPr>
    </w:lvl>
    <w:lvl w:ilvl="4" w:tplc="8D6A902E">
      <w:numFmt w:val="bullet"/>
      <w:lvlText w:val="•"/>
      <w:lvlJc w:val="left"/>
      <w:pPr>
        <w:ind w:left="4602" w:hanging="682"/>
      </w:pPr>
      <w:rPr>
        <w:rFonts w:hint="default"/>
        <w:lang w:val="en-US" w:eastAsia="en-US" w:bidi="en-US"/>
      </w:rPr>
    </w:lvl>
    <w:lvl w:ilvl="5" w:tplc="D6E0F396">
      <w:numFmt w:val="bullet"/>
      <w:lvlText w:val="•"/>
      <w:lvlJc w:val="left"/>
      <w:pPr>
        <w:ind w:left="5557" w:hanging="682"/>
      </w:pPr>
      <w:rPr>
        <w:rFonts w:hint="default"/>
        <w:lang w:val="en-US" w:eastAsia="en-US" w:bidi="en-US"/>
      </w:rPr>
    </w:lvl>
    <w:lvl w:ilvl="6" w:tplc="6E02DA5A">
      <w:numFmt w:val="bullet"/>
      <w:lvlText w:val="•"/>
      <w:lvlJc w:val="left"/>
      <w:pPr>
        <w:ind w:left="6511" w:hanging="682"/>
      </w:pPr>
      <w:rPr>
        <w:rFonts w:hint="default"/>
        <w:lang w:val="en-US" w:eastAsia="en-US" w:bidi="en-US"/>
      </w:rPr>
    </w:lvl>
    <w:lvl w:ilvl="7" w:tplc="5880A272">
      <w:numFmt w:val="bullet"/>
      <w:lvlText w:val="•"/>
      <w:lvlJc w:val="left"/>
      <w:pPr>
        <w:ind w:left="7465" w:hanging="682"/>
      </w:pPr>
      <w:rPr>
        <w:rFonts w:hint="default"/>
        <w:lang w:val="en-US" w:eastAsia="en-US" w:bidi="en-US"/>
      </w:rPr>
    </w:lvl>
    <w:lvl w:ilvl="8" w:tplc="7FC65FE2">
      <w:numFmt w:val="bullet"/>
      <w:lvlText w:val="•"/>
      <w:lvlJc w:val="left"/>
      <w:pPr>
        <w:ind w:left="8420" w:hanging="682"/>
      </w:pPr>
      <w:rPr>
        <w:rFonts w:hint="default"/>
        <w:lang w:val="en-US" w:eastAsia="en-US" w:bidi="en-US"/>
      </w:rPr>
    </w:lvl>
  </w:abstractNum>
  <w:abstractNum w:abstractNumId="5" w15:restartNumberingAfterBreak="0">
    <w:nsid w:val="1B357179"/>
    <w:multiLevelType w:val="hybridMultilevel"/>
    <w:tmpl w:val="FA729348"/>
    <w:lvl w:ilvl="0" w:tplc="CC0EED00">
      <w:start w:val="1"/>
      <w:numFmt w:val="decimal"/>
      <w:lvlText w:val="%1."/>
      <w:lvlJc w:val="left"/>
      <w:pPr>
        <w:ind w:left="1020" w:hanging="720"/>
        <w:jc w:val="left"/>
      </w:pPr>
      <w:rPr>
        <w:rFonts w:hint="default"/>
        <w:w w:val="100"/>
        <w:lang w:val="en-US" w:eastAsia="en-US" w:bidi="en-US"/>
      </w:rPr>
    </w:lvl>
    <w:lvl w:ilvl="1" w:tplc="BA945088">
      <w:start w:val="1"/>
      <w:numFmt w:val="lowerLetter"/>
      <w:lvlText w:val="%2)"/>
      <w:lvlJc w:val="left"/>
      <w:pPr>
        <w:ind w:left="1740" w:hanging="720"/>
        <w:jc w:val="left"/>
      </w:pPr>
      <w:rPr>
        <w:rFonts w:hint="default"/>
        <w:b/>
        <w:bCs/>
        <w:spacing w:val="0"/>
        <w:w w:val="99"/>
        <w:lang w:val="en-US" w:eastAsia="en-US" w:bidi="en-US"/>
      </w:rPr>
    </w:lvl>
    <w:lvl w:ilvl="2" w:tplc="0BB22960">
      <w:numFmt w:val="bullet"/>
      <w:lvlText w:val="•"/>
      <w:lvlJc w:val="left"/>
      <w:pPr>
        <w:ind w:left="1840" w:hanging="720"/>
      </w:pPr>
      <w:rPr>
        <w:rFonts w:hint="default"/>
        <w:lang w:val="en-US" w:eastAsia="en-US" w:bidi="en-US"/>
      </w:rPr>
    </w:lvl>
    <w:lvl w:ilvl="3" w:tplc="8E502AC4">
      <w:numFmt w:val="bullet"/>
      <w:lvlText w:val="•"/>
      <w:lvlJc w:val="left"/>
      <w:pPr>
        <w:ind w:left="2901" w:hanging="720"/>
      </w:pPr>
      <w:rPr>
        <w:rFonts w:hint="default"/>
        <w:lang w:val="en-US" w:eastAsia="en-US" w:bidi="en-US"/>
      </w:rPr>
    </w:lvl>
    <w:lvl w:ilvl="4" w:tplc="FC9695F0">
      <w:numFmt w:val="bullet"/>
      <w:lvlText w:val="•"/>
      <w:lvlJc w:val="left"/>
      <w:pPr>
        <w:ind w:left="3962" w:hanging="720"/>
      </w:pPr>
      <w:rPr>
        <w:rFonts w:hint="default"/>
        <w:lang w:val="en-US" w:eastAsia="en-US" w:bidi="en-US"/>
      </w:rPr>
    </w:lvl>
    <w:lvl w:ilvl="5" w:tplc="9D2C3F20">
      <w:numFmt w:val="bullet"/>
      <w:lvlText w:val="•"/>
      <w:lvlJc w:val="left"/>
      <w:pPr>
        <w:ind w:left="5023" w:hanging="720"/>
      </w:pPr>
      <w:rPr>
        <w:rFonts w:hint="default"/>
        <w:lang w:val="en-US" w:eastAsia="en-US" w:bidi="en-US"/>
      </w:rPr>
    </w:lvl>
    <w:lvl w:ilvl="6" w:tplc="033C9574">
      <w:numFmt w:val="bullet"/>
      <w:lvlText w:val="•"/>
      <w:lvlJc w:val="left"/>
      <w:pPr>
        <w:ind w:left="6084" w:hanging="720"/>
      </w:pPr>
      <w:rPr>
        <w:rFonts w:hint="default"/>
        <w:lang w:val="en-US" w:eastAsia="en-US" w:bidi="en-US"/>
      </w:rPr>
    </w:lvl>
    <w:lvl w:ilvl="7" w:tplc="134EE390">
      <w:numFmt w:val="bullet"/>
      <w:lvlText w:val="•"/>
      <w:lvlJc w:val="left"/>
      <w:pPr>
        <w:ind w:left="7145" w:hanging="720"/>
      </w:pPr>
      <w:rPr>
        <w:rFonts w:hint="default"/>
        <w:lang w:val="en-US" w:eastAsia="en-US" w:bidi="en-US"/>
      </w:rPr>
    </w:lvl>
    <w:lvl w:ilvl="8" w:tplc="D2160C82">
      <w:numFmt w:val="bullet"/>
      <w:lvlText w:val="•"/>
      <w:lvlJc w:val="left"/>
      <w:pPr>
        <w:ind w:left="8206" w:hanging="720"/>
      </w:pPr>
      <w:rPr>
        <w:rFonts w:hint="default"/>
        <w:lang w:val="en-US" w:eastAsia="en-US" w:bidi="en-US"/>
      </w:rPr>
    </w:lvl>
  </w:abstractNum>
  <w:abstractNum w:abstractNumId="6" w15:restartNumberingAfterBreak="0">
    <w:nsid w:val="1CC2059B"/>
    <w:multiLevelType w:val="hybridMultilevel"/>
    <w:tmpl w:val="80D8490C"/>
    <w:lvl w:ilvl="0" w:tplc="DB32AA56">
      <w:start w:val="2"/>
      <w:numFmt w:val="lowerLetter"/>
      <w:lvlText w:val="%1)"/>
      <w:lvlJc w:val="left"/>
      <w:pPr>
        <w:ind w:left="1740" w:hanging="720"/>
        <w:jc w:val="left"/>
      </w:pPr>
      <w:rPr>
        <w:rFonts w:ascii="Times New Roman" w:eastAsia="Times New Roman" w:hAnsi="Times New Roman" w:cs="Times New Roman" w:hint="default"/>
        <w:spacing w:val="-20"/>
        <w:w w:val="99"/>
        <w:sz w:val="24"/>
        <w:szCs w:val="24"/>
        <w:lang w:val="en-US" w:eastAsia="en-US" w:bidi="en-US"/>
      </w:rPr>
    </w:lvl>
    <w:lvl w:ilvl="1" w:tplc="4118C37A">
      <w:numFmt w:val="bullet"/>
      <w:lvlText w:val="•"/>
      <w:lvlJc w:val="left"/>
      <w:pPr>
        <w:ind w:left="2598" w:hanging="720"/>
      </w:pPr>
      <w:rPr>
        <w:rFonts w:hint="default"/>
        <w:lang w:val="en-US" w:eastAsia="en-US" w:bidi="en-US"/>
      </w:rPr>
    </w:lvl>
    <w:lvl w:ilvl="2" w:tplc="B7747BF6">
      <w:numFmt w:val="bullet"/>
      <w:lvlText w:val="•"/>
      <w:lvlJc w:val="left"/>
      <w:pPr>
        <w:ind w:left="3457" w:hanging="720"/>
      </w:pPr>
      <w:rPr>
        <w:rFonts w:hint="default"/>
        <w:lang w:val="en-US" w:eastAsia="en-US" w:bidi="en-US"/>
      </w:rPr>
    </w:lvl>
    <w:lvl w:ilvl="3" w:tplc="1FE62220">
      <w:numFmt w:val="bullet"/>
      <w:lvlText w:val="•"/>
      <w:lvlJc w:val="left"/>
      <w:pPr>
        <w:ind w:left="4316" w:hanging="720"/>
      </w:pPr>
      <w:rPr>
        <w:rFonts w:hint="default"/>
        <w:lang w:val="en-US" w:eastAsia="en-US" w:bidi="en-US"/>
      </w:rPr>
    </w:lvl>
    <w:lvl w:ilvl="4" w:tplc="9AC885CA">
      <w:numFmt w:val="bullet"/>
      <w:lvlText w:val="•"/>
      <w:lvlJc w:val="left"/>
      <w:pPr>
        <w:ind w:left="5175" w:hanging="720"/>
      </w:pPr>
      <w:rPr>
        <w:rFonts w:hint="default"/>
        <w:lang w:val="en-US" w:eastAsia="en-US" w:bidi="en-US"/>
      </w:rPr>
    </w:lvl>
    <w:lvl w:ilvl="5" w:tplc="1F7A11EE">
      <w:numFmt w:val="bullet"/>
      <w:lvlText w:val="•"/>
      <w:lvlJc w:val="left"/>
      <w:pPr>
        <w:ind w:left="6034" w:hanging="720"/>
      </w:pPr>
      <w:rPr>
        <w:rFonts w:hint="default"/>
        <w:lang w:val="en-US" w:eastAsia="en-US" w:bidi="en-US"/>
      </w:rPr>
    </w:lvl>
    <w:lvl w:ilvl="6" w:tplc="3806B964">
      <w:numFmt w:val="bullet"/>
      <w:lvlText w:val="•"/>
      <w:lvlJc w:val="left"/>
      <w:pPr>
        <w:ind w:left="6893" w:hanging="720"/>
      </w:pPr>
      <w:rPr>
        <w:rFonts w:hint="default"/>
        <w:lang w:val="en-US" w:eastAsia="en-US" w:bidi="en-US"/>
      </w:rPr>
    </w:lvl>
    <w:lvl w:ilvl="7" w:tplc="B5F4D994">
      <w:numFmt w:val="bullet"/>
      <w:lvlText w:val="•"/>
      <w:lvlJc w:val="left"/>
      <w:pPr>
        <w:ind w:left="7752" w:hanging="720"/>
      </w:pPr>
      <w:rPr>
        <w:rFonts w:hint="default"/>
        <w:lang w:val="en-US" w:eastAsia="en-US" w:bidi="en-US"/>
      </w:rPr>
    </w:lvl>
    <w:lvl w:ilvl="8" w:tplc="9C0E3152">
      <w:numFmt w:val="bullet"/>
      <w:lvlText w:val="•"/>
      <w:lvlJc w:val="left"/>
      <w:pPr>
        <w:ind w:left="8611" w:hanging="720"/>
      </w:pPr>
      <w:rPr>
        <w:rFonts w:hint="default"/>
        <w:lang w:val="en-US" w:eastAsia="en-US" w:bidi="en-US"/>
      </w:rPr>
    </w:lvl>
  </w:abstractNum>
  <w:abstractNum w:abstractNumId="7" w15:restartNumberingAfterBreak="0">
    <w:nsid w:val="1F054BCF"/>
    <w:multiLevelType w:val="multilevel"/>
    <w:tmpl w:val="04E66310"/>
    <w:lvl w:ilvl="0">
      <w:start w:val="4"/>
      <w:numFmt w:val="decimal"/>
      <w:lvlText w:val="%1"/>
      <w:lvlJc w:val="left"/>
      <w:pPr>
        <w:ind w:left="1123" w:hanging="723"/>
        <w:jc w:val="left"/>
      </w:pPr>
      <w:rPr>
        <w:rFonts w:hint="default"/>
        <w:lang w:val="en-US" w:eastAsia="en-US" w:bidi="en-US"/>
      </w:rPr>
    </w:lvl>
    <w:lvl w:ilvl="1">
      <w:start w:val="3"/>
      <w:numFmt w:val="decimal"/>
      <w:lvlText w:val="%1.%2"/>
      <w:lvlJc w:val="left"/>
      <w:pPr>
        <w:ind w:left="1123" w:hanging="723"/>
        <w:jc w:val="left"/>
      </w:pPr>
      <w:rPr>
        <w:rFonts w:hint="default"/>
        <w:lang w:val="en-US" w:eastAsia="en-US" w:bidi="en-US"/>
      </w:rPr>
    </w:lvl>
    <w:lvl w:ilvl="2">
      <w:start w:val="1"/>
      <w:numFmt w:val="decimal"/>
      <w:lvlText w:val="%1.%2.%3"/>
      <w:lvlJc w:val="left"/>
      <w:pPr>
        <w:ind w:left="1123" w:hanging="723"/>
        <w:jc w:val="left"/>
      </w:pPr>
      <w:rPr>
        <w:rFonts w:ascii="Tahoma" w:eastAsia="Tahoma" w:hAnsi="Tahoma" w:cs="Tahoma" w:hint="default"/>
        <w:b/>
        <w:bCs/>
        <w:spacing w:val="-5"/>
        <w:w w:val="100"/>
        <w:sz w:val="18"/>
        <w:szCs w:val="18"/>
        <w:lang w:val="en-US" w:eastAsia="en-US" w:bidi="en-US"/>
      </w:rPr>
    </w:lvl>
    <w:lvl w:ilvl="3">
      <w:numFmt w:val="bullet"/>
      <w:lvlText w:val="•"/>
      <w:lvlJc w:val="left"/>
      <w:pPr>
        <w:ind w:left="3882" w:hanging="723"/>
      </w:pPr>
      <w:rPr>
        <w:rFonts w:hint="default"/>
        <w:lang w:val="en-US" w:eastAsia="en-US" w:bidi="en-US"/>
      </w:rPr>
    </w:lvl>
    <w:lvl w:ilvl="4">
      <w:numFmt w:val="bullet"/>
      <w:lvlText w:val="•"/>
      <w:lvlJc w:val="left"/>
      <w:pPr>
        <w:ind w:left="4803" w:hanging="723"/>
      </w:pPr>
      <w:rPr>
        <w:rFonts w:hint="default"/>
        <w:lang w:val="en-US" w:eastAsia="en-US" w:bidi="en-US"/>
      </w:rPr>
    </w:lvl>
    <w:lvl w:ilvl="5">
      <w:numFmt w:val="bullet"/>
      <w:lvlText w:val="•"/>
      <w:lvlJc w:val="left"/>
      <w:pPr>
        <w:ind w:left="5724" w:hanging="723"/>
      </w:pPr>
      <w:rPr>
        <w:rFonts w:hint="default"/>
        <w:lang w:val="en-US" w:eastAsia="en-US" w:bidi="en-US"/>
      </w:rPr>
    </w:lvl>
    <w:lvl w:ilvl="6">
      <w:numFmt w:val="bullet"/>
      <w:lvlText w:val="•"/>
      <w:lvlJc w:val="left"/>
      <w:pPr>
        <w:ind w:left="6645" w:hanging="723"/>
      </w:pPr>
      <w:rPr>
        <w:rFonts w:hint="default"/>
        <w:lang w:val="en-US" w:eastAsia="en-US" w:bidi="en-US"/>
      </w:rPr>
    </w:lvl>
    <w:lvl w:ilvl="7">
      <w:numFmt w:val="bullet"/>
      <w:lvlText w:val="•"/>
      <w:lvlJc w:val="left"/>
      <w:pPr>
        <w:ind w:left="7566" w:hanging="723"/>
      </w:pPr>
      <w:rPr>
        <w:rFonts w:hint="default"/>
        <w:lang w:val="en-US" w:eastAsia="en-US" w:bidi="en-US"/>
      </w:rPr>
    </w:lvl>
    <w:lvl w:ilvl="8">
      <w:numFmt w:val="bullet"/>
      <w:lvlText w:val="•"/>
      <w:lvlJc w:val="left"/>
      <w:pPr>
        <w:ind w:left="8487" w:hanging="723"/>
      </w:pPr>
      <w:rPr>
        <w:rFonts w:hint="default"/>
        <w:lang w:val="en-US" w:eastAsia="en-US" w:bidi="en-US"/>
      </w:rPr>
    </w:lvl>
  </w:abstractNum>
  <w:abstractNum w:abstractNumId="8" w15:restartNumberingAfterBreak="0">
    <w:nsid w:val="1FB63A51"/>
    <w:multiLevelType w:val="multilevel"/>
    <w:tmpl w:val="D518B37A"/>
    <w:lvl w:ilvl="0">
      <w:start w:val="7"/>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ascii="Tahoma" w:eastAsia="Tahoma" w:hAnsi="Tahoma" w:cs="Tahoma" w:hint="default"/>
        <w:b/>
        <w:bCs/>
        <w:spacing w:val="-2"/>
        <w:w w:val="100"/>
        <w:sz w:val="18"/>
        <w:szCs w:val="18"/>
        <w:lang w:val="en-US" w:eastAsia="en-US" w:bidi="en-US"/>
      </w:rPr>
    </w:lvl>
    <w:lvl w:ilvl="2">
      <w:start w:val="1"/>
      <w:numFmt w:val="lowerRoman"/>
      <w:lvlText w:val="%3."/>
      <w:lvlJc w:val="left"/>
      <w:pPr>
        <w:ind w:left="1121" w:hanging="456"/>
        <w:jc w:val="right"/>
      </w:pPr>
      <w:rPr>
        <w:rFonts w:ascii="Tahoma" w:eastAsia="Tahoma" w:hAnsi="Tahoma" w:cs="Tahoma" w:hint="default"/>
        <w:spacing w:val="-18"/>
        <w:w w:val="100"/>
        <w:sz w:val="18"/>
        <w:szCs w:val="18"/>
        <w:lang w:val="en-US" w:eastAsia="en-US" w:bidi="en-US"/>
      </w:rPr>
    </w:lvl>
    <w:lvl w:ilvl="3">
      <w:numFmt w:val="bullet"/>
      <w:lvlText w:val="•"/>
      <w:lvlJc w:val="left"/>
      <w:pPr>
        <w:ind w:left="3882" w:hanging="456"/>
      </w:pPr>
      <w:rPr>
        <w:rFonts w:hint="default"/>
        <w:lang w:val="en-US" w:eastAsia="en-US" w:bidi="en-US"/>
      </w:rPr>
    </w:lvl>
    <w:lvl w:ilvl="4">
      <w:numFmt w:val="bullet"/>
      <w:lvlText w:val="•"/>
      <w:lvlJc w:val="left"/>
      <w:pPr>
        <w:ind w:left="4803" w:hanging="456"/>
      </w:pPr>
      <w:rPr>
        <w:rFonts w:hint="default"/>
        <w:lang w:val="en-US" w:eastAsia="en-US" w:bidi="en-US"/>
      </w:rPr>
    </w:lvl>
    <w:lvl w:ilvl="5">
      <w:numFmt w:val="bullet"/>
      <w:lvlText w:val="•"/>
      <w:lvlJc w:val="left"/>
      <w:pPr>
        <w:ind w:left="5724" w:hanging="456"/>
      </w:pPr>
      <w:rPr>
        <w:rFonts w:hint="default"/>
        <w:lang w:val="en-US" w:eastAsia="en-US" w:bidi="en-US"/>
      </w:rPr>
    </w:lvl>
    <w:lvl w:ilvl="6">
      <w:numFmt w:val="bullet"/>
      <w:lvlText w:val="•"/>
      <w:lvlJc w:val="left"/>
      <w:pPr>
        <w:ind w:left="6645" w:hanging="456"/>
      </w:pPr>
      <w:rPr>
        <w:rFonts w:hint="default"/>
        <w:lang w:val="en-US" w:eastAsia="en-US" w:bidi="en-US"/>
      </w:rPr>
    </w:lvl>
    <w:lvl w:ilvl="7">
      <w:numFmt w:val="bullet"/>
      <w:lvlText w:val="•"/>
      <w:lvlJc w:val="left"/>
      <w:pPr>
        <w:ind w:left="7566" w:hanging="456"/>
      </w:pPr>
      <w:rPr>
        <w:rFonts w:hint="default"/>
        <w:lang w:val="en-US" w:eastAsia="en-US" w:bidi="en-US"/>
      </w:rPr>
    </w:lvl>
    <w:lvl w:ilvl="8">
      <w:numFmt w:val="bullet"/>
      <w:lvlText w:val="•"/>
      <w:lvlJc w:val="left"/>
      <w:pPr>
        <w:ind w:left="8487" w:hanging="456"/>
      </w:pPr>
      <w:rPr>
        <w:rFonts w:hint="default"/>
        <w:lang w:val="en-US" w:eastAsia="en-US" w:bidi="en-US"/>
      </w:rPr>
    </w:lvl>
  </w:abstractNum>
  <w:abstractNum w:abstractNumId="9" w15:restartNumberingAfterBreak="0">
    <w:nsid w:val="20AC0EFB"/>
    <w:multiLevelType w:val="multilevel"/>
    <w:tmpl w:val="FEFCAB70"/>
    <w:lvl w:ilvl="0">
      <w:start w:val="4"/>
      <w:numFmt w:val="decimal"/>
      <w:lvlText w:val="%1"/>
      <w:lvlJc w:val="left"/>
      <w:pPr>
        <w:ind w:left="1111" w:hanging="711"/>
        <w:jc w:val="left"/>
      </w:pPr>
      <w:rPr>
        <w:rFonts w:hint="default"/>
        <w:lang w:val="en-US" w:eastAsia="en-US" w:bidi="en-US"/>
      </w:rPr>
    </w:lvl>
    <w:lvl w:ilvl="1">
      <w:start w:val="4"/>
      <w:numFmt w:val="decimal"/>
      <w:lvlText w:val="%1.%2"/>
      <w:lvlJc w:val="left"/>
      <w:pPr>
        <w:ind w:left="1111" w:hanging="711"/>
        <w:jc w:val="right"/>
      </w:pPr>
      <w:rPr>
        <w:rFonts w:hint="default"/>
        <w:b/>
        <w:bCs/>
        <w:spacing w:val="-1"/>
        <w:w w:val="100"/>
        <w:lang w:val="en-US" w:eastAsia="en-US" w:bidi="en-US"/>
      </w:rPr>
    </w:lvl>
    <w:lvl w:ilvl="2">
      <w:numFmt w:val="bullet"/>
      <w:lvlText w:val="•"/>
      <w:lvlJc w:val="left"/>
      <w:pPr>
        <w:ind w:left="2961" w:hanging="711"/>
      </w:pPr>
      <w:rPr>
        <w:rFonts w:hint="default"/>
        <w:lang w:val="en-US" w:eastAsia="en-US" w:bidi="en-US"/>
      </w:rPr>
    </w:lvl>
    <w:lvl w:ilvl="3">
      <w:numFmt w:val="bullet"/>
      <w:lvlText w:val="•"/>
      <w:lvlJc w:val="left"/>
      <w:pPr>
        <w:ind w:left="3882" w:hanging="711"/>
      </w:pPr>
      <w:rPr>
        <w:rFonts w:hint="default"/>
        <w:lang w:val="en-US" w:eastAsia="en-US" w:bidi="en-US"/>
      </w:rPr>
    </w:lvl>
    <w:lvl w:ilvl="4">
      <w:numFmt w:val="bullet"/>
      <w:lvlText w:val="•"/>
      <w:lvlJc w:val="left"/>
      <w:pPr>
        <w:ind w:left="4803" w:hanging="711"/>
      </w:pPr>
      <w:rPr>
        <w:rFonts w:hint="default"/>
        <w:lang w:val="en-US" w:eastAsia="en-US" w:bidi="en-US"/>
      </w:rPr>
    </w:lvl>
    <w:lvl w:ilvl="5">
      <w:numFmt w:val="bullet"/>
      <w:lvlText w:val="•"/>
      <w:lvlJc w:val="left"/>
      <w:pPr>
        <w:ind w:left="5724" w:hanging="711"/>
      </w:pPr>
      <w:rPr>
        <w:rFonts w:hint="default"/>
        <w:lang w:val="en-US" w:eastAsia="en-US" w:bidi="en-US"/>
      </w:rPr>
    </w:lvl>
    <w:lvl w:ilvl="6">
      <w:numFmt w:val="bullet"/>
      <w:lvlText w:val="•"/>
      <w:lvlJc w:val="left"/>
      <w:pPr>
        <w:ind w:left="6645" w:hanging="711"/>
      </w:pPr>
      <w:rPr>
        <w:rFonts w:hint="default"/>
        <w:lang w:val="en-US" w:eastAsia="en-US" w:bidi="en-US"/>
      </w:rPr>
    </w:lvl>
    <w:lvl w:ilvl="7">
      <w:numFmt w:val="bullet"/>
      <w:lvlText w:val="•"/>
      <w:lvlJc w:val="left"/>
      <w:pPr>
        <w:ind w:left="7566" w:hanging="711"/>
      </w:pPr>
      <w:rPr>
        <w:rFonts w:hint="default"/>
        <w:lang w:val="en-US" w:eastAsia="en-US" w:bidi="en-US"/>
      </w:rPr>
    </w:lvl>
    <w:lvl w:ilvl="8">
      <w:numFmt w:val="bullet"/>
      <w:lvlText w:val="•"/>
      <w:lvlJc w:val="left"/>
      <w:pPr>
        <w:ind w:left="8487" w:hanging="711"/>
      </w:pPr>
      <w:rPr>
        <w:rFonts w:hint="default"/>
        <w:lang w:val="en-US" w:eastAsia="en-US" w:bidi="en-US"/>
      </w:rPr>
    </w:lvl>
  </w:abstractNum>
  <w:abstractNum w:abstractNumId="10" w15:restartNumberingAfterBreak="0">
    <w:nsid w:val="24003AA8"/>
    <w:multiLevelType w:val="multilevel"/>
    <w:tmpl w:val="83827008"/>
    <w:lvl w:ilvl="0">
      <w:start w:val="20"/>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2"/>
        <w:w w:val="100"/>
        <w:lang w:val="en-US" w:eastAsia="en-US" w:bidi="en-US"/>
      </w:rPr>
    </w:lvl>
    <w:lvl w:ilvl="2">
      <w:start w:val="1"/>
      <w:numFmt w:val="lowerLetter"/>
      <w:lvlText w:val="%3."/>
      <w:lvlJc w:val="left"/>
      <w:pPr>
        <w:ind w:left="1392" w:hanging="447"/>
        <w:jc w:val="left"/>
      </w:pPr>
      <w:rPr>
        <w:rFonts w:ascii="Tahoma" w:eastAsia="Tahoma" w:hAnsi="Tahoma" w:cs="Tahoma" w:hint="default"/>
        <w:spacing w:val="-5"/>
        <w:w w:val="100"/>
        <w:sz w:val="18"/>
        <w:szCs w:val="18"/>
        <w:lang w:val="en-US" w:eastAsia="en-US" w:bidi="en-US"/>
      </w:rPr>
    </w:lvl>
    <w:lvl w:ilvl="3">
      <w:numFmt w:val="bullet"/>
      <w:lvlText w:val="•"/>
      <w:lvlJc w:val="left"/>
      <w:pPr>
        <w:ind w:left="3384" w:hanging="447"/>
      </w:pPr>
      <w:rPr>
        <w:rFonts w:hint="default"/>
        <w:lang w:val="en-US" w:eastAsia="en-US" w:bidi="en-US"/>
      </w:rPr>
    </w:lvl>
    <w:lvl w:ilvl="4">
      <w:numFmt w:val="bullet"/>
      <w:lvlText w:val="•"/>
      <w:lvlJc w:val="left"/>
      <w:pPr>
        <w:ind w:left="4376" w:hanging="447"/>
      </w:pPr>
      <w:rPr>
        <w:rFonts w:hint="default"/>
        <w:lang w:val="en-US" w:eastAsia="en-US" w:bidi="en-US"/>
      </w:rPr>
    </w:lvl>
    <w:lvl w:ilvl="5">
      <w:numFmt w:val="bullet"/>
      <w:lvlText w:val="•"/>
      <w:lvlJc w:val="left"/>
      <w:pPr>
        <w:ind w:left="5368" w:hanging="447"/>
      </w:pPr>
      <w:rPr>
        <w:rFonts w:hint="default"/>
        <w:lang w:val="en-US" w:eastAsia="en-US" w:bidi="en-US"/>
      </w:rPr>
    </w:lvl>
    <w:lvl w:ilvl="6">
      <w:numFmt w:val="bullet"/>
      <w:lvlText w:val="•"/>
      <w:lvlJc w:val="left"/>
      <w:pPr>
        <w:ind w:left="6360" w:hanging="447"/>
      </w:pPr>
      <w:rPr>
        <w:rFonts w:hint="default"/>
        <w:lang w:val="en-US" w:eastAsia="en-US" w:bidi="en-US"/>
      </w:rPr>
    </w:lvl>
    <w:lvl w:ilvl="7">
      <w:numFmt w:val="bullet"/>
      <w:lvlText w:val="•"/>
      <w:lvlJc w:val="left"/>
      <w:pPr>
        <w:ind w:left="7352" w:hanging="447"/>
      </w:pPr>
      <w:rPr>
        <w:rFonts w:hint="default"/>
        <w:lang w:val="en-US" w:eastAsia="en-US" w:bidi="en-US"/>
      </w:rPr>
    </w:lvl>
    <w:lvl w:ilvl="8">
      <w:numFmt w:val="bullet"/>
      <w:lvlText w:val="•"/>
      <w:lvlJc w:val="left"/>
      <w:pPr>
        <w:ind w:left="8344" w:hanging="447"/>
      </w:pPr>
      <w:rPr>
        <w:rFonts w:hint="default"/>
        <w:lang w:val="en-US" w:eastAsia="en-US" w:bidi="en-US"/>
      </w:rPr>
    </w:lvl>
  </w:abstractNum>
  <w:abstractNum w:abstractNumId="11" w15:restartNumberingAfterBreak="0">
    <w:nsid w:val="26610526"/>
    <w:multiLevelType w:val="multilevel"/>
    <w:tmpl w:val="402EAF12"/>
    <w:lvl w:ilvl="0">
      <w:start w:val="13"/>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2"/>
        <w:w w:val="100"/>
        <w:lang w:val="en-US" w:eastAsia="en-US" w:bidi="en-US"/>
      </w:rPr>
    </w:lvl>
    <w:lvl w:ilvl="2">
      <w:numFmt w:val="bullet"/>
      <w:lvlText w:val="•"/>
      <w:lvlJc w:val="left"/>
      <w:pPr>
        <w:ind w:left="2961" w:hanging="723"/>
      </w:pPr>
      <w:rPr>
        <w:rFonts w:hint="default"/>
        <w:lang w:val="en-US" w:eastAsia="en-US" w:bidi="en-US"/>
      </w:rPr>
    </w:lvl>
    <w:lvl w:ilvl="3">
      <w:numFmt w:val="bullet"/>
      <w:lvlText w:val="•"/>
      <w:lvlJc w:val="left"/>
      <w:pPr>
        <w:ind w:left="3882" w:hanging="723"/>
      </w:pPr>
      <w:rPr>
        <w:rFonts w:hint="default"/>
        <w:lang w:val="en-US" w:eastAsia="en-US" w:bidi="en-US"/>
      </w:rPr>
    </w:lvl>
    <w:lvl w:ilvl="4">
      <w:numFmt w:val="bullet"/>
      <w:lvlText w:val="•"/>
      <w:lvlJc w:val="left"/>
      <w:pPr>
        <w:ind w:left="4803" w:hanging="723"/>
      </w:pPr>
      <w:rPr>
        <w:rFonts w:hint="default"/>
        <w:lang w:val="en-US" w:eastAsia="en-US" w:bidi="en-US"/>
      </w:rPr>
    </w:lvl>
    <w:lvl w:ilvl="5">
      <w:numFmt w:val="bullet"/>
      <w:lvlText w:val="•"/>
      <w:lvlJc w:val="left"/>
      <w:pPr>
        <w:ind w:left="5724" w:hanging="723"/>
      </w:pPr>
      <w:rPr>
        <w:rFonts w:hint="default"/>
        <w:lang w:val="en-US" w:eastAsia="en-US" w:bidi="en-US"/>
      </w:rPr>
    </w:lvl>
    <w:lvl w:ilvl="6">
      <w:numFmt w:val="bullet"/>
      <w:lvlText w:val="•"/>
      <w:lvlJc w:val="left"/>
      <w:pPr>
        <w:ind w:left="6645" w:hanging="723"/>
      </w:pPr>
      <w:rPr>
        <w:rFonts w:hint="default"/>
        <w:lang w:val="en-US" w:eastAsia="en-US" w:bidi="en-US"/>
      </w:rPr>
    </w:lvl>
    <w:lvl w:ilvl="7">
      <w:numFmt w:val="bullet"/>
      <w:lvlText w:val="•"/>
      <w:lvlJc w:val="left"/>
      <w:pPr>
        <w:ind w:left="7566" w:hanging="723"/>
      </w:pPr>
      <w:rPr>
        <w:rFonts w:hint="default"/>
        <w:lang w:val="en-US" w:eastAsia="en-US" w:bidi="en-US"/>
      </w:rPr>
    </w:lvl>
    <w:lvl w:ilvl="8">
      <w:numFmt w:val="bullet"/>
      <w:lvlText w:val="•"/>
      <w:lvlJc w:val="left"/>
      <w:pPr>
        <w:ind w:left="8487" w:hanging="723"/>
      </w:pPr>
      <w:rPr>
        <w:rFonts w:hint="default"/>
        <w:lang w:val="en-US" w:eastAsia="en-US" w:bidi="en-US"/>
      </w:rPr>
    </w:lvl>
  </w:abstractNum>
  <w:abstractNum w:abstractNumId="12" w15:restartNumberingAfterBreak="0">
    <w:nsid w:val="293225F8"/>
    <w:multiLevelType w:val="multilevel"/>
    <w:tmpl w:val="F49A6D2E"/>
    <w:lvl w:ilvl="0">
      <w:start w:val="18"/>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ascii="Tahoma" w:eastAsia="Tahoma" w:hAnsi="Tahoma" w:cs="Tahoma" w:hint="default"/>
        <w:b/>
        <w:bCs/>
        <w:spacing w:val="-2"/>
        <w:w w:val="100"/>
        <w:sz w:val="18"/>
        <w:szCs w:val="18"/>
        <w:lang w:val="en-US" w:eastAsia="en-US" w:bidi="en-US"/>
      </w:rPr>
    </w:lvl>
    <w:lvl w:ilvl="2">
      <w:numFmt w:val="bullet"/>
      <w:lvlText w:val="o"/>
      <w:lvlJc w:val="left"/>
      <w:pPr>
        <w:ind w:left="1841" w:hanging="360"/>
      </w:pPr>
      <w:rPr>
        <w:rFonts w:ascii="Courier New" w:eastAsia="Courier New" w:hAnsi="Courier New" w:cs="Courier New" w:hint="default"/>
        <w:spacing w:val="-5"/>
        <w:w w:val="100"/>
        <w:sz w:val="18"/>
        <w:szCs w:val="18"/>
        <w:lang w:val="en-US" w:eastAsia="en-US" w:bidi="en-US"/>
      </w:rPr>
    </w:lvl>
    <w:lvl w:ilvl="3">
      <w:numFmt w:val="bullet"/>
      <w:lvlText w:val="•"/>
      <w:lvlJc w:val="left"/>
      <w:pPr>
        <w:ind w:left="3726" w:hanging="360"/>
      </w:pPr>
      <w:rPr>
        <w:rFonts w:hint="default"/>
        <w:lang w:val="en-US" w:eastAsia="en-US" w:bidi="en-US"/>
      </w:rPr>
    </w:lvl>
    <w:lvl w:ilvl="4">
      <w:numFmt w:val="bullet"/>
      <w:lvlText w:val="•"/>
      <w:lvlJc w:val="left"/>
      <w:pPr>
        <w:ind w:left="4669" w:hanging="360"/>
      </w:pPr>
      <w:rPr>
        <w:rFonts w:hint="default"/>
        <w:lang w:val="en-US" w:eastAsia="en-US" w:bidi="en-US"/>
      </w:rPr>
    </w:lvl>
    <w:lvl w:ilvl="5">
      <w:numFmt w:val="bullet"/>
      <w:lvlText w:val="•"/>
      <w:lvlJc w:val="left"/>
      <w:pPr>
        <w:ind w:left="5612" w:hanging="360"/>
      </w:pPr>
      <w:rPr>
        <w:rFonts w:hint="default"/>
        <w:lang w:val="en-US" w:eastAsia="en-US" w:bidi="en-US"/>
      </w:rPr>
    </w:lvl>
    <w:lvl w:ilvl="6">
      <w:numFmt w:val="bullet"/>
      <w:lvlText w:val="•"/>
      <w:lvlJc w:val="left"/>
      <w:pPr>
        <w:ind w:left="6556" w:hanging="360"/>
      </w:pPr>
      <w:rPr>
        <w:rFonts w:hint="default"/>
        <w:lang w:val="en-US" w:eastAsia="en-US" w:bidi="en-US"/>
      </w:rPr>
    </w:lvl>
    <w:lvl w:ilvl="7">
      <w:numFmt w:val="bullet"/>
      <w:lvlText w:val="•"/>
      <w:lvlJc w:val="left"/>
      <w:pPr>
        <w:ind w:left="7499" w:hanging="360"/>
      </w:pPr>
      <w:rPr>
        <w:rFonts w:hint="default"/>
        <w:lang w:val="en-US" w:eastAsia="en-US" w:bidi="en-US"/>
      </w:rPr>
    </w:lvl>
    <w:lvl w:ilvl="8">
      <w:numFmt w:val="bullet"/>
      <w:lvlText w:val="•"/>
      <w:lvlJc w:val="left"/>
      <w:pPr>
        <w:ind w:left="8442" w:hanging="360"/>
      </w:pPr>
      <w:rPr>
        <w:rFonts w:hint="default"/>
        <w:lang w:val="en-US" w:eastAsia="en-US" w:bidi="en-US"/>
      </w:rPr>
    </w:lvl>
  </w:abstractNum>
  <w:abstractNum w:abstractNumId="13" w15:restartNumberingAfterBreak="0">
    <w:nsid w:val="2B32686A"/>
    <w:multiLevelType w:val="multilevel"/>
    <w:tmpl w:val="FA309BF4"/>
    <w:lvl w:ilvl="0">
      <w:start w:val="26"/>
      <w:numFmt w:val="decimal"/>
      <w:lvlText w:val="%1"/>
      <w:lvlJc w:val="left"/>
      <w:pPr>
        <w:ind w:left="1142" w:hanging="723"/>
        <w:jc w:val="left"/>
      </w:pPr>
      <w:rPr>
        <w:rFonts w:hint="default"/>
        <w:lang w:val="en-US" w:eastAsia="en-US" w:bidi="en-US"/>
      </w:rPr>
    </w:lvl>
    <w:lvl w:ilvl="1">
      <w:numFmt w:val="decimal"/>
      <w:lvlText w:val="%1.%2"/>
      <w:lvlJc w:val="left"/>
      <w:pPr>
        <w:ind w:left="1142" w:hanging="723"/>
        <w:jc w:val="left"/>
      </w:pPr>
      <w:rPr>
        <w:rFonts w:ascii="Tahoma" w:eastAsia="Tahoma" w:hAnsi="Tahoma" w:cs="Tahoma" w:hint="default"/>
        <w:b/>
        <w:bCs/>
        <w:spacing w:val="-4"/>
        <w:w w:val="100"/>
        <w:sz w:val="18"/>
        <w:szCs w:val="18"/>
        <w:lang w:val="en-US" w:eastAsia="en-US" w:bidi="en-US"/>
      </w:rPr>
    </w:lvl>
    <w:lvl w:ilvl="2">
      <w:start w:val="1"/>
      <w:numFmt w:val="lowerRoman"/>
      <w:lvlText w:val="(%3)"/>
      <w:lvlJc w:val="left"/>
      <w:pPr>
        <w:ind w:left="1138" w:hanging="358"/>
        <w:jc w:val="left"/>
      </w:pPr>
      <w:rPr>
        <w:rFonts w:ascii="Tahoma" w:eastAsia="Tahoma" w:hAnsi="Tahoma" w:cs="Tahoma" w:hint="default"/>
        <w:spacing w:val="-5"/>
        <w:w w:val="100"/>
        <w:sz w:val="18"/>
        <w:szCs w:val="18"/>
        <w:lang w:val="en-US" w:eastAsia="en-US" w:bidi="en-US"/>
      </w:rPr>
    </w:lvl>
    <w:lvl w:ilvl="3">
      <w:numFmt w:val="bullet"/>
      <w:lvlText w:val="•"/>
      <w:lvlJc w:val="left"/>
      <w:pPr>
        <w:ind w:left="3896" w:hanging="358"/>
      </w:pPr>
      <w:rPr>
        <w:rFonts w:hint="default"/>
        <w:lang w:val="en-US" w:eastAsia="en-US" w:bidi="en-US"/>
      </w:rPr>
    </w:lvl>
    <w:lvl w:ilvl="4">
      <w:numFmt w:val="bullet"/>
      <w:lvlText w:val="•"/>
      <w:lvlJc w:val="left"/>
      <w:pPr>
        <w:ind w:left="4815" w:hanging="358"/>
      </w:pPr>
      <w:rPr>
        <w:rFonts w:hint="default"/>
        <w:lang w:val="en-US" w:eastAsia="en-US" w:bidi="en-US"/>
      </w:rPr>
    </w:lvl>
    <w:lvl w:ilvl="5">
      <w:numFmt w:val="bullet"/>
      <w:lvlText w:val="•"/>
      <w:lvlJc w:val="left"/>
      <w:pPr>
        <w:ind w:left="5734" w:hanging="358"/>
      </w:pPr>
      <w:rPr>
        <w:rFonts w:hint="default"/>
        <w:lang w:val="en-US" w:eastAsia="en-US" w:bidi="en-US"/>
      </w:rPr>
    </w:lvl>
    <w:lvl w:ilvl="6">
      <w:numFmt w:val="bullet"/>
      <w:lvlText w:val="•"/>
      <w:lvlJc w:val="left"/>
      <w:pPr>
        <w:ind w:left="6653" w:hanging="358"/>
      </w:pPr>
      <w:rPr>
        <w:rFonts w:hint="default"/>
        <w:lang w:val="en-US" w:eastAsia="en-US" w:bidi="en-US"/>
      </w:rPr>
    </w:lvl>
    <w:lvl w:ilvl="7">
      <w:numFmt w:val="bullet"/>
      <w:lvlText w:val="•"/>
      <w:lvlJc w:val="left"/>
      <w:pPr>
        <w:ind w:left="7572" w:hanging="358"/>
      </w:pPr>
      <w:rPr>
        <w:rFonts w:hint="default"/>
        <w:lang w:val="en-US" w:eastAsia="en-US" w:bidi="en-US"/>
      </w:rPr>
    </w:lvl>
    <w:lvl w:ilvl="8">
      <w:numFmt w:val="bullet"/>
      <w:lvlText w:val="•"/>
      <w:lvlJc w:val="left"/>
      <w:pPr>
        <w:ind w:left="8491" w:hanging="358"/>
      </w:pPr>
      <w:rPr>
        <w:rFonts w:hint="default"/>
        <w:lang w:val="en-US" w:eastAsia="en-US" w:bidi="en-US"/>
      </w:rPr>
    </w:lvl>
  </w:abstractNum>
  <w:abstractNum w:abstractNumId="14" w15:restartNumberingAfterBreak="0">
    <w:nsid w:val="2D6365EC"/>
    <w:multiLevelType w:val="multilevel"/>
    <w:tmpl w:val="6CAA58CC"/>
    <w:lvl w:ilvl="0">
      <w:start w:val="19"/>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3"/>
        <w:w w:val="100"/>
        <w:lang w:val="en-US" w:eastAsia="en-US" w:bidi="en-US"/>
      </w:rPr>
    </w:lvl>
    <w:lvl w:ilvl="2">
      <w:numFmt w:val="bullet"/>
      <w:lvlText w:val="•"/>
      <w:lvlJc w:val="left"/>
      <w:pPr>
        <w:ind w:left="2961" w:hanging="723"/>
      </w:pPr>
      <w:rPr>
        <w:rFonts w:hint="default"/>
        <w:lang w:val="en-US" w:eastAsia="en-US" w:bidi="en-US"/>
      </w:rPr>
    </w:lvl>
    <w:lvl w:ilvl="3">
      <w:numFmt w:val="bullet"/>
      <w:lvlText w:val="•"/>
      <w:lvlJc w:val="left"/>
      <w:pPr>
        <w:ind w:left="3882" w:hanging="723"/>
      </w:pPr>
      <w:rPr>
        <w:rFonts w:hint="default"/>
        <w:lang w:val="en-US" w:eastAsia="en-US" w:bidi="en-US"/>
      </w:rPr>
    </w:lvl>
    <w:lvl w:ilvl="4">
      <w:numFmt w:val="bullet"/>
      <w:lvlText w:val="•"/>
      <w:lvlJc w:val="left"/>
      <w:pPr>
        <w:ind w:left="4803" w:hanging="723"/>
      </w:pPr>
      <w:rPr>
        <w:rFonts w:hint="default"/>
        <w:lang w:val="en-US" w:eastAsia="en-US" w:bidi="en-US"/>
      </w:rPr>
    </w:lvl>
    <w:lvl w:ilvl="5">
      <w:numFmt w:val="bullet"/>
      <w:lvlText w:val="•"/>
      <w:lvlJc w:val="left"/>
      <w:pPr>
        <w:ind w:left="5724" w:hanging="723"/>
      </w:pPr>
      <w:rPr>
        <w:rFonts w:hint="default"/>
        <w:lang w:val="en-US" w:eastAsia="en-US" w:bidi="en-US"/>
      </w:rPr>
    </w:lvl>
    <w:lvl w:ilvl="6">
      <w:numFmt w:val="bullet"/>
      <w:lvlText w:val="•"/>
      <w:lvlJc w:val="left"/>
      <w:pPr>
        <w:ind w:left="6645" w:hanging="723"/>
      </w:pPr>
      <w:rPr>
        <w:rFonts w:hint="default"/>
        <w:lang w:val="en-US" w:eastAsia="en-US" w:bidi="en-US"/>
      </w:rPr>
    </w:lvl>
    <w:lvl w:ilvl="7">
      <w:numFmt w:val="bullet"/>
      <w:lvlText w:val="•"/>
      <w:lvlJc w:val="left"/>
      <w:pPr>
        <w:ind w:left="7566" w:hanging="723"/>
      </w:pPr>
      <w:rPr>
        <w:rFonts w:hint="default"/>
        <w:lang w:val="en-US" w:eastAsia="en-US" w:bidi="en-US"/>
      </w:rPr>
    </w:lvl>
    <w:lvl w:ilvl="8">
      <w:numFmt w:val="bullet"/>
      <w:lvlText w:val="•"/>
      <w:lvlJc w:val="left"/>
      <w:pPr>
        <w:ind w:left="8487" w:hanging="723"/>
      </w:pPr>
      <w:rPr>
        <w:rFonts w:hint="default"/>
        <w:lang w:val="en-US" w:eastAsia="en-US" w:bidi="en-US"/>
      </w:rPr>
    </w:lvl>
  </w:abstractNum>
  <w:abstractNum w:abstractNumId="15" w15:restartNumberingAfterBreak="0">
    <w:nsid w:val="2FB90699"/>
    <w:multiLevelType w:val="hybridMultilevel"/>
    <w:tmpl w:val="A3BE1DE4"/>
    <w:lvl w:ilvl="0" w:tplc="195885F0">
      <w:start w:val="1"/>
      <w:numFmt w:val="lowerLetter"/>
      <w:lvlText w:val="%1)"/>
      <w:lvlJc w:val="left"/>
      <w:pPr>
        <w:ind w:left="350" w:hanging="339"/>
        <w:jc w:val="left"/>
      </w:pPr>
      <w:rPr>
        <w:rFonts w:ascii="Tahoma" w:eastAsia="Tahoma" w:hAnsi="Tahoma" w:cs="Tahoma" w:hint="default"/>
        <w:spacing w:val="-5"/>
        <w:w w:val="100"/>
        <w:sz w:val="18"/>
        <w:szCs w:val="18"/>
        <w:lang w:val="en-US" w:eastAsia="en-US" w:bidi="en-US"/>
      </w:rPr>
    </w:lvl>
    <w:lvl w:ilvl="1" w:tplc="B248FD64">
      <w:numFmt w:val="bullet"/>
      <w:lvlText w:val="•"/>
      <w:lvlJc w:val="left"/>
      <w:pPr>
        <w:ind w:left="725" w:hanging="339"/>
      </w:pPr>
      <w:rPr>
        <w:rFonts w:hint="default"/>
        <w:lang w:val="en-US" w:eastAsia="en-US" w:bidi="en-US"/>
      </w:rPr>
    </w:lvl>
    <w:lvl w:ilvl="2" w:tplc="84704DA8">
      <w:numFmt w:val="bullet"/>
      <w:lvlText w:val="•"/>
      <w:lvlJc w:val="left"/>
      <w:pPr>
        <w:ind w:left="1090" w:hanging="339"/>
      </w:pPr>
      <w:rPr>
        <w:rFonts w:hint="default"/>
        <w:lang w:val="en-US" w:eastAsia="en-US" w:bidi="en-US"/>
      </w:rPr>
    </w:lvl>
    <w:lvl w:ilvl="3" w:tplc="76448F7A">
      <w:numFmt w:val="bullet"/>
      <w:lvlText w:val="•"/>
      <w:lvlJc w:val="left"/>
      <w:pPr>
        <w:ind w:left="1456" w:hanging="339"/>
      </w:pPr>
      <w:rPr>
        <w:rFonts w:hint="default"/>
        <w:lang w:val="en-US" w:eastAsia="en-US" w:bidi="en-US"/>
      </w:rPr>
    </w:lvl>
    <w:lvl w:ilvl="4" w:tplc="C616DB1C">
      <w:numFmt w:val="bullet"/>
      <w:lvlText w:val="•"/>
      <w:lvlJc w:val="left"/>
      <w:pPr>
        <w:ind w:left="1821" w:hanging="339"/>
      </w:pPr>
      <w:rPr>
        <w:rFonts w:hint="default"/>
        <w:lang w:val="en-US" w:eastAsia="en-US" w:bidi="en-US"/>
      </w:rPr>
    </w:lvl>
    <w:lvl w:ilvl="5" w:tplc="41A00742">
      <w:numFmt w:val="bullet"/>
      <w:lvlText w:val="•"/>
      <w:lvlJc w:val="left"/>
      <w:pPr>
        <w:ind w:left="2187" w:hanging="339"/>
      </w:pPr>
      <w:rPr>
        <w:rFonts w:hint="default"/>
        <w:lang w:val="en-US" w:eastAsia="en-US" w:bidi="en-US"/>
      </w:rPr>
    </w:lvl>
    <w:lvl w:ilvl="6" w:tplc="AF7A4606">
      <w:numFmt w:val="bullet"/>
      <w:lvlText w:val="•"/>
      <w:lvlJc w:val="left"/>
      <w:pPr>
        <w:ind w:left="2552" w:hanging="339"/>
      </w:pPr>
      <w:rPr>
        <w:rFonts w:hint="default"/>
        <w:lang w:val="en-US" w:eastAsia="en-US" w:bidi="en-US"/>
      </w:rPr>
    </w:lvl>
    <w:lvl w:ilvl="7" w:tplc="C42E9674">
      <w:numFmt w:val="bullet"/>
      <w:lvlText w:val="•"/>
      <w:lvlJc w:val="left"/>
      <w:pPr>
        <w:ind w:left="2917" w:hanging="339"/>
      </w:pPr>
      <w:rPr>
        <w:rFonts w:hint="default"/>
        <w:lang w:val="en-US" w:eastAsia="en-US" w:bidi="en-US"/>
      </w:rPr>
    </w:lvl>
    <w:lvl w:ilvl="8" w:tplc="64DE18F0">
      <w:numFmt w:val="bullet"/>
      <w:lvlText w:val="•"/>
      <w:lvlJc w:val="left"/>
      <w:pPr>
        <w:ind w:left="3283" w:hanging="339"/>
      </w:pPr>
      <w:rPr>
        <w:rFonts w:hint="default"/>
        <w:lang w:val="en-US" w:eastAsia="en-US" w:bidi="en-US"/>
      </w:rPr>
    </w:lvl>
  </w:abstractNum>
  <w:abstractNum w:abstractNumId="16" w15:restartNumberingAfterBreak="0">
    <w:nsid w:val="3082166F"/>
    <w:multiLevelType w:val="multilevel"/>
    <w:tmpl w:val="F8D82DD8"/>
    <w:lvl w:ilvl="0">
      <w:start w:val="9"/>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2"/>
        <w:w w:val="100"/>
        <w:lang w:val="en-US" w:eastAsia="en-US" w:bidi="en-US"/>
      </w:rPr>
    </w:lvl>
    <w:lvl w:ilvl="2">
      <w:numFmt w:val="bullet"/>
      <w:lvlText w:val="•"/>
      <w:lvlJc w:val="left"/>
      <w:pPr>
        <w:ind w:left="2961" w:hanging="723"/>
      </w:pPr>
      <w:rPr>
        <w:rFonts w:hint="default"/>
        <w:lang w:val="en-US" w:eastAsia="en-US" w:bidi="en-US"/>
      </w:rPr>
    </w:lvl>
    <w:lvl w:ilvl="3">
      <w:numFmt w:val="bullet"/>
      <w:lvlText w:val="•"/>
      <w:lvlJc w:val="left"/>
      <w:pPr>
        <w:ind w:left="3882" w:hanging="723"/>
      </w:pPr>
      <w:rPr>
        <w:rFonts w:hint="default"/>
        <w:lang w:val="en-US" w:eastAsia="en-US" w:bidi="en-US"/>
      </w:rPr>
    </w:lvl>
    <w:lvl w:ilvl="4">
      <w:numFmt w:val="bullet"/>
      <w:lvlText w:val="•"/>
      <w:lvlJc w:val="left"/>
      <w:pPr>
        <w:ind w:left="4803" w:hanging="723"/>
      </w:pPr>
      <w:rPr>
        <w:rFonts w:hint="default"/>
        <w:lang w:val="en-US" w:eastAsia="en-US" w:bidi="en-US"/>
      </w:rPr>
    </w:lvl>
    <w:lvl w:ilvl="5">
      <w:numFmt w:val="bullet"/>
      <w:lvlText w:val="•"/>
      <w:lvlJc w:val="left"/>
      <w:pPr>
        <w:ind w:left="5724" w:hanging="723"/>
      </w:pPr>
      <w:rPr>
        <w:rFonts w:hint="default"/>
        <w:lang w:val="en-US" w:eastAsia="en-US" w:bidi="en-US"/>
      </w:rPr>
    </w:lvl>
    <w:lvl w:ilvl="6">
      <w:numFmt w:val="bullet"/>
      <w:lvlText w:val="•"/>
      <w:lvlJc w:val="left"/>
      <w:pPr>
        <w:ind w:left="6645" w:hanging="723"/>
      </w:pPr>
      <w:rPr>
        <w:rFonts w:hint="default"/>
        <w:lang w:val="en-US" w:eastAsia="en-US" w:bidi="en-US"/>
      </w:rPr>
    </w:lvl>
    <w:lvl w:ilvl="7">
      <w:numFmt w:val="bullet"/>
      <w:lvlText w:val="•"/>
      <w:lvlJc w:val="left"/>
      <w:pPr>
        <w:ind w:left="7566" w:hanging="723"/>
      </w:pPr>
      <w:rPr>
        <w:rFonts w:hint="default"/>
        <w:lang w:val="en-US" w:eastAsia="en-US" w:bidi="en-US"/>
      </w:rPr>
    </w:lvl>
    <w:lvl w:ilvl="8">
      <w:numFmt w:val="bullet"/>
      <w:lvlText w:val="•"/>
      <w:lvlJc w:val="left"/>
      <w:pPr>
        <w:ind w:left="8487" w:hanging="723"/>
      </w:pPr>
      <w:rPr>
        <w:rFonts w:hint="default"/>
        <w:lang w:val="en-US" w:eastAsia="en-US" w:bidi="en-US"/>
      </w:rPr>
    </w:lvl>
  </w:abstractNum>
  <w:abstractNum w:abstractNumId="17" w15:restartNumberingAfterBreak="0">
    <w:nsid w:val="30887F04"/>
    <w:multiLevelType w:val="multilevel"/>
    <w:tmpl w:val="2466C99E"/>
    <w:lvl w:ilvl="0">
      <w:start w:val="10"/>
      <w:numFmt w:val="decimal"/>
      <w:lvlText w:val="%1"/>
      <w:lvlJc w:val="left"/>
      <w:pPr>
        <w:ind w:left="1121" w:hanging="718"/>
        <w:jc w:val="left"/>
      </w:pPr>
      <w:rPr>
        <w:rFonts w:hint="default"/>
        <w:lang w:val="en-US" w:eastAsia="en-US" w:bidi="en-US"/>
      </w:rPr>
    </w:lvl>
    <w:lvl w:ilvl="1">
      <w:start w:val="1"/>
      <w:numFmt w:val="decimal"/>
      <w:lvlText w:val="%1.%2."/>
      <w:lvlJc w:val="left"/>
      <w:pPr>
        <w:ind w:left="1121" w:hanging="718"/>
        <w:jc w:val="left"/>
      </w:pPr>
      <w:rPr>
        <w:rFonts w:ascii="Tahoma" w:eastAsia="Tahoma" w:hAnsi="Tahoma" w:cs="Tahoma" w:hint="default"/>
        <w:spacing w:val="-3"/>
        <w:w w:val="100"/>
        <w:sz w:val="18"/>
        <w:szCs w:val="18"/>
        <w:lang w:val="en-US" w:eastAsia="en-US" w:bidi="en-US"/>
      </w:rPr>
    </w:lvl>
    <w:lvl w:ilvl="2">
      <w:numFmt w:val="bullet"/>
      <w:lvlText w:val="•"/>
      <w:lvlJc w:val="left"/>
      <w:pPr>
        <w:ind w:left="2961" w:hanging="718"/>
      </w:pPr>
      <w:rPr>
        <w:rFonts w:hint="default"/>
        <w:lang w:val="en-US" w:eastAsia="en-US" w:bidi="en-US"/>
      </w:rPr>
    </w:lvl>
    <w:lvl w:ilvl="3">
      <w:numFmt w:val="bullet"/>
      <w:lvlText w:val="•"/>
      <w:lvlJc w:val="left"/>
      <w:pPr>
        <w:ind w:left="3882" w:hanging="718"/>
      </w:pPr>
      <w:rPr>
        <w:rFonts w:hint="default"/>
        <w:lang w:val="en-US" w:eastAsia="en-US" w:bidi="en-US"/>
      </w:rPr>
    </w:lvl>
    <w:lvl w:ilvl="4">
      <w:numFmt w:val="bullet"/>
      <w:lvlText w:val="•"/>
      <w:lvlJc w:val="left"/>
      <w:pPr>
        <w:ind w:left="4803" w:hanging="718"/>
      </w:pPr>
      <w:rPr>
        <w:rFonts w:hint="default"/>
        <w:lang w:val="en-US" w:eastAsia="en-US" w:bidi="en-US"/>
      </w:rPr>
    </w:lvl>
    <w:lvl w:ilvl="5">
      <w:numFmt w:val="bullet"/>
      <w:lvlText w:val="•"/>
      <w:lvlJc w:val="left"/>
      <w:pPr>
        <w:ind w:left="5724" w:hanging="718"/>
      </w:pPr>
      <w:rPr>
        <w:rFonts w:hint="default"/>
        <w:lang w:val="en-US" w:eastAsia="en-US" w:bidi="en-US"/>
      </w:rPr>
    </w:lvl>
    <w:lvl w:ilvl="6">
      <w:numFmt w:val="bullet"/>
      <w:lvlText w:val="•"/>
      <w:lvlJc w:val="left"/>
      <w:pPr>
        <w:ind w:left="6645" w:hanging="718"/>
      </w:pPr>
      <w:rPr>
        <w:rFonts w:hint="default"/>
        <w:lang w:val="en-US" w:eastAsia="en-US" w:bidi="en-US"/>
      </w:rPr>
    </w:lvl>
    <w:lvl w:ilvl="7">
      <w:numFmt w:val="bullet"/>
      <w:lvlText w:val="•"/>
      <w:lvlJc w:val="left"/>
      <w:pPr>
        <w:ind w:left="7566" w:hanging="718"/>
      </w:pPr>
      <w:rPr>
        <w:rFonts w:hint="default"/>
        <w:lang w:val="en-US" w:eastAsia="en-US" w:bidi="en-US"/>
      </w:rPr>
    </w:lvl>
    <w:lvl w:ilvl="8">
      <w:numFmt w:val="bullet"/>
      <w:lvlText w:val="•"/>
      <w:lvlJc w:val="left"/>
      <w:pPr>
        <w:ind w:left="8487" w:hanging="718"/>
      </w:pPr>
      <w:rPr>
        <w:rFonts w:hint="default"/>
        <w:lang w:val="en-US" w:eastAsia="en-US" w:bidi="en-US"/>
      </w:rPr>
    </w:lvl>
  </w:abstractNum>
  <w:abstractNum w:abstractNumId="18" w15:restartNumberingAfterBreak="0">
    <w:nsid w:val="30A32517"/>
    <w:multiLevelType w:val="hybridMultilevel"/>
    <w:tmpl w:val="479A6276"/>
    <w:lvl w:ilvl="0" w:tplc="C566979E">
      <w:start w:val="1"/>
      <w:numFmt w:val="lowerLetter"/>
      <w:lvlText w:val="%1)"/>
      <w:lvlJc w:val="left"/>
      <w:pPr>
        <w:ind w:left="330" w:hanging="339"/>
        <w:jc w:val="left"/>
      </w:pPr>
      <w:rPr>
        <w:rFonts w:ascii="Tahoma" w:eastAsia="Tahoma" w:hAnsi="Tahoma" w:cs="Tahoma" w:hint="default"/>
        <w:spacing w:val="-2"/>
        <w:w w:val="100"/>
        <w:sz w:val="18"/>
        <w:szCs w:val="18"/>
        <w:lang w:val="en-US" w:eastAsia="en-US" w:bidi="en-US"/>
      </w:rPr>
    </w:lvl>
    <w:lvl w:ilvl="1" w:tplc="2F1A4EEC">
      <w:numFmt w:val="bullet"/>
      <w:lvlText w:val="•"/>
      <w:lvlJc w:val="left"/>
      <w:pPr>
        <w:ind w:left="707" w:hanging="339"/>
      </w:pPr>
      <w:rPr>
        <w:rFonts w:hint="default"/>
        <w:lang w:val="en-US" w:eastAsia="en-US" w:bidi="en-US"/>
      </w:rPr>
    </w:lvl>
    <w:lvl w:ilvl="2" w:tplc="18F23DCA">
      <w:numFmt w:val="bullet"/>
      <w:lvlText w:val="•"/>
      <w:lvlJc w:val="left"/>
      <w:pPr>
        <w:ind w:left="1074" w:hanging="339"/>
      </w:pPr>
      <w:rPr>
        <w:rFonts w:hint="default"/>
        <w:lang w:val="en-US" w:eastAsia="en-US" w:bidi="en-US"/>
      </w:rPr>
    </w:lvl>
    <w:lvl w:ilvl="3" w:tplc="E566F93A">
      <w:numFmt w:val="bullet"/>
      <w:lvlText w:val="•"/>
      <w:lvlJc w:val="left"/>
      <w:pPr>
        <w:ind w:left="1442" w:hanging="339"/>
      </w:pPr>
      <w:rPr>
        <w:rFonts w:hint="default"/>
        <w:lang w:val="en-US" w:eastAsia="en-US" w:bidi="en-US"/>
      </w:rPr>
    </w:lvl>
    <w:lvl w:ilvl="4" w:tplc="DC96F22A">
      <w:numFmt w:val="bullet"/>
      <w:lvlText w:val="•"/>
      <w:lvlJc w:val="left"/>
      <w:pPr>
        <w:ind w:left="1809" w:hanging="339"/>
      </w:pPr>
      <w:rPr>
        <w:rFonts w:hint="default"/>
        <w:lang w:val="en-US" w:eastAsia="en-US" w:bidi="en-US"/>
      </w:rPr>
    </w:lvl>
    <w:lvl w:ilvl="5" w:tplc="B8505C1E">
      <w:numFmt w:val="bullet"/>
      <w:lvlText w:val="•"/>
      <w:lvlJc w:val="left"/>
      <w:pPr>
        <w:ind w:left="2177" w:hanging="339"/>
      </w:pPr>
      <w:rPr>
        <w:rFonts w:hint="default"/>
        <w:lang w:val="en-US" w:eastAsia="en-US" w:bidi="en-US"/>
      </w:rPr>
    </w:lvl>
    <w:lvl w:ilvl="6" w:tplc="7FFC5352">
      <w:numFmt w:val="bullet"/>
      <w:lvlText w:val="•"/>
      <w:lvlJc w:val="left"/>
      <w:pPr>
        <w:ind w:left="2544" w:hanging="339"/>
      </w:pPr>
      <w:rPr>
        <w:rFonts w:hint="default"/>
        <w:lang w:val="en-US" w:eastAsia="en-US" w:bidi="en-US"/>
      </w:rPr>
    </w:lvl>
    <w:lvl w:ilvl="7" w:tplc="C2443F4C">
      <w:numFmt w:val="bullet"/>
      <w:lvlText w:val="•"/>
      <w:lvlJc w:val="left"/>
      <w:pPr>
        <w:ind w:left="2911" w:hanging="339"/>
      </w:pPr>
      <w:rPr>
        <w:rFonts w:hint="default"/>
        <w:lang w:val="en-US" w:eastAsia="en-US" w:bidi="en-US"/>
      </w:rPr>
    </w:lvl>
    <w:lvl w:ilvl="8" w:tplc="C778F120">
      <w:numFmt w:val="bullet"/>
      <w:lvlText w:val="•"/>
      <w:lvlJc w:val="left"/>
      <w:pPr>
        <w:ind w:left="3279" w:hanging="339"/>
      </w:pPr>
      <w:rPr>
        <w:rFonts w:hint="default"/>
        <w:lang w:val="en-US" w:eastAsia="en-US" w:bidi="en-US"/>
      </w:rPr>
    </w:lvl>
  </w:abstractNum>
  <w:abstractNum w:abstractNumId="19" w15:restartNumberingAfterBreak="0">
    <w:nsid w:val="36203414"/>
    <w:multiLevelType w:val="hybridMultilevel"/>
    <w:tmpl w:val="33189D82"/>
    <w:lvl w:ilvl="0" w:tplc="174AF7A8">
      <w:start w:val="1"/>
      <w:numFmt w:val="decimal"/>
      <w:lvlText w:val="%1."/>
      <w:lvlJc w:val="left"/>
      <w:pPr>
        <w:ind w:left="1020" w:hanging="720"/>
        <w:jc w:val="left"/>
      </w:pPr>
      <w:rPr>
        <w:rFonts w:ascii="Times New Roman" w:eastAsia="Times New Roman" w:hAnsi="Times New Roman" w:cs="Times New Roman" w:hint="default"/>
        <w:spacing w:val="-2"/>
        <w:w w:val="99"/>
        <w:sz w:val="24"/>
        <w:szCs w:val="24"/>
        <w:lang w:val="en-US" w:eastAsia="en-US" w:bidi="en-US"/>
      </w:rPr>
    </w:lvl>
    <w:lvl w:ilvl="1" w:tplc="70C6E2D8">
      <w:start w:val="2"/>
      <w:numFmt w:val="decimal"/>
      <w:lvlText w:val="%2."/>
      <w:lvlJc w:val="left"/>
      <w:pPr>
        <w:ind w:left="2276" w:hanging="720"/>
        <w:jc w:val="left"/>
      </w:pPr>
      <w:rPr>
        <w:rFonts w:ascii="Times New Roman" w:eastAsia="Times New Roman" w:hAnsi="Times New Roman" w:cs="Times New Roman" w:hint="default"/>
        <w:w w:val="100"/>
        <w:sz w:val="22"/>
        <w:szCs w:val="22"/>
        <w:lang w:val="en-US" w:eastAsia="en-US" w:bidi="en-US"/>
      </w:rPr>
    </w:lvl>
    <w:lvl w:ilvl="2" w:tplc="3BE2957C">
      <w:numFmt w:val="bullet"/>
      <w:lvlText w:val="•"/>
      <w:lvlJc w:val="left"/>
      <w:pPr>
        <w:ind w:left="3174" w:hanging="720"/>
      </w:pPr>
      <w:rPr>
        <w:rFonts w:hint="default"/>
        <w:lang w:val="en-US" w:eastAsia="en-US" w:bidi="en-US"/>
      </w:rPr>
    </w:lvl>
    <w:lvl w:ilvl="3" w:tplc="610C97FE">
      <w:numFmt w:val="bullet"/>
      <w:lvlText w:val="•"/>
      <w:lvlJc w:val="left"/>
      <w:pPr>
        <w:ind w:left="4068" w:hanging="720"/>
      </w:pPr>
      <w:rPr>
        <w:rFonts w:hint="default"/>
        <w:lang w:val="en-US" w:eastAsia="en-US" w:bidi="en-US"/>
      </w:rPr>
    </w:lvl>
    <w:lvl w:ilvl="4" w:tplc="7BC4ABE8">
      <w:numFmt w:val="bullet"/>
      <w:lvlText w:val="•"/>
      <w:lvlJc w:val="left"/>
      <w:pPr>
        <w:ind w:left="4962" w:hanging="720"/>
      </w:pPr>
      <w:rPr>
        <w:rFonts w:hint="default"/>
        <w:lang w:val="en-US" w:eastAsia="en-US" w:bidi="en-US"/>
      </w:rPr>
    </w:lvl>
    <w:lvl w:ilvl="5" w:tplc="5DC4B692">
      <w:numFmt w:val="bullet"/>
      <w:lvlText w:val="•"/>
      <w:lvlJc w:val="left"/>
      <w:pPr>
        <w:ind w:left="5857" w:hanging="720"/>
      </w:pPr>
      <w:rPr>
        <w:rFonts w:hint="default"/>
        <w:lang w:val="en-US" w:eastAsia="en-US" w:bidi="en-US"/>
      </w:rPr>
    </w:lvl>
    <w:lvl w:ilvl="6" w:tplc="8AB2361A">
      <w:numFmt w:val="bullet"/>
      <w:lvlText w:val="•"/>
      <w:lvlJc w:val="left"/>
      <w:pPr>
        <w:ind w:left="6751" w:hanging="720"/>
      </w:pPr>
      <w:rPr>
        <w:rFonts w:hint="default"/>
        <w:lang w:val="en-US" w:eastAsia="en-US" w:bidi="en-US"/>
      </w:rPr>
    </w:lvl>
    <w:lvl w:ilvl="7" w:tplc="06843D02">
      <w:numFmt w:val="bullet"/>
      <w:lvlText w:val="•"/>
      <w:lvlJc w:val="left"/>
      <w:pPr>
        <w:ind w:left="7645" w:hanging="720"/>
      </w:pPr>
      <w:rPr>
        <w:rFonts w:hint="default"/>
        <w:lang w:val="en-US" w:eastAsia="en-US" w:bidi="en-US"/>
      </w:rPr>
    </w:lvl>
    <w:lvl w:ilvl="8" w:tplc="C6B81E5C">
      <w:numFmt w:val="bullet"/>
      <w:lvlText w:val="•"/>
      <w:lvlJc w:val="left"/>
      <w:pPr>
        <w:ind w:left="8540" w:hanging="720"/>
      </w:pPr>
      <w:rPr>
        <w:rFonts w:hint="default"/>
        <w:lang w:val="en-US" w:eastAsia="en-US" w:bidi="en-US"/>
      </w:rPr>
    </w:lvl>
  </w:abstractNum>
  <w:abstractNum w:abstractNumId="20" w15:restartNumberingAfterBreak="0">
    <w:nsid w:val="3AB864CF"/>
    <w:multiLevelType w:val="hybridMultilevel"/>
    <w:tmpl w:val="57B643BE"/>
    <w:lvl w:ilvl="0" w:tplc="1E8409CA">
      <w:start w:val="1"/>
      <w:numFmt w:val="lowerRoman"/>
      <w:lvlText w:val="%1)"/>
      <w:lvlJc w:val="left"/>
      <w:pPr>
        <w:ind w:left="-3" w:hanging="166"/>
        <w:jc w:val="left"/>
      </w:pPr>
      <w:rPr>
        <w:rFonts w:ascii="Tahoma" w:eastAsia="Tahoma" w:hAnsi="Tahoma" w:cs="Tahoma" w:hint="default"/>
        <w:spacing w:val="-1"/>
        <w:w w:val="100"/>
        <w:sz w:val="18"/>
        <w:szCs w:val="18"/>
        <w:lang w:val="en-US" w:eastAsia="en-US" w:bidi="en-US"/>
      </w:rPr>
    </w:lvl>
    <w:lvl w:ilvl="1" w:tplc="D054C230">
      <w:numFmt w:val="bullet"/>
      <w:lvlText w:val="•"/>
      <w:lvlJc w:val="left"/>
      <w:pPr>
        <w:ind w:left="335" w:hanging="166"/>
      </w:pPr>
      <w:rPr>
        <w:rFonts w:hint="default"/>
        <w:lang w:val="en-US" w:eastAsia="en-US" w:bidi="en-US"/>
      </w:rPr>
    </w:lvl>
    <w:lvl w:ilvl="2" w:tplc="1BCCE4DA">
      <w:numFmt w:val="bullet"/>
      <w:lvlText w:val="•"/>
      <w:lvlJc w:val="left"/>
      <w:pPr>
        <w:ind w:left="670" w:hanging="166"/>
      </w:pPr>
      <w:rPr>
        <w:rFonts w:hint="default"/>
        <w:lang w:val="en-US" w:eastAsia="en-US" w:bidi="en-US"/>
      </w:rPr>
    </w:lvl>
    <w:lvl w:ilvl="3" w:tplc="3182CB34">
      <w:numFmt w:val="bullet"/>
      <w:lvlText w:val="•"/>
      <w:lvlJc w:val="left"/>
      <w:pPr>
        <w:ind w:left="1005" w:hanging="166"/>
      </w:pPr>
      <w:rPr>
        <w:rFonts w:hint="default"/>
        <w:lang w:val="en-US" w:eastAsia="en-US" w:bidi="en-US"/>
      </w:rPr>
    </w:lvl>
    <w:lvl w:ilvl="4" w:tplc="35B01DB8">
      <w:numFmt w:val="bullet"/>
      <w:lvlText w:val="•"/>
      <w:lvlJc w:val="left"/>
      <w:pPr>
        <w:ind w:left="1341" w:hanging="166"/>
      </w:pPr>
      <w:rPr>
        <w:rFonts w:hint="default"/>
        <w:lang w:val="en-US" w:eastAsia="en-US" w:bidi="en-US"/>
      </w:rPr>
    </w:lvl>
    <w:lvl w:ilvl="5" w:tplc="674E7BD6">
      <w:numFmt w:val="bullet"/>
      <w:lvlText w:val="•"/>
      <w:lvlJc w:val="left"/>
      <w:pPr>
        <w:ind w:left="1676" w:hanging="166"/>
      </w:pPr>
      <w:rPr>
        <w:rFonts w:hint="default"/>
        <w:lang w:val="en-US" w:eastAsia="en-US" w:bidi="en-US"/>
      </w:rPr>
    </w:lvl>
    <w:lvl w:ilvl="6" w:tplc="3CE0AB52">
      <w:numFmt w:val="bullet"/>
      <w:lvlText w:val="•"/>
      <w:lvlJc w:val="left"/>
      <w:pPr>
        <w:ind w:left="2011" w:hanging="166"/>
      </w:pPr>
      <w:rPr>
        <w:rFonts w:hint="default"/>
        <w:lang w:val="en-US" w:eastAsia="en-US" w:bidi="en-US"/>
      </w:rPr>
    </w:lvl>
    <w:lvl w:ilvl="7" w:tplc="F586DF8C">
      <w:numFmt w:val="bullet"/>
      <w:lvlText w:val="•"/>
      <w:lvlJc w:val="left"/>
      <w:pPr>
        <w:ind w:left="2347" w:hanging="166"/>
      </w:pPr>
      <w:rPr>
        <w:rFonts w:hint="default"/>
        <w:lang w:val="en-US" w:eastAsia="en-US" w:bidi="en-US"/>
      </w:rPr>
    </w:lvl>
    <w:lvl w:ilvl="8" w:tplc="9BA6DCB4">
      <w:numFmt w:val="bullet"/>
      <w:lvlText w:val="•"/>
      <w:lvlJc w:val="left"/>
      <w:pPr>
        <w:ind w:left="2682" w:hanging="166"/>
      </w:pPr>
      <w:rPr>
        <w:rFonts w:hint="default"/>
        <w:lang w:val="en-US" w:eastAsia="en-US" w:bidi="en-US"/>
      </w:rPr>
    </w:lvl>
  </w:abstractNum>
  <w:abstractNum w:abstractNumId="21" w15:restartNumberingAfterBreak="0">
    <w:nsid w:val="3F456F9B"/>
    <w:multiLevelType w:val="multilevel"/>
    <w:tmpl w:val="29E8FA78"/>
    <w:lvl w:ilvl="0">
      <w:start w:val="21"/>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3"/>
        <w:w w:val="100"/>
        <w:lang w:val="en-US" w:eastAsia="en-US" w:bidi="en-US"/>
      </w:rPr>
    </w:lvl>
    <w:lvl w:ilvl="2">
      <w:numFmt w:val="bullet"/>
      <w:lvlText w:val="•"/>
      <w:lvlJc w:val="left"/>
      <w:pPr>
        <w:ind w:left="2961" w:hanging="723"/>
      </w:pPr>
      <w:rPr>
        <w:rFonts w:hint="default"/>
        <w:lang w:val="en-US" w:eastAsia="en-US" w:bidi="en-US"/>
      </w:rPr>
    </w:lvl>
    <w:lvl w:ilvl="3">
      <w:numFmt w:val="bullet"/>
      <w:lvlText w:val="•"/>
      <w:lvlJc w:val="left"/>
      <w:pPr>
        <w:ind w:left="3882" w:hanging="723"/>
      </w:pPr>
      <w:rPr>
        <w:rFonts w:hint="default"/>
        <w:lang w:val="en-US" w:eastAsia="en-US" w:bidi="en-US"/>
      </w:rPr>
    </w:lvl>
    <w:lvl w:ilvl="4">
      <w:numFmt w:val="bullet"/>
      <w:lvlText w:val="•"/>
      <w:lvlJc w:val="left"/>
      <w:pPr>
        <w:ind w:left="4803" w:hanging="723"/>
      </w:pPr>
      <w:rPr>
        <w:rFonts w:hint="default"/>
        <w:lang w:val="en-US" w:eastAsia="en-US" w:bidi="en-US"/>
      </w:rPr>
    </w:lvl>
    <w:lvl w:ilvl="5">
      <w:numFmt w:val="bullet"/>
      <w:lvlText w:val="•"/>
      <w:lvlJc w:val="left"/>
      <w:pPr>
        <w:ind w:left="5724" w:hanging="723"/>
      </w:pPr>
      <w:rPr>
        <w:rFonts w:hint="default"/>
        <w:lang w:val="en-US" w:eastAsia="en-US" w:bidi="en-US"/>
      </w:rPr>
    </w:lvl>
    <w:lvl w:ilvl="6">
      <w:numFmt w:val="bullet"/>
      <w:lvlText w:val="•"/>
      <w:lvlJc w:val="left"/>
      <w:pPr>
        <w:ind w:left="6645" w:hanging="723"/>
      </w:pPr>
      <w:rPr>
        <w:rFonts w:hint="default"/>
        <w:lang w:val="en-US" w:eastAsia="en-US" w:bidi="en-US"/>
      </w:rPr>
    </w:lvl>
    <w:lvl w:ilvl="7">
      <w:numFmt w:val="bullet"/>
      <w:lvlText w:val="•"/>
      <w:lvlJc w:val="left"/>
      <w:pPr>
        <w:ind w:left="7566" w:hanging="723"/>
      </w:pPr>
      <w:rPr>
        <w:rFonts w:hint="default"/>
        <w:lang w:val="en-US" w:eastAsia="en-US" w:bidi="en-US"/>
      </w:rPr>
    </w:lvl>
    <w:lvl w:ilvl="8">
      <w:numFmt w:val="bullet"/>
      <w:lvlText w:val="•"/>
      <w:lvlJc w:val="left"/>
      <w:pPr>
        <w:ind w:left="8487" w:hanging="723"/>
      </w:pPr>
      <w:rPr>
        <w:rFonts w:hint="default"/>
        <w:lang w:val="en-US" w:eastAsia="en-US" w:bidi="en-US"/>
      </w:rPr>
    </w:lvl>
  </w:abstractNum>
  <w:abstractNum w:abstractNumId="22" w15:restartNumberingAfterBreak="0">
    <w:nsid w:val="40BE0796"/>
    <w:multiLevelType w:val="hybridMultilevel"/>
    <w:tmpl w:val="60285E8E"/>
    <w:lvl w:ilvl="0" w:tplc="F394404E">
      <w:start w:val="1"/>
      <w:numFmt w:val="lowerRoman"/>
      <w:lvlText w:val="(%1)"/>
      <w:lvlJc w:val="left"/>
      <w:pPr>
        <w:ind w:left="1020" w:hanging="211"/>
        <w:jc w:val="left"/>
      </w:pPr>
      <w:rPr>
        <w:rFonts w:ascii="Times New Roman" w:eastAsia="Times New Roman" w:hAnsi="Times New Roman" w:cs="Times New Roman" w:hint="default"/>
        <w:spacing w:val="-2"/>
        <w:w w:val="100"/>
        <w:sz w:val="20"/>
        <w:szCs w:val="20"/>
        <w:lang w:val="en-US" w:eastAsia="en-US" w:bidi="en-US"/>
      </w:rPr>
    </w:lvl>
    <w:lvl w:ilvl="1" w:tplc="412458B4">
      <w:numFmt w:val="bullet"/>
      <w:lvlText w:val="•"/>
      <w:lvlJc w:val="left"/>
      <w:pPr>
        <w:ind w:left="1950" w:hanging="211"/>
      </w:pPr>
      <w:rPr>
        <w:rFonts w:hint="default"/>
        <w:lang w:val="en-US" w:eastAsia="en-US" w:bidi="en-US"/>
      </w:rPr>
    </w:lvl>
    <w:lvl w:ilvl="2" w:tplc="81F4D466">
      <w:numFmt w:val="bullet"/>
      <w:lvlText w:val="•"/>
      <w:lvlJc w:val="left"/>
      <w:pPr>
        <w:ind w:left="2881" w:hanging="211"/>
      </w:pPr>
      <w:rPr>
        <w:rFonts w:hint="default"/>
        <w:lang w:val="en-US" w:eastAsia="en-US" w:bidi="en-US"/>
      </w:rPr>
    </w:lvl>
    <w:lvl w:ilvl="3" w:tplc="06FE8956">
      <w:numFmt w:val="bullet"/>
      <w:lvlText w:val="•"/>
      <w:lvlJc w:val="left"/>
      <w:pPr>
        <w:ind w:left="3812" w:hanging="211"/>
      </w:pPr>
      <w:rPr>
        <w:rFonts w:hint="default"/>
        <w:lang w:val="en-US" w:eastAsia="en-US" w:bidi="en-US"/>
      </w:rPr>
    </w:lvl>
    <w:lvl w:ilvl="4" w:tplc="3BF6AB9E">
      <w:numFmt w:val="bullet"/>
      <w:lvlText w:val="•"/>
      <w:lvlJc w:val="left"/>
      <w:pPr>
        <w:ind w:left="4743" w:hanging="211"/>
      </w:pPr>
      <w:rPr>
        <w:rFonts w:hint="default"/>
        <w:lang w:val="en-US" w:eastAsia="en-US" w:bidi="en-US"/>
      </w:rPr>
    </w:lvl>
    <w:lvl w:ilvl="5" w:tplc="55C25396">
      <w:numFmt w:val="bullet"/>
      <w:lvlText w:val="•"/>
      <w:lvlJc w:val="left"/>
      <w:pPr>
        <w:ind w:left="5674" w:hanging="211"/>
      </w:pPr>
      <w:rPr>
        <w:rFonts w:hint="default"/>
        <w:lang w:val="en-US" w:eastAsia="en-US" w:bidi="en-US"/>
      </w:rPr>
    </w:lvl>
    <w:lvl w:ilvl="6" w:tplc="FCDADE48">
      <w:numFmt w:val="bullet"/>
      <w:lvlText w:val="•"/>
      <w:lvlJc w:val="left"/>
      <w:pPr>
        <w:ind w:left="6605" w:hanging="211"/>
      </w:pPr>
      <w:rPr>
        <w:rFonts w:hint="default"/>
        <w:lang w:val="en-US" w:eastAsia="en-US" w:bidi="en-US"/>
      </w:rPr>
    </w:lvl>
    <w:lvl w:ilvl="7" w:tplc="09F4175C">
      <w:numFmt w:val="bullet"/>
      <w:lvlText w:val="•"/>
      <w:lvlJc w:val="left"/>
      <w:pPr>
        <w:ind w:left="7536" w:hanging="211"/>
      </w:pPr>
      <w:rPr>
        <w:rFonts w:hint="default"/>
        <w:lang w:val="en-US" w:eastAsia="en-US" w:bidi="en-US"/>
      </w:rPr>
    </w:lvl>
    <w:lvl w:ilvl="8" w:tplc="A186117A">
      <w:numFmt w:val="bullet"/>
      <w:lvlText w:val="•"/>
      <w:lvlJc w:val="left"/>
      <w:pPr>
        <w:ind w:left="8467" w:hanging="211"/>
      </w:pPr>
      <w:rPr>
        <w:rFonts w:hint="default"/>
        <w:lang w:val="en-US" w:eastAsia="en-US" w:bidi="en-US"/>
      </w:rPr>
    </w:lvl>
  </w:abstractNum>
  <w:abstractNum w:abstractNumId="23" w15:restartNumberingAfterBreak="0">
    <w:nsid w:val="424A47EB"/>
    <w:multiLevelType w:val="hybridMultilevel"/>
    <w:tmpl w:val="6854E5DE"/>
    <w:lvl w:ilvl="0" w:tplc="0526DF4C">
      <w:start w:val="1"/>
      <w:numFmt w:val="lowerRoman"/>
      <w:lvlText w:val="%1)"/>
      <w:lvlJc w:val="left"/>
      <w:pPr>
        <w:ind w:left="1838" w:hanging="447"/>
        <w:jc w:val="left"/>
      </w:pPr>
      <w:rPr>
        <w:rFonts w:ascii="Tahoma" w:eastAsia="Tahoma" w:hAnsi="Tahoma" w:cs="Tahoma" w:hint="default"/>
        <w:spacing w:val="-2"/>
        <w:w w:val="100"/>
        <w:sz w:val="18"/>
        <w:szCs w:val="18"/>
        <w:lang w:val="en-US" w:eastAsia="en-US" w:bidi="en-US"/>
      </w:rPr>
    </w:lvl>
    <w:lvl w:ilvl="1" w:tplc="EE025830">
      <w:numFmt w:val="bullet"/>
      <w:lvlText w:val="•"/>
      <w:lvlJc w:val="left"/>
      <w:pPr>
        <w:ind w:left="2688" w:hanging="447"/>
      </w:pPr>
      <w:rPr>
        <w:rFonts w:hint="default"/>
        <w:lang w:val="en-US" w:eastAsia="en-US" w:bidi="en-US"/>
      </w:rPr>
    </w:lvl>
    <w:lvl w:ilvl="2" w:tplc="840639FA">
      <w:numFmt w:val="bullet"/>
      <w:lvlText w:val="•"/>
      <w:lvlJc w:val="left"/>
      <w:pPr>
        <w:ind w:left="3537" w:hanging="447"/>
      </w:pPr>
      <w:rPr>
        <w:rFonts w:hint="default"/>
        <w:lang w:val="en-US" w:eastAsia="en-US" w:bidi="en-US"/>
      </w:rPr>
    </w:lvl>
    <w:lvl w:ilvl="3" w:tplc="B0AEB272">
      <w:numFmt w:val="bullet"/>
      <w:lvlText w:val="•"/>
      <w:lvlJc w:val="left"/>
      <w:pPr>
        <w:ind w:left="4386" w:hanging="447"/>
      </w:pPr>
      <w:rPr>
        <w:rFonts w:hint="default"/>
        <w:lang w:val="en-US" w:eastAsia="en-US" w:bidi="en-US"/>
      </w:rPr>
    </w:lvl>
    <w:lvl w:ilvl="4" w:tplc="727C9E2E">
      <w:numFmt w:val="bullet"/>
      <w:lvlText w:val="•"/>
      <w:lvlJc w:val="left"/>
      <w:pPr>
        <w:ind w:left="5235" w:hanging="447"/>
      </w:pPr>
      <w:rPr>
        <w:rFonts w:hint="default"/>
        <w:lang w:val="en-US" w:eastAsia="en-US" w:bidi="en-US"/>
      </w:rPr>
    </w:lvl>
    <w:lvl w:ilvl="5" w:tplc="F244CFBC">
      <w:numFmt w:val="bullet"/>
      <w:lvlText w:val="•"/>
      <w:lvlJc w:val="left"/>
      <w:pPr>
        <w:ind w:left="6084" w:hanging="447"/>
      </w:pPr>
      <w:rPr>
        <w:rFonts w:hint="default"/>
        <w:lang w:val="en-US" w:eastAsia="en-US" w:bidi="en-US"/>
      </w:rPr>
    </w:lvl>
    <w:lvl w:ilvl="6" w:tplc="D6DEAD54">
      <w:numFmt w:val="bullet"/>
      <w:lvlText w:val="•"/>
      <w:lvlJc w:val="left"/>
      <w:pPr>
        <w:ind w:left="6933" w:hanging="447"/>
      </w:pPr>
      <w:rPr>
        <w:rFonts w:hint="default"/>
        <w:lang w:val="en-US" w:eastAsia="en-US" w:bidi="en-US"/>
      </w:rPr>
    </w:lvl>
    <w:lvl w:ilvl="7" w:tplc="242AC296">
      <w:numFmt w:val="bullet"/>
      <w:lvlText w:val="•"/>
      <w:lvlJc w:val="left"/>
      <w:pPr>
        <w:ind w:left="7782" w:hanging="447"/>
      </w:pPr>
      <w:rPr>
        <w:rFonts w:hint="default"/>
        <w:lang w:val="en-US" w:eastAsia="en-US" w:bidi="en-US"/>
      </w:rPr>
    </w:lvl>
    <w:lvl w:ilvl="8" w:tplc="716CB420">
      <w:numFmt w:val="bullet"/>
      <w:lvlText w:val="•"/>
      <w:lvlJc w:val="left"/>
      <w:pPr>
        <w:ind w:left="8631" w:hanging="447"/>
      </w:pPr>
      <w:rPr>
        <w:rFonts w:hint="default"/>
        <w:lang w:val="en-US" w:eastAsia="en-US" w:bidi="en-US"/>
      </w:rPr>
    </w:lvl>
  </w:abstractNum>
  <w:abstractNum w:abstractNumId="24" w15:restartNumberingAfterBreak="0">
    <w:nsid w:val="43585181"/>
    <w:multiLevelType w:val="hybridMultilevel"/>
    <w:tmpl w:val="3092C9B2"/>
    <w:lvl w:ilvl="0" w:tplc="31A04F7A">
      <w:start w:val="1"/>
      <w:numFmt w:val="decimal"/>
      <w:lvlText w:val="%1."/>
      <w:lvlJc w:val="left"/>
      <w:pPr>
        <w:ind w:left="1020" w:hanging="720"/>
        <w:jc w:val="left"/>
      </w:pPr>
      <w:rPr>
        <w:rFonts w:ascii="Times New Roman" w:eastAsia="Times New Roman" w:hAnsi="Times New Roman" w:cs="Times New Roman" w:hint="default"/>
        <w:spacing w:val="-6"/>
        <w:w w:val="99"/>
        <w:sz w:val="24"/>
        <w:szCs w:val="24"/>
        <w:lang w:val="en-US" w:eastAsia="en-US" w:bidi="en-US"/>
      </w:rPr>
    </w:lvl>
    <w:lvl w:ilvl="1" w:tplc="8DB25F88">
      <w:start w:val="1"/>
      <w:numFmt w:val="lowerRoman"/>
      <w:lvlText w:val="%2)"/>
      <w:lvlJc w:val="left"/>
      <w:pPr>
        <w:ind w:left="1320" w:hanging="207"/>
        <w:jc w:val="left"/>
      </w:pPr>
      <w:rPr>
        <w:rFonts w:ascii="Times New Roman" w:eastAsia="Times New Roman" w:hAnsi="Times New Roman" w:cs="Times New Roman" w:hint="default"/>
        <w:spacing w:val="-9"/>
        <w:w w:val="99"/>
        <w:sz w:val="24"/>
        <w:szCs w:val="24"/>
        <w:lang w:val="en-US" w:eastAsia="en-US" w:bidi="en-US"/>
      </w:rPr>
    </w:lvl>
    <w:lvl w:ilvl="2" w:tplc="6F7C5AF8">
      <w:numFmt w:val="bullet"/>
      <w:lvlText w:val="•"/>
      <w:lvlJc w:val="left"/>
      <w:pPr>
        <w:ind w:left="2320" w:hanging="207"/>
      </w:pPr>
      <w:rPr>
        <w:rFonts w:hint="default"/>
        <w:lang w:val="en-US" w:eastAsia="en-US" w:bidi="en-US"/>
      </w:rPr>
    </w:lvl>
    <w:lvl w:ilvl="3" w:tplc="6616DB0C">
      <w:numFmt w:val="bullet"/>
      <w:lvlText w:val="•"/>
      <w:lvlJc w:val="left"/>
      <w:pPr>
        <w:ind w:left="3321" w:hanging="207"/>
      </w:pPr>
      <w:rPr>
        <w:rFonts w:hint="default"/>
        <w:lang w:val="en-US" w:eastAsia="en-US" w:bidi="en-US"/>
      </w:rPr>
    </w:lvl>
    <w:lvl w:ilvl="4" w:tplc="FFD8C216">
      <w:numFmt w:val="bullet"/>
      <w:lvlText w:val="•"/>
      <w:lvlJc w:val="left"/>
      <w:pPr>
        <w:ind w:left="4322" w:hanging="207"/>
      </w:pPr>
      <w:rPr>
        <w:rFonts w:hint="default"/>
        <w:lang w:val="en-US" w:eastAsia="en-US" w:bidi="en-US"/>
      </w:rPr>
    </w:lvl>
    <w:lvl w:ilvl="5" w:tplc="41DAAFEC">
      <w:numFmt w:val="bullet"/>
      <w:lvlText w:val="•"/>
      <w:lvlJc w:val="left"/>
      <w:pPr>
        <w:ind w:left="5323" w:hanging="207"/>
      </w:pPr>
      <w:rPr>
        <w:rFonts w:hint="default"/>
        <w:lang w:val="en-US" w:eastAsia="en-US" w:bidi="en-US"/>
      </w:rPr>
    </w:lvl>
    <w:lvl w:ilvl="6" w:tplc="7A046254">
      <w:numFmt w:val="bullet"/>
      <w:lvlText w:val="•"/>
      <w:lvlJc w:val="left"/>
      <w:pPr>
        <w:ind w:left="6324" w:hanging="207"/>
      </w:pPr>
      <w:rPr>
        <w:rFonts w:hint="default"/>
        <w:lang w:val="en-US" w:eastAsia="en-US" w:bidi="en-US"/>
      </w:rPr>
    </w:lvl>
    <w:lvl w:ilvl="7" w:tplc="C53E8ED2">
      <w:numFmt w:val="bullet"/>
      <w:lvlText w:val="•"/>
      <w:lvlJc w:val="left"/>
      <w:pPr>
        <w:ind w:left="7325" w:hanging="207"/>
      </w:pPr>
      <w:rPr>
        <w:rFonts w:hint="default"/>
        <w:lang w:val="en-US" w:eastAsia="en-US" w:bidi="en-US"/>
      </w:rPr>
    </w:lvl>
    <w:lvl w:ilvl="8" w:tplc="94446D3E">
      <w:numFmt w:val="bullet"/>
      <w:lvlText w:val="•"/>
      <w:lvlJc w:val="left"/>
      <w:pPr>
        <w:ind w:left="8326" w:hanging="207"/>
      </w:pPr>
      <w:rPr>
        <w:rFonts w:hint="default"/>
        <w:lang w:val="en-US" w:eastAsia="en-US" w:bidi="en-US"/>
      </w:rPr>
    </w:lvl>
  </w:abstractNum>
  <w:abstractNum w:abstractNumId="25" w15:restartNumberingAfterBreak="0">
    <w:nsid w:val="45F872A2"/>
    <w:multiLevelType w:val="hybridMultilevel"/>
    <w:tmpl w:val="F63CEC66"/>
    <w:lvl w:ilvl="0" w:tplc="85B61A6A">
      <w:start w:val="36"/>
      <w:numFmt w:val="decimal"/>
      <w:lvlText w:val="%1."/>
      <w:lvlJc w:val="left"/>
      <w:pPr>
        <w:ind w:left="565" w:hanging="265"/>
        <w:jc w:val="left"/>
      </w:pPr>
      <w:rPr>
        <w:rFonts w:hint="default"/>
        <w:w w:val="100"/>
        <w:lang w:val="en-US" w:eastAsia="en-US" w:bidi="en-US"/>
      </w:rPr>
    </w:lvl>
    <w:lvl w:ilvl="1" w:tplc="9A3428DE">
      <w:start w:val="1"/>
      <w:numFmt w:val="lowerRoman"/>
      <w:lvlText w:val="(%2)"/>
      <w:lvlJc w:val="left"/>
      <w:pPr>
        <w:ind w:left="1020" w:hanging="308"/>
        <w:jc w:val="left"/>
      </w:pPr>
      <w:rPr>
        <w:rFonts w:hint="default"/>
        <w:b/>
        <w:bCs/>
        <w:w w:val="100"/>
        <w:lang w:val="en-US" w:eastAsia="en-US" w:bidi="en-US"/>
      </w:rPr>
    </w:lvl>
    <w:lvl w:ilvl="2" w:tplc="4ACC0C48">
      <w:numFmt w:val="bullet"/>
      <w:lvlText w:val="•"/>
      <w:lvlJc w:val="left"/>
      <w:pPr>
        <w:ind w:left="2054" w:hanging="308"/>
      </w:pPr>
      <w:rPr>
        <w:rFonts w:hint="default"/>
        <w:lang w:val="en-US" w:eastAsia="en-US" w:bidi="en-US"/>
      </w:rPr>
    </w:lvl>
    <w:lvl w:ilvl="3" w:tplc="8E582790">
      <w:numFmt w:val="bullet"/>
      <w:lvlText w:val="•"/>
      <w:lvlJc w:val="left"/>
      <w:pPr>
        <w:ind w:left="3088" w:hanging="308"/>
      </w:pPr>
      <w:rPr>
        <w:rFonts w:hint="default"/>
        <w:lang w:val="en-US" w:eastAsia="en-US" w:bidi="en-US"/>
      </w:rPr>
    </w:lvl>
    <w:lvl w:ilvl="4" w:tplc="145EBA7C">
      <w:numFmt w:val="bullet"/>
      <w:lvlText w:val="•"/>
      <w:lvlJc w:val="left"/>
      <w:pPr>
        <w:ind w:left="4122" w:hanging="308"/>
      </w:pPr>
      <w:rPr>
        <w:rFonts w:hint="default"/>
        <w:lang w:val="en-US" w:eastAsia="en-US" w:bidi="en-US"/>
      </w:rPr>
    </w:lvl>
    <w:lvl w:ilvl="5" w:tplc="B4EE8A2C">
      <w:numFmt w:val="bullet"/>
      <w:lvlText w:val="•"/>
      <w:lvlJc w:val="left"/>
      <w:pPr>
        <w:ind w:left="5157" w:hanging="308"/>
      </w:pPr>
      <w:rPr>
        <w:rFonts w:hint="default"/>
        <w:lang w:val="en-US" w:eastAsia="en-US" w:bidi="en-US"/>
      </w:rPr>
    </w:lvl>
    <w:lvl w:ilvl="6" w:tplc="5A9A637E">
      <w:numFmt w:val="bullet"/>
      <w:lvlText w:val="•"/>
      <w:lvlJc w:val="left"/>
      <w:pPr>
        <w:ind w:left="6191" w:hanging="308"/>
      </w:pPr>
      <w:rPr>
        <w:rFonts w:hint="default"/>
        <w:lang w:val="en-US" w:eastAsia="en-US" w:bidi="en-US"/>
      </w:rPr>
    </w:lvl>
    <w:lvl w:ilvl="7" w:tplc="30AEDBB4">
      <w:numFmt w:val="bullet"/>
      <w:lvlText w:val="•"/>
      <w:lvlJc w:val="left"/>
      <w:pPr>
        <w:ind w:left="7225" w:hanging="308"/>
      </w:pPr>
      <w:rPr>
        <w:rFonts w:hint="default"/>
        <w:lang w:val="en-US" w:eastAsia="en-US" w:bidi="en-US"/>
      </w:rPr>
    </w:lvl>
    <w:lvl w:ilvl="8" w:tplc="37E472FC">
      <w:numFmt w:val="bullet"/>
      <w:lvlText w:val="•"/>
      <w:lvlJc w:val="left"/>
      <w:pPr>
        <w:ind w:left="8260" w:hanging="308"/>
      </w:pPr>
      <w:rPr>
        <w:rFonts w:hint="default"/>
        <w:lang w:val="en-US" w:eastAsia="en-US" w:bidi="en-US"/>
      </w:rPr>
    </w:lvl>
  </w:abstractNum>
  <w:abstractNum w:abstractNumId="26" w15:restartNumberingAfterBreak="0">
    <w:nsid w:val="480110D4"/>
    <w:multiLevelType w:val="multilevel"/>
    <w:tmpl w:val="6156BE54"/>
    <w:lvl w:ilvl="0">
      <w:start w:val="3"/>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ascii="Tahoma" w:eastAsia="Tahoma" w:hAnsi="Tahoma" w:cs="Tahoma" w:hint="default"/>
        <w:b/>
        <w:bCs/>
        <w:spacing w:val="-2"/>
        <w:w w:val="100"/>
        <w:sz w:val="18"/>
        <w:szCs w:val="18"/>
        <w:lang w:val="en-US" w:eastAsia="en-US" w:bidi="en-US"/>
      </w:rPr>
    </w:lvl>
    <w:lvl w:ilvl="2">
      <w:start w:val="1"/>
      <w:numFmt w:val="lowerRoman"/>
      <w:lvlText w:val="%3)"/>
      <w:lvlJc w:val="left"/>
      <w:pPr>
        <w:ind w:left="1121" w:hanging="360"/>
        <w:jc w:val="left"/>
      </w:pPr>
      <w:rPr>
        <w:rFonts w:ascii="Tahoma" w:eastAsia="Tahoma" w:hAnsi="Tahoma" w:cs="Tahoma" w:hint="default"/>
        <w:spacing w:val="-16"/>
        <w:w w:val="100"/>
        <w:sz w:val="18"/>
        <w:szCs w:val="18"/>
        <w:lang w:val="en-US" w:eastAsia="en-US" w:bidi="en-US"/>
      </w:rPr>
    </w:lvl>
    <w:lvl w:ilvl="3">
      <w:numFmt w:val="bullet"/>
      <w:lvlText w:val="•"/>
      <w:lvlJc w:val="left"/>
      <w:pPr>
        <w:ind w:left="3882" w:hanging="360"/>
      </w:pPr>
      <w:rPr>
        <w:rFonts w:hint="default"/>
        <w:lang w:val="en-US" w:eastAsia="en-US" w:bidi="en-US"/>
      </w:rPr>
    </w:lvl>
    <w:lvl w:ilvl="4">
      <w:numFmt w:val="bullet"/>
      <w:lvlText w:val="•"/>
      <w:lvlJc w:val="left"/>
      <w:pPr>
        <w:ind w:left="4803" w:hanging="360"/>
      </w:pPr>
      <w:rPr>
        <w:rFonts w:hint="default"/>
        <w:lang w:val="en-US" w:eastAsia="en-US" w:bidi="en-US"/>
      </w:rPr>
    </w:lvl>
    <w:lvl w:ilvl="5">
      <w:numFmt w:val="bullet"/>
      <w:lvlText w:val="•"/>
      <w:lvlJc w:val="left"/>
      <w:pPr>
        <w:ind w:left="5724" w:hanging="360"/>
      </w:pPr>
      <w:rPr>
        <w:rFonts w:hint="default"/>
        <w:lang w:val="en-US" w:eastAsia="en-US" w:bidi="en-US"/>
      </w:rPr>
    </w:lvl>
    <w:lvl w:ilvl="6">
      <w:numFmt w:val="bullet"/>
      <w:lvlText w:val="•"/>
      <w:lvlJc w:val="left"/>
      <w:pPr>
        <w:ind w:left="6645" w:hanging="360"/>
      </w:pPr>
      <w:rPr>
        <w:rFonts w:hint="default"/>
        <w:lang w:val="en-US" w:eastAsia="en-US" w:bidi="en-US"/>
      </w:rPr>
    </w:lvl>
    <w:lvl w:ilvl="7">
      <w:numFmt w:val="bullet"/>
      <w:lvlText w:val="•"/>
      <w:lvlJc w:val="left"/>
      <w:pPr>
        <w:ind w:left="7566" w:hanging="360"/>
      </w:pPr>
      <w:rPr>
        <w:rFonts w:hint="default"/>
        <w:lang w:val="en-US" w:eastAsia="en-US" w:bidi="en-US"/>
      </w:rPr>
    </w:lvl>
    <w:lvl w:ilvl="8">
      <w:numFmt w:val="bullet"/>
      <w:lvlText w:val="•"/>
      <w:lvlJc w:val="left"/>
      <w:pPr>
        <w:ind w:left="8487" w:hanging="360"/>
      </w:pPr>
      <w:rPr>
        <w:rFonts w:hint="default"/>
        <w:lang w:val="en-US" w:eastAsia="en-US" w:bidi="en-US"/>
      </w:rPr>
    </w:lvl>
  </w:abstractNum>
  <w:abstractNum w:abstractNumId="27" w15:restartNumberingAfterBreak="0">
    <w:nsid w:val="4ABF4A3C"/>
    <w:multiLevelType w:val="multilevel"/>
    <w:tmpl w:val="453C6E14"/>
    <w:lvl w:ilvl="0">
      <w:start w:val="4"/>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2"/>
        <w:w w:val="100"/>
        <w:lang w:val="en-US" w:eastAsia="en-US" w:bidi="en-US"/>
      </w:rPr>
    </w:lvl>
    <w:lvl w:ilvl="2">
      <w:numFmt w:val="bullet"/>
      <w:lvlText w:val="•"/>
      <w:lvlJc w:val="left"/>
      <w:pPr>
        <w:ind w:left="2961" w:hanging="723"/>
      </w:pPr>
      <w:rPr>
        <w:rFonts w:hint="default"/>
        <w:lang w:val="en-US" w:eastAsia="en-US" w:bidi="en-US"/>
      </w:rPr>
    </w:lvl>
    <w:lvl w:ilvl="3">
      <w:numFmt w:val="bullet"/>
      <w:lvlText w:val="•"/>
      <w:lvlJc w:val="left"/>
      <w:pPr>
        <w:ind w:left="3882" w:hanging="723"/>
      </w:pPr>
      <w:rPr>
        <w:rFonts w:hint="default"/>
        <w:lang w:val="en-US" w:eastAsia="en-US" w:bidi="en-US"/>
      </w:rPr>
    </w:lvl>
    <w:lvl w:ilvl="4">
      <w:numFmt w:val="bullet"/>
      <w:lvlText w:val="•"/>
      <w:lvlJc w:val="left"/>
      <w:pPr>
        <w:ind w:left="4803" w:hanging="723"/>
      </w:pPr>
      <w:rPr>
        <w:rFonts w:hint="default"/>
        <w:lang w:val="en-US" w:eastAsia="en-US" w:bidi="en-US"/>
      </w:rPr>
    </w:lvl>
    <w:lvl w:ilvl="5">
      <w:numFmt w:val="bullet"/>
      <w:lvlText w:val="•"/>
      <w:lvlJc w:val="left"/>
      <w:pPr>
        <w:ind w:left="5724" w:hanging="723"/>
      </w:pPr>
      <w:rPr>
        <w:rFonts w:hint="default"/>
        <w:lang w:val="en-US" w:eastAsia="en-US" w:bidi="en-US"/>
      </w:rPr>
    </w:lvl>
    <w:lvl w:ilvl="6">
      <w:numFmt w:val="bullet"/>
      <w:lvlText w:val="•"/>
      <w:lvlJc w:val="left"/>
      <w:pPr>
        <w:ind w:left="6645" w:hanging="723"/>
      </w:pPr>
      <w:rPr>
        <w:rFonts w:hint="default"/>
        <w:lang w:val="en-US" w:eastAsia="en-US" w:bidi="en-US"/>
      </w:rPr>
    </w:lvl>
    <w:lvl w:ilvl="7">
      <w:numFmt w:val="bullet"/>
      <w:lvlText w:val="•"/>
      <w:lvlJc w:val="left"/>
      <w:pPr>
        <w:ind w:left="7566" w:hanging="723"/>
      </w:pPr>
      <w:rPr>
        <w:rFonts w:hint="default"/>
        <w:lang w:val="en-US" w:eastAsia="en-US" w:bidi="en-US"/>
      </w:rPr>
    </w:lvl>
    <w:lvl w:ilvl="8">
      <w:numFmt w:val="bullet"/>
      <w:lvlText w:val="•"/>
      <w:lvlJc w:val="left"/>
      <w:pPr>
        <w:ind w:left="8487" w:hanging="723"/>
      </w:pPr>
      <w:rPr>
        <w:rFonts w:hint="default"/>
        <w:lang w:val="en-US" w:eastAsia="en-US" w:bidi="en-US"/>
      </w:rPr>
    </w:lvl>
  </w:abstractNum>
  <w:abstractNum w:abstractNumId="28" w15:restartNumberingAfterBreak="0">
    <w:nsid w:val="4B9C6312"/>
    <w:multiLevelType w:val="multilevel"/>
    <w:tmpl w:val="63B0D020"/>
    <w:lvl w:ilvl="0">
      <w:start w:val="24"/>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2"/>
        <w:w w:val="100"/>
        <w:lang w:val="en-US" w:eastAsia="en-US" w:bidi="en-US"/>
      </w:rPr>
    </w:lvl>
    <w:lvl w:ilvl="2">
      <w:numFmt w:val="bullet"/>
      <w:lvlText w:val="•"/>
      <w:lvlJc w:val="left"/>
      <w:pPr>
        <w:ind w:left="2961" w:hanging="723"/>
      </w:pPr>
      <w:rPr>
        <w:rFonts w:hint="default"/>
        <w:lang w:val="en-US" w:eastAsia="en-US" w:bidi="en-US"/>
      </w:rPr>
    </w:lvl>
    <w:lvl w:ilvl="3">
      <w:numFmt w:val="bullet"/>
      <w:lvlText w:val="•"/>
      <w:lvlJc w:val="left"/>
      <w:pPr>
        <w:ind w:left="3882" w:hanging="723"/>
      </w:pPr>
      <w:rPr>
        <w:rFonts w:hint="default"/>
        <w:lang w:val="en-US" w:eastAsia="en-US" w:bidi="en-US"/>
      </w:rPr>
    </w:lvl>
    <w:lvl w:ilvl="4">
      <w:numFmt w:val="bullet"/>
      <w:lvlText w:val="•"/>
      <w:lvlJc w:val="left"/>
      <w:pPr>
        <w:ind w:left="4803" w:hanging="723"/>
      </w:pPr>
      <w:rPr>
        <w:rFonts w:hint="default"/>
        <w:lang w:val="en-US" w:eastAsia="en-US" w:bidi="en-US"/>
      </w:rPr>
    </w:lvl>
    <w:lvl w:ilvl="5">
      <w:numFmt w:val="bullet"/>
      <w:lvlText w:val="•"/>
      <w:lvlJc w:val="left"/>
      <w:pPr>
        <w:ind w:left="5724" w:hanging="723"/>
      </w:pPr>
      <w:rPr>
        <w:rFonts w:hint="default"/>
        <w:lang w:val="en-US" w:eastAsia="en-US" w:bidi="en-US"/>
      </w:rPr>
    </w:lvl>
    <w:lvl w:ilvl="6">
      <w:numFmt w:val="bullet"/>
      <w:lvlText w:val="•"/>
      <w:lvlJc w:val="left"/>
      <w:pPr>
        <w:ind w:left="6645" w:hanging="723"/>
      </w:pPr>
      <w:rPr>
        <w:rFonts w:hint="default"/>
        <w:lang w:val="en-US" w:eastAsia="en-US" w:bidi="en-US"/>
      </w:rPr>
    </w:lvl>
    <w:lvl w:ilvl="7">
      <w:numFmt w:val="bullet"/>
      <w:lvlText w:val="•"/>
      <w:lvlJc w:val="left"/>
      <w:pPr>
        <w:ind w:left="7566" w:hanging="723"/>
      </w:pPr>
      <w:rPr>
        <w:rFonts w:hint="default"/>
        <w:lang w:val="en-US" w:eastAsia="en-US" w:bidi="en-US"/>
      </w:rPr>
    </w:lvl>
    <w:lvl w:ilvl="8">
      <w:numFmt w:val="bullet"/>
      <w:lvlText w:val="•"/>
      <w:lvlJc w:val="left"/>
      <w:pPr>
        <w:ind w:left="8487" w:hanging="723"/>
      </w:pPr>
      <w:rPr>
        <w:rFonts w:hint="default"/>
        <w:lang w:val="en-US" w:eastAsia="en-US" w:bidi="en-US"/>
      </w:rPr>
    </w:lvl>
  </w:abstractNum>
  <w:abstractNum w:abstractNumId="29" w15:restartNumberingAfterBreak="0">
    <w:nsid w:val="4DBF57A9"/>
    <w:multiLevelType w:val="hybridMultilevel"/>
    <w:tmpl w:val="6E74E658"/>
    <w:lvl w:ilvl="0" w:tplc="5AEECC14">
      <w:start w:val="25"/>
      <w:numFmt w:val="decimal"/>
      <w:lvlText w:val="%1."/>
      <w:lvlJc w:val="left"/>
      <w:pPr>
        <w:ind w:left="1020" w:hanging="720"/>
        <w:jc w:val="left"/>
      </w:pPr>
      <w:rPr>
        <w:rFonts w:ascii="Times New Roman" w:eastAsia="Times New Roman" w:hAnsi="Times New Roman" w:cs="Times New Roman" w:hint="default"/>
        <w:w w:val="100"/>
        <w:sz w:val="22"/>
        <w:szCs w:val="22"/>
        <w:lang w:val="en-US" w:eastAsia="en-US" w:bidi="en-US"/>
      </w:rPr>
    </w:lvl>
    <w:lvl w:ilvl="1" w:tplc="9D542C0A">
      <w:start w:val="1"/>
      <w:numFmt w:val="lowerLetter"/>
      <w:lvlText w:val="%2)"/>
      <w:lvlJc w:val="left"/>
      <w:pPr>
        <w:ind w:left="1080" w:hanging="389"/>
        <w:jc w:val="left"/>
      </w:pPr>
      <w:rPr>
        <w:rFonts w:hint="default"/>
        <w:w w:val="100"/>
        <w:lang w:val="en-US" w:eastAsia="en-US" w:bidi="en-US"/>
      </w:rPr>
    </w:lvl>
    <w:lvl w:ilvl="2" w:tplc="D39488C6">
      <w:numFmt w:val="bullet"/>
      <w:lvlText w:val="•"/>
      <w:lvlJc w:val="left"/>
      <w:pPr>
        <w:ind w:left="2107" w:hanging="389"/>
      </w:pPr>
      <w:rPr>
        <w:rFonts w:hint="default"/>
        <w:lang w:val="en-US" w:eastAsia="en-US" w:bidi="en-US"/>
      </w:rPr>
    </w:lvl>
    <w:lvl w:ilvl="3" w:tplc="A1C6ABA0">
      <w:numFmt w:val="bullet"/>
      <w:lvlText w:val="•"/>
      <w:lvlJc w:val="left"/>
      <w:pPr>
        <w:ind w:left="3135" w:hanging="389"/>
      </w:pPr>
      <w:rPr>
        <w:rFonts w:hint="default"/>
        <w:lang w:val="en-US" w:eastAsia="en-US" w:bidi="en-US"/>
      </w:rPr>
    </w:lvl>
    <w:lvl w:ilvl="4" w:tplc="B7AA6C7A">
      <w:numFmt w:val="bullet"/>
      <w:lvlText w:val="•"/>
      <w:lvlJc w:val="left"/>
      <w:pPr>
        <w:ind w:left="4162" w:hanging="389"/>
      </w:pPr>
      <w:rPr>
        <w:rFonts w:hint="default"/>
        <w:lang w:val="en-US" w:eastAsia="en-US" w:bidi="en-US"/>
      </w:rPr>
    </w:lvl>
    <w:lvl w:ilvl="5" w:tplc="FFF28980">
      <w:numFmt w:val="bullet"/>
      <w:lvlText w:val="•"/>
      <w:lvlJc w:val="left"/>
      <w:pPr>
        <w:ind w:left="5190" w:hanging="389"/>
      </w:pPr>
      <w:rPr>
        <w:rFonts w:hint="default"/>
        <w:lang w:val="en-US" w:eastAsia="en-US" w:bidi="en-US"/>
      </w:rPr>
    </w:lvl>
    <w:lvl w:ilvl="6" w:tplc="82FA4192">
      <w:numFmt w:val="bullet"/>
      <w:lvlText w:val="•"/>
      <w:lvlJc w:val="left"/>
      <w:pPr>
        <w:ind w:left="6218" w:hanging="389"/>
      </w:pPr>
      <w:rPr>
        <w:rFonts w:hint="default"/>
        <w:lang w:val="en-US" w:eastAsia="en-US" w:bidi="en-US"/>
      </w:rPr>
    </w:lvl>
    <w:lvl w:ilvl="7" w:tplc="D5AEF7C4">
      <w:numFmt w:val="bullet"/>
      <w:lvlText w:val="•"/>
      <w:lvlJc w:val="left"/>
      <w:pPr>
        <w:ind w:left="7245" w:hanging="389"/>
      </w:pPr>
      <w:rPr>
        <w:rFonts w:hint="default"/>
        <w:lang w:val="en-US" w:eastAsia="en-US" w:bidi="en-US"/>
      </w:rPr>
    </w:lvl>
    <w:lvl w:ilvl="8" w:tplc="AA421192">
      <w:numFmt w:val="bullet"/>
      <w:lvlText w:val="•"/>
      <w:lvlJc w:val="left"/>
      <w:pPr>
        <w:ind w:left="8273" w:hanging="389"/>
      </w:pPr>
      <w:rPr>
        <w:rFonts w:hint="default"/>
        <w:lang w:val="en-US" w:eastAsia="en-US" w:bidi="en-US"/>
      </w:rPr>
    </w:lvl>
  </w:abstractNum>
  <w:abstractNum w:abstractNumId="30" w15:restartNumberingAfterBreak="0">
    <w:nsid w:val="50620E9E"/>
    <w:multiLevelType w:val="hybridMultilevel"/>
    <w:tmpl w:val="DC2E496E"/>
    <w:lvl w:ilvl="0" w:tplc="9556B1AE">
      <w:start w:val="1"/>
      <w:numFmt w:val="lowerRoman"/>
      <w:lvlText w:val="%1)"/>
      <w:lvlJc w:val="left"/>
      <w:pPr>
        <w:ind w:left="292" w:hanging="284"/>
        <w:jc w:val="left"/>
      </w:pPr>
      <w:rPr>
        <w:rFonts w:ascii="Tahoma" w:eastAsia="Tahoma" w:hAnsi="Tahoma" w:cs="Tahoma" w:hint="default"/>
        <w:spacing w:val="-2"/>
        <w:w w:val="100"/>
        <w:sz w:val="18"/>
        <w:szCs w:val="18"/>
        <w:lang w:val="en-US" w:eastAsia="en-US" w:bidi="en-US"/>
      </w:rPr>
    </w:lvl>
    <w:lvl w:ilvl="1" w:tplc="D6F65444">
      <w:numFmt w:val="bullet"/>
      <w:lvlText w:val="•"/>
      <w:lvlJc w:val="left"/>
      <w:pPr>
        <w:ind w:left="605" w:hanging="284"/>
      </w:pPr>
      <w:rPr>
        <w:rFonts w:hint="default"/>
        <w:lang w:val="en-US" w:eastAsia="en-US" w:bidi="en-US"/>
      </w:rPr>
    </w:lvl>
    <w:lvl w:ilvl="2" w:tplc="4F3E62CA">
      <w:numFmt w:val="bullet"/>
      <w:lvlText w:val="•"/>
      <w:lvlJc w:val="left"/>
      <w:pPr>
        <w:ind w:left="910" w:hanging="284"/>
      </w:pPr>
      <w:rPr>
        <w:rFonts w:hint="default"/>
        <w:lang w:val="en-US" w:eastAsia="en-US" w:bidi="en-US"/>
      </w:rPr>
    </w:lvl>
    <w:lvl w:ilvl="3" w:tplc="6E2AE376">
      <w:numFmt w:val="bullet"/>
      <w:lvlText w:val="•"/>
      <w:lvlJc w:val="left"/>
      <w:pPr>
        <w:ind w:left="1215" w:hanging="284"/>
      </w:pPr>
      <w:rPr>
        <w:rFonts w:hint="default"/>
        <w:lang w:val="en-US" w:eastAsia="en-US" w:bidi="en-US"/>
      </w:rPr>
    </w:lvl>
    <w:lvl w:ilvl="4" w:tplc="B4D03074">
      <w:numFmt w:val="bullet"/>
      <w:lvlText w:val="•"/>
      <w:lvlJc w:val="left"/>
      <w:pPr>
        <w:ind w:left="1521" w:hanging="284"/>
      </w:pPr>
      <w:rPr>
        <w:rFonts w:hint="default"/>
        <w:lang w:val="en-US" w:eastAsia="en-US" w:bidi="en-US"/>
      </w:rPr>
    </w:lvl>
    <w:lvl w:ilvl="5" w:tplc="3D567ED4">
      <w:numFmt w:val="bullet"/>
      <w:lvlText w:val="•"/>
      <w:lvlJc w:val="left"/>
      <w:pPr>
        <w:ind w:left="1826" w:hanging="284"/>
      </w:pPr>
      <w:rPr>
        <w:rFonts w:hint="default"/>
        <w:lang w:val="en-US" w:eastAsia="en-US" w:bidi="en-US"/>
      </w:rPr>
    </w:lvl>
    <w:lvl w:ilvl="6" w:tplc="0ED45AAE">
      <w:numFmt w:val="bullet"/>
      <w:lvlText w:val="•"/>
      <w:lvlJc w:val="left"/>
      <w:pPr>
        <w:ind w:left="2131" w:hanging="284"/>
      </w:pPr>
      <w:rPr>
        <w:rFonts w:hint="default"/>
        <w:lang w:val="en-US" w:eastAsia="en-US" w:bidi="en-US"/>
      </w:rPr>
    </w:lvl>
    <w:lvl w:ilvl="7" w:tplc="3D1A7740">
      <w:numFmt w:val="bullet"/>
      <w:lvlText w:val="•"/>
      <w:lvlJc w:val="left"/>
      <w:pPr>
        <w:ind w:left="2437" w:hanging="284"/>
      </w:pPr>
      <w:rPr>
        <w:rFonts w:hint="default"/>
        <w:lang w:val="en-US" w:eastAsia="en-US" w:bidi="en-US"/>
      </w:rPr>
    </w:lvl>
    <w:lvl w:ilvl="8" w:tplc="545A58D2">
      <w:numFmt w:val="bullet"/>
      <w:lvlText w:val="•"/>
      <w:lvlJc w:val="left"/>
      <w:pPr>
        <w:ind w:left="2742" w:hanging="284"/>
      </w:pPr>
      <w:rPr>
        <w:rFonts w:hint="default"/>
        <w:lang w:val="en-US" w:eastAsia="en-US" w:bidi="en-US"/>
      </w:rPr>
    </w:lvl>
  </w:abstractNum>
  <w:abstractNum w:abstractNumId="31" w15:restartNumberingAfterBreak="0">
    <w:nsid w:val="508A7B5E"/>
    <w:multiLevelType w:val="hybridMultilevel"/>
    <w:tmpl w:val="3788A584"/>
    <w:lvl w:ilvl="0" w:tplc="6A6E59B8">
      <w:start w:val="4"/>
      <w:numFmt w:val="lowerLetter"/>
      <w:lvlText w:val="%1."/>
      <w:lvlJc w:val="left"/>
      <w:pPr>
        <w:ind w:left="1838" w:hanging="358"/>
        <w:jc w:val="left"/>
      </w:pPr>
      <w:rPr>
        <w:rFonts w:ascii="Tahoma" w:eastAsia="Tahoma" w:hAnsi="Tahoma" w:cs="Tahoma" w:hint="default"/>
        <w:spacing w:val="-21"/>
        <w:w w:val="100"/>
        <w:sz w:val="18"/>
        <w:szCs w:val="18"/>
        <w:lang w:val="en-US" w:eastAsia="en-US" w:bidi="en-US"/>
      </w:rPr>
    </w:lvl>
    <w:lvl w:ilvl="1" w:tplc="42345ADE">
      <w:numFmt w:val="bullet"/>
      <w:lvlText w:val="•"/>
      <w:lvlJc w:val="left"/>
      <w:pPr>
        <w:ind w:left="2688" w:hanging="358"/>
      </w:pPr>
      <w:rPr>
        <w:rFonts w:hint="default"/>
        <w:lang w:val="en-US" w:eastAsia="en-US" w:bidi="en-US"/>
      </w:rPr>
    </w:lvl>
    <w:lvl w:ilvl="2" w:tplc="5218DAA8">
      <w:numFmt w:val="bullet"/>
      <w:lvlText w:val="•"/>
      <w:lvlJc w:val="left"/>
      <w:pPr>
        <w:ind w:left="3537" w:hanging="358"/>
      </w:pPr>
      <w:rPr>
        <w:rFonts w:hint="default"/>
        <w:lang w:val="en-US" w:eastAsia="en-US" w:bidi="en-US"/>
      </w:rPr>
    </w:lvl>
    <w:lvl w:ilvl="3" w:tplc="E1C845FA">
      <w:numFmt w:val="bullet"/>
      <w:lvlText w:val="•"/>
      <w:lvlJc w:val="left"/>
      <w:pPr>
        <w:ind w:left="4386" w:hanging="358"/>
      </w:pPr>
      <w:rPr>
        <w:rFonts w:hint="default"/>
        <w:lang w:val="en-US" w:eastAsia="en-US" w:bidi="en-US"/>
      </w:rPr>
    </w:lvl>
    <w:lvl w:ilvl="4" w:tplc="F50449C0">
      <w:numFmt w:val="bullet"/>
      <w:lvlText w:val="•"/>
      <w:lvlJc w:val="left"/>
      <w:pPr>
        <w:ind w:left="5235" w:hanging="358"/>
      </w:pPr>
      <w:rPr>
        <w:rFonts w:hint="default"/>
        <w:lang w:val="en-US" w:eastAsia="en-US" w:bidi="en-US"/>
      </w:rPr>
    </w:lvl>
    <w:lvl w:ilvl="5" w:tplc="B40E10E0">
      <w:numFmt w:val="bullet"/>
      <w:lvlText w:val="•"/>
      <w:lvlJc w:val="left"/>
      <w:pPr>
        <w:ind w:left="6084" w:hanging="358"/>
      </w:pPr>
      <w:rPr>
        <w:rFonts w:hint="default"/>
        <w:lang w:val="en-US" w:eastAsia="en-US" w:bidi="en-US"/>
      </w:rPr>
    </w:lvl>
    <w:lvl w:ilvl="6" w:tplc="B0F0929A">
      <w:numFmt w:val="bullet"/>
      <w:lvlText w:val="•"/>
      <w:lvlJc w:val="left"/>
      <w:pPr>
        <w:ind w:left="6933" w:hanging="358"/>
      </w:pPr>
      <w:rPr>
        <w:rFonts w:hint="default"/>
        <w:lang w:val="en-US" w:eastAsia="en-US" w:bidi="en-US"/>
      </w:rPr>
    </w:lvl>
    <w:lvl w:ilvl="7" w:tplc="8A22CE76">
      <w:numFmt w:val="bullet"/>
      <w:lvlText w:val="•"/>
      <w:lvlJc w:val="left"/>
      <w:pPr>
        <w:ind w:left="7782" w:hanging="358"/>
      </w:pPr>
      <w:rPr>
        <w:rFonts w:hint="default"/>
        <w:lang w:val="en-US" w:eastAsia="en-US" w:bidi="en-US"/>
      </w:rPr>
    </w:lvl>
    <w:lvl w:ilvl="8" w:tplc="02827CBC">
      <w:numFmt w:val="bullet"/>
      <w:lvlText w:val="•"/>
      <w:lvlJc w:val="left"/>
      <w:pPr>
        <w:ind w:left="8631" w:hanging="358"/>
      </w:pPr>
      <w:rPr>
        <w:rFonts w:hint="default"/>
        <w:lang w:val="en-US" w:eastAsia="en-US" w:bidi="en-US"/>
      </w:rPr>
    </w:lvl>
  </w:abstractNum>
  <w:abstractNum w:abstractNumId="32" w15:restartNumberingAfterBreak="0">
    <w:nsid w:val="519F1000"/>
    <w:multiLevelType w:val="hybridMultilevel"/>
    <w:tmpl w:val="0F464F22"/>
    <w:lvl w:ilvl="0" w:tplc="4D74E9E2">
      <w:start w:val="4"/>
      <w:numFmt w:val="lowerRoman"/>
      <w:lvlText w:val="%1)"/>
      <w:lvlJc w:val="left"/>
      <w:pPr>
        <w:ind w:left="268" w:hanging="272"/>
        <w:jc w:val="left"/>
      </w:pPr>
      <w:rPr>
        <w:rFonts w:ascii="Tahoma" w:eastAsia="Tahoma" w:hAnsi="Tahoma" w:cs="Tahoma" w:hint="default"/>
        <w:spacing w:val="-1"/>
        <w:w w:val="100"/>
        <w:sz w:val="18"/>
        <w:szCs w:val="18"/>
        <w:lang w:val="en-US" w:eastAsia="en-US" w:bidi="en-US"/>
      </w:rPr>
    </w:lvl>
    <w:lvl w:ilvl="1" w:tplc="06CAE112">
      <w:numFmt w:val="bullet"/>
      <w:lvlText w:val="•"/>
      <w:lvlJc w:val="left"/>
      <w:pPr>
        <w:ind w:left="569" w:hanging="272"/>
      </w:pPr>
      <w:rPr>
        <w:rFonts w:hint="default"/>
        <w:lang w:val="en-US" w:eastAsia="en-US" w:bidi="en-US"/>
      </w:rPr>
    </w:lvl>
    <w:lvl w:ilvl="2" w:tplc="FC341016">
      <w:numFmt w:val="bullet"/>
      <w:lvlText w:val="•"/>
      <w:lvlJc w:val="left"/>
      <w:pPr>
        <w:ind w:left="878" w:hanging="272"/>
      </w:pPr>
      <w:rPr>
        <w:rFonts w:hint="default"/>
        <w:lang w:val="en-US" w:eastAsia="en-US" w:bidi="en-US"/>
      </w:rPr>
    </w:lvl>
    <w:lvl w:ilvl="3" w:tplc="8C7E481C">
      <w:numFmt w:val="bullet"/>
      <w:lvlText w:val="•"/>
      <w:lvlJc w:val="left"/>
      <w:pPr>
        <w:ind w:left="1187" w:hanging="272"/>
      </w:pPr>
      <w:rPr>
        <w:rFonts w:hint="default"/>
        <w:lang w:val="en-US" w:eastAsia="en-US" w:bidi="en-US"/>
      </w:rPr>
    </w:lvl>
    <w:lvl w:ilvl="4" w:tplc="AF2E163A">
      <w:numFmt w:val="bullet"/>
      <w:lvlText w:val="•"/>
      <w:lvlJc w:val="left"/>
      <w:pPr>
        <w:ind w:left="1497" w:hanging="272"/>
      </w:pPr>
      <w:rPr>
        <w:rFonts w:hint="default"/>
        <w:lang w:val="en-US" w:eastAsia="en-US" w:bidi="en-US"/>
      </w:rPr>
    </w:lvl>
    <w:lvl w:ilvl="5" w:tplc="09BA934A">
      <w:numFmt w:val="bullet"/>
      <w:lvlText w:val="•"/>
      <w:lvlJc w:val="left"/>
      <w:pPr>
        <w:ind w:left="1806" w:hanging="272"/>
      </w:pPr>
      <w:rPr>
        <w:rFonts w:hint="default"/>
        <w:lang w:val="en-US" w:eastAsia="en-US" w:bidi="en-US"/>
      </w:rPr>
    </w:lvl>
    <w:lvl w:ilvl="6" w:tplc="1FEE4B92">
      <w:numFmt w:val="bullet"/>
      <w:lvlText w:val="•"/>
      <w:lvlJc w:val="left"/>
      <w:pPr>
        <w:ind w:left="2115" w:hanging="272"/>
      </w:pPr>
      <w:rPr>
        <w:rFonts w:hint="default"/>
        <w:lang w:val="en-US" w:eastAsia="en-US" w:bidi="en-US"/>
      </w:rPr>
    </w:lvl>
    <w:lvl w:ilvl="7" w:tplc="73B8B654">
      <w:numFmt w:val="bullet"/>
      <w:lvlText w:val="•"/>
      <w:lvlJc w:val="left"/>
      <w:pPr>
        <w:ind w:left="2425" w:hanging="272"/>
      </w:pPr>
      <w:rPr>
        <w:rFonts w:hint="default"/>
        <w:lang w:val="en-US" w:eastAsia="en-US" w:bidi="en-US"/>
      </w:rPr>
    </w:lvl>
    <w:lvl w:ilvl="8" w:tplc="67BE6F20">
      <w:numFmt w:val="bullet"/>
      <w:lvlText w:val="•"/>
      <w:lvlJc w:val="left"/>
      <w:pPr>
        <w:ind w:left="2734" w:hanging="272"/>
      </w:pPr>
      <w:rPr>
        <w:rFonts w:hint="default"/>
        <w:lang w:val="en-US" w:eastAsia="en-US" w:bidi="en-US"/>
      </w:rPr>
    </w:lvl>
  </w:abstractNum>
  <w:abstractNum w:abstractNumId="33" w15:restartNumberingAfterBreak="0">
    <w:nsid w:val="53203210"/>
    <w:multiLevelType w:val="multilevel"/>
    <w:tmpl w:val="F3CC71C8"/>
    <w:lvl w:ilvl="0">
      <w:start w:val="14"/>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2"/>
        <w:w w:val="100"/>
        <w:lang w:val="en-US" w:eastAsia="en-US" w:bidi="en-US"/>
      </w:rPr>
    </w:lvl>
    <w:lvl w:ilvl="2">
      <w:numFmt w:val="bullet"/>
      <w:lvlText w:val="•"/>
      <w:lvlJc w:val="left"/>
      <w:pPr>
        <w:ind w:left="2961" w:hanging="723"/>
      </w:pPr>
      <w:rPr>
        <w:rFonts w:hint="default"/>
        <w:lang w:val="en-US" w:eastAsia="en-US" w:bidi="en-US"/>
      </w:rPr>
    </w:lvl>
    <w:lvl w:ilvl="3">
      <w:numFmt w:val="bullet"/>
      <w:lvlText w:val="•"/>
      <w:lvlJc w:val="left"/>
      <w:pPr>
        <w:ind w:left="3882" w:hanging="723"/>
      </w:pPr>
      <w:rPr>
        <w:rFonts w:hint="default"/>
        <w:lang w:val="en-US" w:eastAsia="en-US" w:bidi="en-US"/>
      </w:rPr>
    </w:lvl>
    <w:lvl w:ilvl="4">
      <w:numFmt w:val="bullet"/>
      <w:lvlText w:val="•"/>
      <w:lvlJc w:val="left"/>
      <w:pPr>
        <w:ind w:left="4803" w:hanging="723"/>
      </w:pPr>
      <w:rPr>
        <w:rFonts w:hint="default"/>
        <w:lang w:val="en-US" w:eastAsia="en-US" w:bidi="en-US"/>
      </w:rPr>
    </w:lvl>
    <w:lvl w:ilvl="5">
      <w:numFmt w:val="bullet"/>
      <w:lvlText w:val="•"/>
      <w:lvlJc w:val="left"/>
      <w:pPr>
        <w:ind w:left="5724" w:hanging="723"/>
      </w:pPr>
      <w:rPr>
        <w:rFonts w:hint="default"/>
        <w:lang w:val="en-US" w:eastAsia="en-US" w:bidi="en-US"/>
      </w:rPr>
    </w:lvl>
    <w:lvl w:ilvl="6">
      <w:numFmt w:val="bullet"/>
      <w:lvlText w:val="•"/>
      <w:lvlJc w:val="left"/>
      <w:pPr>
        <w:ind w:left="6645" w:hanging="723"/>
      </w:pPr>
      <w:rPr>
        <w:rFonts w:hint="default"/>
        <w:lang w:val="en-US" w:eastAsia="en-US" w:bidi="en-US"/>
      </w:rPr>
    </w:lvl>
    <w:lvl w:ilvl="7">
      <w:numFmt w:val="bullet"/>
      <w:lvlText w:val="•"/>
      <w:lvlJc w:val="left"/>
      <w:pPr>
        <w:ind w:left="7566" w:hanging="723"/>
      </w:pPr>
      <w:rPr>
        <w:rFonts w:hint="default"/>
        <w:lang w:val="en-US" w:eastAsia="en-US" w:bidi="en-US"/>
      </w:rPr>
    </w:lvl>
    <w:lvl w:ilvl="8">
      <w:numFmt w:val="bullet"/>
      <w:lvlText w:val="•"/>
      <w:lvlJc w:val="left"/>
      <w:pPr>
        <w:ind w:left="8487" w:hanging="723"/>
      </w:pPr>
      <w:rPr>
        <w:rFonts w:hint="default"/>
        <w:lang w:val="en-US" w:eastAsia="en-US" w:bidi="en-US"/>
      </w:rPr>
    </w:lvl>
  </w:abstractNum>
  <w:abstractNum w:abstractNumId="34" w15:restartNumberingAfterBreak="0">
    <w:nsid w:val="59933658"/>
    <w:multiLevelType w:val="hybridMultilevel"/>
    <w:tmpl w:val="056C3ABC"/>
    <w:lvl w:ilvl="0" w:tplc="B8E0FC74">
      <w:start w:val="3"/>
      <w:numFmt w:val="lowerLetter"/>
      <w:lvlText w:val="%1."/>
      <w:lvlJc w:val="left"/>
      <w:pPr>
        <w:ind w:left="1841" w:hanging="449"/>
        <w:jc w:val="left"/>
      </w:pPr>
      <w:rPr>
        <w:rFonts w:ascii="Tahoma" w:eastAsia="Tahoma" w:hAnsi="Tahoma" w:cs="Tahoma" w:hint="default"/>
        <w:spacing w:val="-2"/>
        <w:w w:val="100"/>
        <w:sz w:val="18"/>
        <w:szCs w:val="18"/>
        <w:lang w:val="en-US" w:eastAsia="en-US" w:bidi="en-US"/>
      </w:rPr>
    </w:lvl>
    <w:lvl w:ilvl="1" w:tplc="851268C6">
      <w:numFmt w:val="bullet"/>
      <w:lvlText w:val="•"/>
      <w:lvlJc w:val="left"/>
      <w:pPr>
        <w:ind w:left="1840" w:hanging="449"/>
      </w:pPr>
      <w:rPr>
        <w:rFonts w:hint="default"/>
        <w:lang w:val="en-US" w:eastAsia="en-US" w:bidi="en-US"/>
      </w:rPr>
    </w:lvl>
    <w:lvl w:ilvl="2" w:tplc="CBE8000A">
      <w:numFmt w:val="bullet"/>
      <w:lvlText w:val="•"/>
      <w:lvlJc w:val="left"/>
      <w:pPr>
        <w:ind w:left="2783" w:hanging="449"/>
      </w:pPr>
      <w:rPr>
        <w:rFonts w:hint="default"/>
        <w:lang w:val="en-US" w:eastAsia="en-US" w:bidi="en-US"/>
      </w:rPr>
    </w:lvl>
    <w:lvl w:ilvl="3" w:tplc="EDF0A21A">
      <w:numFmt w:val="bullet"/>
      <w:lvlText w:val="•"/>
      <w:lvlJc w:val="left"/>
      <w:pPr>
        <w:ind w:left="3726" w:hanging="449"/>
      </w:pPr>
      <w:rPr>
        <w:rFonts w:hint="default"/>
        <w:lang w:val="en-US" w:eastAsia="en-US" w:bidi="en-US"/>
      </w:rPr>
    </w:lvl>
    <w:lvl w:ilvl="4" w:tplc="4ADE77A6">
      <w:numFmt w:val="bullet"/>
      <w:lvlText w:val="•"/>
      <w:lvlJc w:val="left"/>
      <w:pPr>
        <w:ind w:left="4669" w:hanging="449"/>
      </w:pPr>
      <w:rPr>
        <w:rFonts w:hint="default"/>
        <w:lang w:val="en-US" w:eastAsia="en-US" w:bidi="en-US"/>
      </w:rPr>
    </w:lvl>
    <w:lvl w:ilvl="5" w:tplc="BDCA8060">
      <w:numFmt w:val="bullet"/>
      <w:lvlText w:val="•"/>
      <w:lvlJc w:val="left"/>
      <w:pPr>
        <w:ind w:left="5612" w:hanging="449"/>
      </w:pPr>
      <w:rPr>
        <w:rFonts w:hint="default"/>
        <w:lang w:val="en-US" w:eastAsia="en-US" w:bidi="en-US"/>
      </w:rPr>
    </w:lvl>
    <w:lvl w:ilvl="6" w:tplc="44249124">
      <w:numFmt w:val="bullet"/>
      <w:lvlText w:val="•"/>
      <w:lvlJc w:val="left"/>
      <w:pPr>
        <w:ind w:left="6556" w:hanging="449"/>
      </w:pPr>
      <w:rPr>
        <w:rFonts w:hint="default"/>
        <w:lang w:val="en-US" w:eastAsia="en-US" w:bidi="en-US"/>
      </w:rPr>
    </w:lvl>
    <w:lvl w:ilvl="7" w:tplc="BB9E4A5E">
      <w:numFmt w:val="bullet"/>
      <w:lvlText w:val="•"/>
      <w:lvlJc w:val="left"/>
      <w:pPr>
        <w:ind w:left="7499" w:hanging="449"/>
      </w:pPr>
      <w:rPr>
        <w:rFonts w:hint="default"/>
        <w:lang w:val="en-US" w:eastAsia="en-US" w:bidi="en-US"/>
      </w:rPr>
    </w:lvl>
    <w:lvl w:ilvl="8" w:tplc="703068BA">
      <w:numFmt w:val="bullet"/>
      <w:lvlText w:val="•"/>
      <w:lvlJc w:val="left"/>
      <w:pPr>
        <w:ind w:left="8442" w:hanging="449"/>
      </w:pPr>
      <w:rPr>
        <w:rFonts w:hint="default"/>
        <w:lang w:val="en-US" w:eastAsia="en-US" w:bidi="en-US"/>
      </w:rPr>
    </w:lvl>
  </w:abstractNum>
  <w:abstractNum w:abstractNumId="35" w15:restartNumberingAfterBreak="0">
    <w:nsid w:val="5EB50CB2"/>
    <w:multiLevelType w:val="hybridMultilevel"/>
    <w:tmpl w:val="714E5DE0"/>
    <w:lvl w:ilvl="0" w:tplc="B77CBB24">
      <w:start w:val="14"/>
      <w:numFmt w:val="decimal"/>
      <w:lvlText w:val="%1."/>
      <w:lvlJc w:val="left"/>
      <w:pPr>
        <w:ind w:left="1020" w:hanging="720"/>
        <w:jc w:val="left"/>
      </w:pPr>
      <w:rPr>
        <w:rFonts w:ascii="Times New Roman" w:eastAsia="Times New Roman" w:hAnsi="Times New Roman" w:cs="Times New Roman" w:hint="default"/>
        <w:w w:val="100"/>
        <w:sz w:val="22"/>
        <w:szCs w:val="22"/>
        <w:lang w:val="en-US" w:eastAsia="en-US" w:bidi="en-US"/>
      </w:rPr>
    </w:lvl>
    <w:lvl w:ilvl="1" w:tplc="FA485D32">
      <w:start w:val="2"/>
      <w:numFmt w:val="lowerRoman"/>
      <w:lvlText w:val="(%2)"/>
      <w:lvlJc w:val="left"/>
      <w:pPr>
        <w:ind w:left="1740" w:hanging="720"/>
        <w:jc w:val="left"/>
      </w:pPr>
      <w:rPr>
        <w:rFonts w:hint="default"/>
        <w:b/>
        <w:bCs/>
        <w:spacing w:val="-2"/>
        <w:w w:val="100"/>
        <w:lang w:val="en-US" w:eastAsia="en-US" w:bidi="en-US"/>
      </w:rPr>
    </w:lvl>
    <w:lvl w:ilvl="2" w:tplc="E16A4968">
      <w:numFmt w:val="bullet"/>
      <w:lvlText w:val="•"/>
      <w:lvlJc w:val="left"/>
      <w:pPr>
        <w:ind w:left="2694" w:hanging="720"/>
      </w:pPr>
      <w:rPr>
        <w:rFonts w:hint="default"/>
        <w:lang w:val="en-US" w:eastAsia="en-US" w:bidi="en-US"/>
      </w:rPr>
    </w:lvl>
    <w:lvl w:ilvl="3" w:tplc="AEC67206">
      <w:numFmt w:val="bullet"/>
      <w:lvlText w:val="•"/>
      <w:lvlJc w:val="left"/>
      <w:pPr>
        <w:ind w:left="3648" w:hanging="720"/>
      </w:pPr>
      <w:rPr>
        <w:rFonts w:hint="default"/>
        <w:lang w:val="en-US" w:eastAsia="en-US" w:bidi="en-US"/>
      </w:rPr>
    </w:lvl>
    <w:lvl w:ilvl="4" w:tplc="D8E096EA">
      <w:numFmt w:val="bullet"/>
      <w:lvlText w:val="•"/>
      <w:lvlJc w:val="left"/>
      <w:pPr>
        <w:ind w:left="4602" w:hanging="720"/>
      </w:pPr>
      <w:rPr>
        <w:rFonts w:hint="default"/>
        <w:lang w:val="en-US" w:eastAsia="en-US" w:bidi="en-US"/>
      </w:rPr>
    </w:lvl>
    <w:lvl w:ilvl="5" w:tplc="F8C4F8F4">
      <w:numFmt w:val="bullet"/>
      <w:lvlText w:val="•"/>
      <w:lvlJc w:val="left"/>
      <w:pPr>
        <w:ind w:left="5557" w:hanging="720"/>
      </w:pPr>
      <w:rPr>
        <w:rFonts w:hint="default"/>
        <w:lang w:val="en-US" w:eastAsia="en-US" w:bidi="en-US"/>
      </w:rPr>
    </w:lvl>
    <w:lvl w:ilvl="6" w:tplc="5BCAB97E">
      <w:numFmt w:val="bullet"/>
      <w:lvlText w:val="•"/>
      <w:lvlJc w:val="left"/>
      <w:pPr>
        <w:ind w:left="6511" w:hanging="720"/>
      </w:pPr>
      <w:rPr>
        <w:rFonts w:hint="default"/>
        <w:lang w:val="en-US" w:eastAsia="en-US" w:bidi="en-US"/>
      </w:rPr>
    </w:lvl>
    <w:lvl w:ilvl="7" w:tplc="884C4B88">
      <w:numFmt w:val="bullet"/>
      <w:lvlText w:val="•"/>
      <w:lvlJc w:val="left"/>
      <w:pPr>
        <w:ind w:left="7465" w:hanging="720"/>
      </w:pPr>
      <w:rPr>
        <w:rFonts w:hint="default"/>
        <w:lang w:val="en-US" w:eastAsia="en-US" w:bidi="en-US"/>
      </w:rPr>
    </w:lvl>
    <w:lvl w:ilvl="8" w:tplc="08E6ACA2">
      <w:numFmt w:val="bullet"/>
      <w:lvlText w:val="•"/>
      <w:lvlJc w:val="left"/>
      <w:pPr>
        <w:ind w:left="8420" w:hanging="720"/>
      </w:pPr>
      <w:rPr>
        <w:rFonts w:hint="default"/>
        <w:lang w:val="en-US" w:eastAsia="en-US" w:bidi="en-US"/>
      </w:rPr>
    </w:lvl>
  </w:abstractNum>
  <w:abstractNum w:abstractNumId="36" w15:restartNumberingAfterBreak="0">
    <w:nsid w:val="606F4C67"/>
    <w:multiLevelType w:val="hybridMultilevel"/>
    <w:tmpl w:val="AE5A2550"/>
    <w:lvl w:ilvl="0" w:tplc="CF92B980">
      <w:start w:val="1"/>
      <w:numFmt w:val="lowerRoman"/>
      <w:lvlText w:val="%1)"/>
      <w:lvlJc w:val="left"/>
      <w:pPr>
        <w:ind w:left="-3" w:hanging="166"/>
        <w:jc w:val="left"/>
      </w:pPr>
      <w:rPr>
        <w:rFonts w:ascii="Tahoma" w:eastAsia="Tahoma" w:hAnsi="Tahoma" w:cs="Tahoma" w:hint="default"/>
        <w:spacing w:val="-1"/>
        <w:w w:val="100"/>
        <w:sz w:val="18"/>
        <w:szCs w:val="18"/>
        <w:lang w:val="en-US" w:eastAsia="en-US" w:bidi="en-US"/>
      </w:rPr>
    </w:lvl>
    <w:lvl w:ilvl="1" w:tplc="E49AA17C">
      <w:numFmt w:val="bullet"/>
      <w:lvlText w:val="•"/>
      <w:lvlJc w:val="left"/>
      <w:pPr>
        <w:ind w:left="335" w:hanging="166"/>
      </w:pPr>
      <w:rPr>
        <w:rFonts w:hint="default"/>
        <w:lang w:val="en-US" w:eastAsia="en-US" w:bidi="en-US"/>
      </w:rPr>
    </w:lvl>
    <w:lvl w:ilvl="2" w:tplc="AFCA5C0E">
      <w:numFmt w:val="bullet"/>
      <w:lvlText w:val="•"/>
      <w:lvlJc w:val="left"/>
      <w:pPr>
        <w:ind w:left="670" w:hanging="166"/>
      </w:pPr>
      <w:rPr>
        <w:rFonts w:hint="default"/>
        <w:lang w:val="en-US" w:eastAsia="en-US" w:bidi="en-US"/>
      </w:rPr>
    </w:lvl>
    <w:lvl w:ilvl="3" w:tplc="F9A0129A">
      <w:numFmt w:val="bullet"/>
      <w:lvlText w:val="•"/>
      <w:lvlJc w:val="left"/>
      <w:pPr>
        <w:ind w:left="1005" w:hanging="166"/>
      </w:pPr>
      <w:rPr>
        <w:rFonts w:hint="default"/>
        <w:lang w:val="en-US" w:eastAsia="en-US" w:bidi="en-US"/>
      </w:rPr>
    </w:lvl>
    <w:lvl w:ilvl="4" w:tplc="0D6A0C22">
      <w:numFmt w:val="bullet"/>
      <w:lvlText w:val="•"/>
      <w:lvlJc w:val="left"/>
      <w:pPr>
        <w:ind w:left="1341" w:hanging="166"/>
      </w:pPr>
      <w:rPr>
        <w:rFonts w:hint="default"/>
        <w:lang w:val="en-US" w:eastAsia="en-US" w:bidi="en-US"/>
      </w:rPr>
    </w:lvl>
    <w:lvl w:ilvl="5" w:tplc="E8CA5598">
      <w:numFmt w:val="bullet"/>
      <w:lvlText w:val="•"/>
      <w:lvlJc w:val="left"/>
      <w:pPr>
        <w:ind w:left="1676" w:hanging="166"/>
      </w:pPr>
      <w:rPr>
        <w:rFonts w:hint="default"/>
        <w:lang w:val="en-US" w:eastAsia="en-US" w:bidi="en-US"/>
      </w:rPr>
    </w:lvl>
    <w:lvl w:ilvl="6" w:tplc="20408F20">
      <w:numFmt w:val="bullet"/>
      <w:lvlText w:val="•"/>
      <w:lvlJc w:val="left"/>
      <w:pPr>
        <w:ind w:left="2011" w:hanging="166"/>
      </w:pPr>
      <w:rPr>
        <w:rFonts w:hint="default"/>
        <w:lang w:val="en-US" w:eastAsia="en-US" w:bidi="en-US"/>
      </w:rPr>
    </w:lvl>
    <w:lvl w:ilvl="7" w:tplc="4F2485E2">
      <w:numFmt w:val="bullet"/>
      <w:lvlText w:val="•"/>
      <w:lvlJc w:val="left"/>
      <w:pPr>
        <w:ind w:left="2347" w:hanging="166"/>
      </w:pPr>
      <w:rPr>
        <w:rFonts w:hint="default"/>
        <w:lang w:val="en-US" w:eastAsia="en-US" w:bidi="en-US"/>
      </w:rPr>
    </w:lvl>
    <w:lvl w:ilvl="8" w:tplc="BEA44CAA">
      <w:numFmt w:val="bullet"/>
      <w:lvlText w:val="•"/>
      <w:lvlJc w:val="left"/>
      <w:pPr>
        <w:ind w:left="2682" w:hanging="166"/>
      </w:pPr>
      <w:rPr>
        <w:rFonts w:hint="default"/>
        <w:lang w:val="en-US" w:eastAsia="en-US" w:bidi="en-US"/>
      </w:rPr>
    </w:lvl>
  </w:abstractNum>
  <w:abstractNum w:abstractNumId="37" w15:restartNumberingAfterBreak="0">
    <w:nsid w:val="623442E6"/>
    <w:multiLevelType w:val="hybridMultilevel"/>
    <w:tmpl w:val="84A40386"/>
    <w:lvl w:ilvl="0" w:tplc="888606A4">
      <w:start w:val="8"/>
      <w:numFmt w:val="lowerLetter"/>
      <w:lvlText w:val="%1."/>
      <w:lvlJc w:val="left"/>
      <w:pPr>
        <w:ind w:left="1838" w:hanging="358"/>
        <w:jc w:val="left"/>
      </w:pPr>
      <w:rPr>
        <w:rFonts w:ascii="Tahoma" w:eastAsia="Tahoma" w:hAnsi="Tahoma" w:cs="Tahoma" w:hint="default"/>
        <w:spacing w:val="-3"/>
        <w:w w:val="100"/>
        <w:sz w:val="18"/>
        <w:szCs w:val="18"/>
        <w:lang w:val="en-US" w:eastAsia="en-US" w:bidi="en-US"/>
      </w:rPr>
    </w:lvl>
    <w:lvl w:ilvl="1" w:tplc="3C0041EE">
      <w:numFmt w:val="bullet"/>
      <w:lvlText w:val="•"/>
      <w:lvlJc w:val="left"/>
      <w:pPr>
        <w:ind w:left="2688" w:hanging="358"/>
      </w:pPr>
      <w:rPr>
        <w:rFonts w:hint="default"/>
        <w:lang w:val="en-US" w:eastAsia="en-US" w:bidi="en-US"/>
      </w:rPr>
    </w:lvl>
    <w:lvl w:ilvl="2" w:tplc="D1C8A5F2">
      <w:numFmt w:val="bullet"/>
      <w:lvlText w:val="•"/>
      <w:lvlJc w:val="left"/>
      <w:pPr>
        <w:ind w:left="3537" w:hanging="358"/>
      </w:pPr>
      <w:rPr>
        <w:rFonts w:hint="default"/>
        <w:lang w:val="en-US" w:eastAsia="en-US" w:bidi="en-US"/>
      </w:rPr>
    </w:lvl>
    <w:lvl w:ilvl="3" w:tplc="D6644062">
      <w:numFmt w:val="bullet"/>
      <w:lvlText w:val="•"/>
      <w:lvlJc w:val="left"/>
      <w:pPr>
        <w:ind w:left="4386" w:hanging="358"/>
      </w:pPr>
      <w:rPr>
        <w:rFonts w:hint="default"/>
        <w:lang w:val="en-US" w:eastAsia="en-US" w:bidi="en-US"/>
      </w:rPr>
    </w:lvl>
    <w:lvl w:ilvl="4" w:tplc="5478ED50">
      <w:numFmt w:val="bullet"/>
      <w:lvlText w:val="•"/>
      <w:lvlJc w:val="left"/>
      <w:pPr>
        <w:ind w:left="5235" w:hanging="358"/>
      </w:pPr>
      <w:rPr>
        <w:rFonts w:hint="default"/>
        <w:lang w:val="en-US" w:eastAsia="en-US" w:bidi="en-US"/>
      </w:rPr>
    </w:lvl>
    <w:lvl w:ilvl="5" w:tplc="9CFE69F6">
      <w:numFmt w:val="bullet"/>
      <w:lvlText w:val="•"/>
      <w:lvlJc w:val="left"/>
      <w:pPr>
        <w:ind w:left="6084" w:hanging="358"/>
      </w:pPr>
      <w:rPr>
        <w:rFonts w:hint="default"/>
        <w:lang w:val="en-US" w:eastAsia="en-US" w:bidi="en-US"/>
      </w:rPr>
    </w:lvl>
    <w:lvl w:ilvl="6" w:tplc="87229584">
      <w:numFmt w:val="bullet"/>
      <w:lvlText w:val="•"/>
      <w:lvlJc w:val="left"/>
      <w:pPr>
        <w:ind w:left="6933" w:hanging="358"/>
      </w:pPr>
      <w:rPr>
        <w:rFonts w:hint="default"/>
        <w:lang w:val="en-US" w:eastAsia="en-US" w:bidi="en-US"/>
      </w:rPr>
    </w:lvl>
    <w:lvl w:ilvl="7" w:tplc="4C4EB3C0">
      <w:numFmt w:val="bullet"/>
      <w:lvlText w:val="•"/>
      <w:lvlJc w:val="left"/>
      <w:pPr>
        <w:ind w:left="7782" w:hanging="358"/>
      </w:pPr>
      <w:rPr>
        <w:rFonts w:hint="default"/>
        <w:lang w:val="en-US" w:eastAsia="en-US" w:bidi="en-US"/>
      </w:rPr>
    </w:lvl>
    <w:lvl w:ilvl="8" w:tplc="8278DF7E">
      <w:numFmt w:val="bullet"/>
      <w:lvlText w:val="•"/>
      <w:lvlJc w:val="left"/>
      <w:pPr>
        <w:ind w:left="8631" w:hanging="358"/>
      </w:pPr>
      <w:rPr>
        <w:rFonts w:hint="default"/>
        <w:lang w:val="en-US" w:eastAsia="en-US" w:bidi="en-US"/>
      </w:rPr>
    </w:lvl>
  </w:abstractNum>
  <w:abstractNum w:abstractNumId="38" w15:restartNumberingAfterBreak="0">
    <w:nsid w:val="657762BA"/>
    <w:multiLevelType w:val="multilevel"/>
    <w:tmpl w:val="69E25B28"/>
    <w:lvl w:ilvl="0">
      <w:start w:val="16"/>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2"/>
        <w:w w:val="100"/>
        <w:lang w:val="en-US" w:eastAsia="en-US" w:bidi="en-US"/>
      </w:rPr>
    </w:lvl>
    <w:lvl w:ilvl="2">
      <w:numFmt w:val="bullet"/>
      <w:lvlText w:val="•"/>
      <w:lvlJc w:val="left"/>
      <w:pPr>
        <w:ind w:left="2961" w:hanging="723"/>
      </w:pPr>
      <w:rPr>
        <w:rFonts w:hint="default"/>
        <w:lang w:val="en-US" w:eastAsia="en-US" w:bidi="en-US"/>
      </w:rPr>
    </w:lvl>
    <w:lvl w:ilvl="3">
      <w:numFmt w:val="bullet"/>
      <w:lvlText w:val="•"/>
      <w:lvlJc w:val="left"/>
      <w:pPr>
        <w:ind w:left="3882" w:hanging="723"/>
      </w:pPr>
      <w:rPr>
        <w:rFonts w:hint="default"/>
        <w:lang w:val="en-US" w:eastAsia="en-US" w:bidi="en-US"/>
      </w:rPr>
    </w:lvl>
    <w:lvl w:ilvl="4">
      <w:numFmt w:val="bullet"/>
      <w:lvlText w:val="•"/>
      <w:lvlJc w:val="left"/>
      <w:pPr>
        <w:ind w:left="4803" w:hanging="723"/>
      </w:pPr>
      <w:rPr>
        <w:rFonts w:hint="default"/>
        <w:lang w:val="en-US" w:eastAsia="en-US" w:bidi="en-US"/>
      </w:rPr>
    </w:lvl>
    <w:lvl w:ilvl="5">
      <w:numFmt w:val="bullet"/>
      <w:lvlText w:val="•"/>
      <w:lvlJc w:val="left"/>
      <w:pPr>
        <w:ind w:left="5724" w:hanging="723"/>
      </w:pPr>
      <w:rPr>
        <w:rFonts w:hint="default"/>
        <w:lang w:val="en-US" w:eastAsia="en-US" w:bidi="en-US"/>
      </w:rPr>
    </w:lvl>
    <w:lvl w:ilvl="6">
      <w:numFmt w:val="bullet"/>
      <w:lvlText w:val="•"/>
      <w:lvlJc w:val="left"/>
      <w:pPr>
        <w:ind w:left="6645" w:hanging="723"/>
      </w:pPr>
      <w:rPr>
        <w:rFonts w:hint="default"/>
        <w:lang w:val="en-US" w:eastAsia="en-US" w:bidi="en-US"/>
      </w:rPr>
    </w:lvl>
    <w:lvl w:ilvl="7">
      <w:numFmt w:val="bullet"/>
      <w:lvlText w:val="•"/>
      <w:lvlJc w:val="left"/>
      <w:pPr>
        <w:ind w:left="7566" w:hanging="723"/>
      </w:pPr>
      <w:rPr>
        <w:rFonts w:hint="default"/>
        <w:lang w:val="en-US" w:eastAsia="en-US" w:bidi="en-US"/>
      </w:rPr>
    </w:lvl>
    <w:lvl w:ilvl="8">
      <w:numFmt w:val="bullet"/>
      <w:lvlText w:val="•"/>
      <w:lvlJc w:val="left"/>
      <w:pPr>
        <w:ind w:left="8487" w:hanging="723"/>
      </w:pPr>
      <w:rPr>
        <w:rFonts w:hint="default"/>
        <w:lang w:val="en-US" w:eastAsia="en-US" w:bidi="en-US"/>
      </w:rPr>
    </w:lvl>
  </w:abstractNum>
  <w:abstractNum w:abstractNumId="39" w15:restartNumberingAfterBreak="0">
    <w:nsid w:val="68C50935"/>
    <w:multiLevelType w:val="hybridMultilevel"/>
    <w:tmpl w:val="C9ECEF1A"/>
    <w:lvl w:ilvl="0" w:tplc="387C53CE">
      <w:start w:val="1"/>
      <w:numFmt w:val="lowerLetter"/>
      <w:lvlText w:val="%1)"/>
      <w:lvlJc w:val="left"/>
      <w:pPr>
        <w:ind w:left="335" w:hanging="339"/>
        <w:jc w:val="left"/>
      </w:pPr>
      <w:rPr>
        <w:rFonts w:ascii="Tahoma" w:eastAsia="Tahoma" w:hAnsi="Tahoma" w:cs="Tahoma" w:hint="default"/>
        <w:spacing w:val="-2"/>
        <w:w w:val="100"/>
        <w:sz w:val="18"/>
        <w:szCs w:val="18"/>
        <w:lang w:val="en-US" w:eastAsia="en-US" w:bidi="en-US"/>
      </w:rPr>
    </w:lvl>
    <w:lvl w:ilvl="1" w:tplc="84BA67C4">
      <w:numFmt w:val="bullet"/>
      <w:lvlText w:val="•"/>
      <w:lvlJc w:val="left"/>
      <w:pPr>
        <w:ind w:left="707" w:hanging="339"/>
      </w:pPr>
      <w:rPr>
        <w:rFonts w:hint="default"/>
        <w:lang w:val="en-US" w:eastAsia="en-US" w:bidi="en-US"/>
      </w:rPr>
    </w:lvl>
    <w:lvl w:ilvl="2" w:tplc="3B9663FE">
      <w:numFmt w:val="bullet"/>
      <w:lvlText w:val="•"/>
      <w:lvlJc w:val="left"/>
      <w:pPr>
        <w:ind w:left="1074" w:hanging="339"/>
      </w:pPr>
      <w:rPr>
        <w:rFonts w:hint="default"/>
        <w:lang w:val="en-US" w:eastAsia="en-US" w:bidi="en-US"/>
      </w:rPr>
    </w:lvl>
    <w:lvl w:ilvl="3" w:tplc="A4AE4C8A">
      <w:numFmt w:val="bullet"/>
      <w:lvlText w:val="•"/>
      <w:lvlJc w:val="left"/>
      <w:pPr>
        <w:ind w:left="1442" w:hanging="339"/>
      </w:pPr>
      <w:rPr>
        <w:rFonts w:hint="default"/>
        <w:lang w:val="en-US" w:eastAsia="en-US" w:bidi="en-US"/>
      </w:rPr>
    </w:lvl>
    <w:lvl w:ilvl="4" w:tplc="D86C5AAA">
      <w:numFmt w:val="bullet"/>
      <w:lvlText w:val="•"/>
      <w:lvlJc w:val="left"/>
      <w:pPr>
        <w:ind w:left="1809" w:hanging="339"/>
      </w:pPr>
      <w:rPr>
        <w:rFonts w:hint="default"/>
        <w:lang w:val="en-US" w:eastAsia="en-US" w:bidi="en-US"/>
      </w:rPr>
    </w:lvl>
    <w:lvl w:ilvl="5" w:tplc="7F44EC5C">
      <w:numFmt w:val="bullet"/>
      <w:lvlText w:val="•"/>
      <w:lvlJc w:val="left"/>
      <w:pPr>
        <w:ind w:left="2177" w:hanging="339"/>
      </w:pPr>
      <w:rPr>
        <w:rFonts w:hint="default"/>
        <w:lang w:val="en-US" w:eastAsia="en-US" w:bidi="en-US"/>
      </w:rPr>
    </w:lvl>
    <w:lvl w:ilvl="6" w:tplc="0832B5BE">
      <w:numFmt w:val="bullet"/>
      <w:lvlText w:val="•"/>
      <w:lvlJc w:val="left"/>
      <w:pPr>
        <w:ind w:left="2544" w:hanging="339"/>
      </w:pPr>
      <w:rPr>
        <w:rFonts w:hint="default"/>
        <w:lang w:val="en-US" w:eastAsia="en-US" w:bidi="en-US"/>
      </w:rPr>
    </w:lvl>
    <w:lvl w:ilvl="7" w:tplc="C630D86A">
      <w:numFmt w:val="bullet"/>
      <w:lvlText w:val="•"/>
      <w:lvlJc w:val="left"/>
      <w:pPr>
        <w:ind w:left="2911" w:hanging="339"/>
      </w:pPr>
      <w:rPr>
        <w:rFonts w:hint="default"/>
        <w:lang w:val="en-US" w:eastAsia="en-US" w:bidi="en-US"/>
      </w:rPr>
    </w:lvl>
    <w:lvl w:ilvl="8" w:tplc="EEE8FFAE">
      <w:numFmt w:val="bullet"/>
      <w:lvlText w:val="•"/>
      <w:lvlJc w:val="left"/>
      <w:pPr>
        <w:ind w:left="3279" w:hanging="339"/>
      </w:pPr>
      <w:rPr>
        <w:rFonts w:hint="default"/>
        <w:lang w:val="en-US" w:eastAsia="en-US" w:bidi="en-US"/>
      </w:rPr>
    </w:lvl>
  </w:abstractNum>
  <w:abstractNum w:abstractNumId="40" w15:restartNumberingAfterBreak="0">
    <w:nsid w:val="69245C24"/>
    <w:multiLevelType w:val="hybridMultilevel"/>
    <w:tmpl w:val="4E1AD2F4"/>
    <w:lvl w:ilvl="0" w:tplc="8E086568">
      <w:start w:val="1"/>
      <w:numFmt w:val="upperLetter"/>
      <w:lvlText w:val="%1)"/>
      <w:lvlJc w:val="left"/>
      <w:pPr>
        <w:ind w:left="1740" w:hanging="720"/>
        <w:jc w:val="left"/>
      </w:pPr>
      <w:rPr>
        <w:rFonts w:ascii="Times New Roman" w:eastAsia="Times New Roman" w:hAnsi="Times New Roman" w:cs="Times New Roman" w:hint="default"/>
        <w:spacing w:val="-1"/>
        <w:w w:val="100"/>
        <w:sz w:val="23"/>
        <w:szCs w:val="23"/>
        <w:lang w:val="en-US" w:eastAsia="en-US" w:bidi="en-US"/>
      </w:rPr>
    </w:lvl>
    <w:lvl w:ilvl="1" w:tplc="9B5EFF78">
      <w:numFmt w:val="bullet"/>
      <w:lvlText w:val="•"/>
      <w:lvlJc w:val="left"/>
      <w:pPr>
        <w:ind w:left="2598" w:hanging="720"/>
      </w:pPr>
      <w:rPr>
        <w:rFonts w:hint="default"/>
        <w:lang w:val="en-US" w:eastAsia="en-US" w:bidi="en-US"/>
      </w:rPr>
    </w:lvl>
    <w:lvl w:ilvl="2" w:tplc="2CE474C8">
      <w:numFmt w:val="bullet"/>
      <w:lvlText w:val="•"/>
      <w:lvlJc w:val="left"/>
      <w:pPr>
        <w:ind w:left="3457" w:hanging="720"/>
      </w:pPr>
      <w:rPr>
        <w:rFonts w:hint="default"/>
        <w:lang w:val="en-US" w:eastAsia="en-US" w:bidi="en-US"/>
      </w:rPr>
    </w:lvl>
    <w:lvl w:ilvl="3" w:tplc="87B25DA2">
      <w:numFmt w:val="bullet"/>
      <w:lvlText w:val="•"/>
      <w:lvlJc w:val="left"/>
      <w:pPr>
        <w:ind w:left="4316" w:hanging="720"/>
      </w:pPr>
      <w:rPr>
        <w:rFonts w:hint="default"/>
        <w:lang w:val="en-US" w:eastAsia="en-US" w:bidi="en-US"/>
      </w:rPr>
    </w:lvl>
    <w:lvl w:ilvl="4" w:tplc="893C37FC">
      <w:numFmt w:val="bullet"/>
      <w:lvlText w:val="•"/>
      <w:lvlJc w:val="left"/>
      <w:pPr>
        <w:ind w:left="5175" w:hanging="720"/>
      </w:pPr>
      <w:rPr>
        <w:rFonts w:hint="default"/>
        <w:lang w:val="en-US" w:eastAsia="en-US" w:bidi="en-US"/>
      </w:rPr>
    </w:lvl>
    <w:lvl w:ilvl="5" w:tplc="31CA87CA">
      <w:numFmt w:val="bullet"/>
      <w:lvlText w:val="•"/>
      <w:lvlJc w:val="left"/>
      <w:pPr>
        <w:ind w:left="6034" w:hanging="720"/>
      </w:pPr>
      <w:rPr>
        <w:rFonts w:hint="default"/>
        <w:lang w:val="en-US" w:eastAsia="en-US" w:bidi="en-US"/>
      </w:rPr>
    </w:lvl>
    <w:lvl w:ilvl="6" w:tplc="E092F196">
      <w:numFmt w:val="bullet"/>
      <w:lvlText w:val="•"/>
      <w:lvlJc w:val="left"/>
      <w:pPr>
        <w:ind w:left="6893" w:hanging="720"/>
      </w:pPr>
      <w:rPr>
        <w:rFonts w:hint="default"/>
        <w:lang w:val="en-US" w:eastAsia="en-US" w:bidi="en-US"/>
      </w:rPr>
    </w:lvl>
    <w:lvl w:ilvl="7" w:tplc="C63EE2CE">
      <w:numFmt w:val="bullet"/>
      <w:lvlText w:val="•"/>
      <w:lvlJc w:val="left"/>
      <w:pPr>
        <w:ind w:left="7752" w:hanging="720"/>
      </w:pPr>
      <w:rPr>
        <w:rFonts w:hint="default"/>
        <w:lang w:val="en-US" w:eastAsia="en-US" w:bidi="en-US"/>
      </w:rPr>
    </w:lvl>
    <w:lvl w:ilvl="8" w:tplc="AADE8D30">
      <w:numFmt w:val="bullet"/>
      <w:lvlText w:val="•"/>
      <w:lvlJc w:val="left"/>
      <w:pPr>
        <w:ind w:left="8611" w:hanging="720"/>
      </w:pPr>
      <w:rPr>
        <w:rFonts w:hint="default"/>
        <w:lang w:val="en-US" w:eastAsia="en-US" w:bidi="en-US"/>
      </w:rPr>
    </w:lvl>
  </w:abstractNum>
  <w:abstractNum w:abstractNumId="41" w15:restartNumberingAfterBreak="0">
    <w:nsid w:val="6B782302"/>
    <w:multiLevelType w:val="hybridMultilevel"/>
    <w:tmpl w:val="910AA5FE"/>
    <w:lvl w:ilvl="0" w:tplc="8CD2E822">
      <w:start w:val="1"/>
      <w:numFmt w:val="decimal"/>
      <w:lvlText w:val="%1."/>
      <w:lvlJc w:val="left"/>
      <w:pPr>
        <w:ind w:left="1020" w:hanging="720"/>
        <w:jc w:val="left"/>
      </w:pPr>
      <w:rPr>
        <w:rFonts w:ascii="Times New Roman" w:eastAsia="Times New Roman" w:hAnsi="Times New Roman" w:cs="Times New Roman" w:hint="default"/>
        <w:spacing w:val="-18"/>
        <w:w w:val="99"/>
        <w:sz w:val="24"/>
        <w:szCs w:val="24"/>
        <w:lang w:val="en-US" w:eastAsia="en-US" w:bidi="en-US"/>
      </w:rPr>
    </w:lvl>
    <w:lvl w:ilvl="1" w:tplc="E67CA388">
      <w:numFmt w:val="bullet"/>
      <w:lvlText w:val="•"/>
      <w:lvlJc w:val="left"/>
      <w:pPr>
        <w:ind w:left="1950" w:hanging="720"/>
      </w:pPr>
      <w:rPr>
        <w:rFonts w:hint="default"/>
        <w:lang w:val="en-US" w:eastAsia="en-US" w:bidi="en-US"/>
      </w:rPr>
    </w:lvl>
    <w:lvl w:ilvl="2" w:tplc="35989226">
      <w:numFmt w:val="bullet"/>
      <w:lvlText w:val="•"/>
      <w:lvlJc w:val="left"/>
      <w:pPr>
        <w:ind w:left="2881" w:hanging="720"/>
      </w:pPr>
      <w:rPr>
        <w:rFonts w:hint="default"/>
        <w:lang w:val="en-US" w:eastAsia="en-US" w:bidi="en-US"/>
      </w:rPr>
    </w:lvl>
    <w:lvl w:ilvl="3" w:tplc="290E5FB8">
      <w:numFmt w:val="bullet"/>
      <w:lvlText w:val="•"/>
      <w:lvlJc w:val="left"/>
      <w:pPr>
        <w:ind w:left="3812" w:hanging="720"/>
      </w:pPr>
      <w:rPr>
        <w:rFonts w:hint="default"/>
        <w:lang w:val="en-US" w:eastAsia="en-US" w:bidi="en-US"/>
      </w:rPr>
    </w:lvl>
    <w:lvl w:ilvl="4" w:tplc="9EFE15C2">
      <w:numFmt w:val="bullet"/>
      <w:lvlText w:val="•"/>
      <w:lvlJc w:val="left"/>
      <w:pPr>
        <w:ind w:left="4743" w:hanging="720"/>
      </w:pPr>
      <w:rPr>
        <w:rFonts w:hint="default"/>
        <w:lang w:val="en-US" w:eastAsia="en-US" w:bidi="en-US"/>
      </w:rPr>
    </w:lvl>
    <w:lvl w:ilvl="5" w:tplc="2F8A2DF2">
      <w:numFmt w:val="bullet"/>
      <w:lvlText w:val="•"/>
      <w:lvlJc w:val="left"/>
      <w:pPr>
        <w:ind w:left="5674" w:hanging="720"/>
      </w:pPr>
      <w:rPr>
        <w:rFonts w:hint="default"/>
        <w:lang w:val="en-US" w:eastAsia="en-US" w:bidi="en-US"/>
      </w:rPr>
    </w:lvl>
    <w:lvl w:ilvl="6" w:tplc="13C499EA">
      <w:numFmt w:val="bullet"/>
      <w:lvlText w:val="•"/>
      <w:lvlJc w:val="left"/>
      <w:pPr>
        <w:ind w:left="6605" w:hanging="720"/>
      </w:pPr>
      <w:rPr>
        <w:rFonts w:hint="default"/>
        <w:lang w:val="en-US" w:eastAsia="en-US" w:bidi="en-US"/>
      </w:rPr>
    </w:lvl>
    <w:lvl w:ilvl="7" w:tplc="4752888E">
      <w:numFmt w:val="bullet"/>
      <w:lvlText w:val="•"/>
      <w:lvlJc w:val="left"/>
      <w:pPr>
        <w:ind w:left="7536" w:hanging="720"/>
      </w:pPr>
      <w:rPr>
        <w:rFonts w:hint="default"/>
        <w:lang w:val="en-US" w:eastAsia="en-US" w:bidi="en-US"/>
      </w:rPr>
    </w:lvl>
    <w:lvl w:ilvl="8" w:tplc="16F032E0">
      <w:numFmt w:val="bullet"/>
      <w:lvlText w:val="•"/>
      <w:lvlJc w:val="left"/>
      <w:pPr>
        <w:ind w:left="8467" w:hanging="720"/>
      </w:pPr>
      <w:rPr>
        <w:rFonts w:hint="default"/>
        <w:lang w:val="en-US" w:eastAsia="en-US" w:bidi="en-US"/>
      </w:rPr>
    </w:lvl>
  </w:abstractNum>
  <w:abstractNum w:abstractNumId="42" w15:restartNumberingAfterBreak="0">
    <w:nsid w:val="70623489"/>
    <w:multiLevelType w:val="hybridMultilevel"/>
    <w:tmpl w:val="6A385498"/>
    <w:lvl w:ilvl="0" w:tplc="BF16615E">
      <w:start w:val="1"/>
      <w:numFmt w:val="lowerLetter"/>
      <w:lvlText w:val="%1)"/>
      <w:lvlJc w:val="left"/>
      <w:pPr>
        <w:ind w:left="330" w:hanging="339"/>
        <w:jc w:val="left"/>
      </w:pPr>
      <w:rPr>
        <w:rFonts w:ascii="Tahoma" w:eastAsia="Tahoma" w:hAnsi="Tahoma" w:cs="Tahoma" w:hint="default"/>
        <w:spacing w:val="-2"/>
        <w:w w:val="100"/>
        <w:sz w:val="18"/>
        <w:szCs w:val="18"/>
        <w:lang w:val="en-US" w:eastAsia="en-US" w:bidi="en-US"/>
      </w:rPr>
    </w:lvl>
    <w:lvl w:ilvl="1" w:tplc="F0ACB320">
      <w:numFmt w:val="bullet"/>
      <w:lvlText w:val="•"/>
      <w:lvlJc w:val="left"/>
      <w:pPr>
        <w:ind w:left="707" w:hanging="339"/>
      </w:pPr>
      <w:rPr>
        <w:rFonts w:hint="default"/>
        <w:lang w:val="en-US" w:eastAsia="en-US" w:bidi="en-US"/>
      </w:rPr>
    </w:lvl>
    <w:lvl w:ilvl="2" w:tplc="4ABA1578">
      <w:numFmt w:val="bullet"/>
      <w:lvlText w:val="•"/>
      <w:lvlJc w:val="left"/>
      <w:pPr>
        <w:ind w:left="1074" w:hanging="339"/>
      </w:pPr>
      <w:rPr>
        <w:rFonts w:hint="default"/>
        <w:lang w:val="en-US" w:eastAsia="en-US" w:bidi="en-US"/>
      </w:rPr>
    </w:lvl>
    <w:lvl w:ilvl="3" w:tplc="E4A654DE">
      <w:numFmt w:val="bullet"/>
      <w:lvlText w:val="•"/>
      <w:lvlJc w:val="left"/>
      <w:pPr>
        <w:ind w:left="1442" w:hanging="339"/>
      </w:pPr>
      <w:rPr>
        <w:rFonts w:hint="default"/>
        <w:lang w:val="en-US" w:eastAsia="en-US" w:bidi="en-US"/>
      </w:rPr>
    </w:lvl>
    <w:lvl w:ilvl="4" w:tplc="557E1770">
      <w:numFmt w:val="bullet"/>
      <w:lvlText w:val="•"/>
      <w:lvlJc w:val="left"/>
      <w:pPr>
        <w:ind w:left="1809" w:hanging="339"/>
      </w:pPr>
      <w:rPr>
        <w:rFonts w:hint="default"/>
        <w:lang w:val="en-US" w:eastAsia="en-US" w:bidi="en-US"/>
      </w:rPr>
    </w:lvl>
    <w:lvl w:ilvl="5" w:tplc="691497C0">
      <w:numFmt w:val="bullet"/>
      <w:lvlText w:val="•"/>
      <w:lvlJc w:val="left"/>
      <w:pPr>
        <w:ind w:left="2177" w:hanging="339"/>
      </w:pPr>
      <w:rPr>
        <w:rFonts w:hint="default"/>
        <w:lang w:val="en-US" w:eastAsia="en-US" w:bidi="en-US"/>
      </w:rPr>
    </w:lvl>
    <w:lvl w:ilvl="6" w:tplc="339C57C4">
      <w:numFmt w:val="bullet"/>
      <w:lvlText w:val="•"/>
      <w:lvlJc w:val="left"/>
      <w:pPr>
        <w:ind w:left="2544" w:hanging="339"/>
      </w:pPr>
      <w:rPr>
        <w:rFonts w:hint="default"/>
        <w:lang w:val="en-US" w:eastAsia="en-US" w:bidi="en-US"/>
      </w:rPr>
    </w:lvl>
    <w:lvl w:ilvl="7" w:tplc="821262B6">
      <w:numFmt w:val="bullet"/>
      <w:lvlText w:val="•"/>
      <w:lvlJc w:val="left"/>
      <w:pPr>
        <w:ind w:left="2911" w:hanging="339"/>
      </w:pPr>
      <w:rPr>
        <w:rFonts w:hint="default"/>
        <w:lang w:val="en-US" w:eastAsia="en-US" w:bidi="en-US"/>
      </w:rPr>
    </w:lvl>
    <w:lvl w:ilvl="8" w:tplc="6ECAA01C">
      <w:numFmt w:val="bullet"/>
      <w:lvlText w:val="•"/>
      <w:lvlJc w:val="left"/>
      <w:pPr>
        <w:ind w:left="3279" w:hanging="339"/>
      </w:pPr>
      <w:rPr>
        <w:rFonts w:hint="default"/>
        <w:lang w:val="en-US" w:eastAsia="en-US" w:bidi="en-US"/>
      </w:rPr>
    </w:lvl>
  </w:abstractNum>
  <w:abstractNum w:abstractNumId="43" w15:restartNumberingAfterBreak="0">
    <w:nsid w:val="70C7562F"/>
    <w:multiLevelType w:val="multilevel"/>
    <w:tmpl w:val="82BE2D98"/>
    <w:lvl w:ilvl="0">
      <w:start w:val="12"/>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3"/>
        <w:w w:val="100"/>
        <w:lang w:val="en-US" w:eastAsia="en-US" w:bidi="en-US"/>
      </w:rPr>
    </w:lvl>
    <w:lvl w:ilvl="2">
      <w:numFmt w:val="bullet"/>
      <w:lvlText w:val="•"/>
      <w:lvlJc w:val="left"/>
      <w:pPr>
        <w:ind w:left="2961" w:hanging="723"/>
      </w:pPr>
      <w:rPr>
        <w:rFonts w:hint="default"/>
        <w:lang w:val="en-US" w:eastAsia="en-US" w:bidi="en-US"/>
      </w:rPr>
    </w:lvl>
    <w:lvl w:ilvl="3">
      <w:numFmt w:val="bullet"/>
      <w:lvlText w:val="•"/>
      <w:lvlJc w:val="left"/>
      <w:pPr>
        <w:ind w:left="3882" w:hanging="723"/>
      </w:pPr>
      <w:rPr>
        <w:rFonts w:hint="default"/>
        <w:lang w:val="en-US" w:eastAsia="en-US" w:bidi="en-US"/>
      </w:rPr>
    </w:lvl>
    <w:lvl w:ilvl="4">
      <w:numFmt w:val="bullet"/>
      <w:lvlText w:val="•"/>
      <w:lvlJc w:val="left"/>
      <w:pPr>
        <w:ind w:left="4803" w:hanging="723"/>
      </w:pPr>
      <w:rPr>
        <w:rFonts w:hint="default"/>
        <w:lang w:val="en-US" w:eastAsia="en-US" w:bidi="en-US"/>
      </w:rPr>
    </w:lvl>
    <w:lvl w:ilvl="5">
      <w:numFmt w:val="bullet"/>
      <w:lvlText w:val="•"/>
      <w:lvlJc w:val="left"/>
      <w:pPr>
        <w:ind w:left="5724" w:hanging="723"/>
      </w:pPr>
      <w:rPr>
        <w:rFonts w:hint="default"/>
        <w:lang w:val="en-US" w:eastAsia="en-US" w:bidi="en-US"/>
      </w:rPr>
    </w:lvl>
    <w:lvl w:ilvl="6">
      <w:numFmt w:val="bullet"/>
      <w:lvlText w:val="•"/>
      <w:lvlJc w:val="left"/>
      <w:pPr>
        <w:ind w:left="6645" w:hanging="723"/>
      </w:pPr>
      <w:rPr>
        <w:rFonts w:hint="default"/>
        <w:lang w:val="en-US" w:eastAsia="en-US" w:bidi="en-US"/>
      </w:rPr>
    </w:lvl>
    <w:lvl w:ilvl="7">
      <w:numFmt w:val="bullet"/>
      <w:lvlText w:val="•"/>
      <w:lvlJc w:val="left"/>
      <w:pPr>
        <w:ind w:left="7566" w:hanging="723"/>
      </w:pPr>
      <w:rPr>
        <w:rFonts w:hint="default"/>
        <w:lang w:val="en-US" w:eastAsia="en-US" w:bidi="en-US"/>
      </w:rPr>
    </w:lvl>
    <w:lvl w:ilvl="8">
      <w:numFmt w:val="bullet"/>
      <w:lvlText w:val="•"/>
      <w:lvlJc w:val="left"/>
      <w:pPr>
        <w:ind w:left="8487" w:hanging="723"/>
      </w:pPr>
      <w:rPr>
        <w:rFonts w:hint="default"/>
        <w:lang w:val="en-US" w:eastAsia="en-US" w:bidi="en-US"/>
      </w:rPr>
    </w:lvl>
  </w:abstractNum>
  <w:abstractNum w:abstractNumId="44" w15:restartNumberingAfterBreak="0">
    <w:nsid w:val="70EE22B6"/>
    <w:multiLevelType w:val="multilevel"/>
    <w:tmpl w:val="7B54B7A2"/>
    <w:lvl w:ilvl="0">
      <w:start w:val="1"/>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4"/>
        <w:w w:val="100"/>
        <w:lang w:val="en-US" w:eastAsia="en-US" w:bidi="en-US"/>
      </w:rPr>
    </w:lvl>
    <w:lvl w:ilvl="2">
      <w:numFmt w:val="bullet"/>
      <w:lvlText w:val="•"/>
      <w:lvlJc w:val="left"/>
      <w:pPr>
        <w:ind w:left="1254" w:hanging="723"/>
      </w:pPr>
      <w:rPr>
        <w:rFonts w:hint="default"/>
        <w:lang w:val="en-US" w:eastAsia="en-US" w:bidi="en-US"/>
      </w:rPr>
    </w:lvl>
    <w:lvl w:ilvl="3">
      <w:numFmt w:val="bullet"/>
      <w:lvlText w:val="•"/>
      <w:lvlJc w:val="left"/>
      <w:pPr>
        <w:ind w:left="1321" w:hanging="723"/>
      </w:pPr>
      <w:rPr>
        <w:rFonts w:hint="default"/>
        <w:lang w:val="en-US" w:eastAsia="en-US" w:bidi="en-US"/>
      </w:rPr>
    </w:lvl>
    <w:lvl w:ilvl="4">
      <w:numFmt w:val="bullet"/>
      <w:lvlText w:val="•"/>
      <w:lvlJc w:val="left"/>
      <w:pPr>
        <w:ind w:left="1388" w:hanging="723"/>
      </w:pPr>
      <w:rPr>
        <w:rFonts w:hint="default"/>
        <w:lang w:val="en-US" w:eastAsia="en-US" w:bidi="en-US"/>
      </w:rPr>
    </w:lvl>
    <w:lvl w:ilvl="5">
      <w:numFmt w:val="bullet"/>
      <w:lvlText w:val="•"/>
      <w:lvlJc w:val="left"/>
      <w:pPr>
        <w:ind w:left="1455" w:hanging="723"/>
      </w:pPr>
      <w:rPr>
        <w:rFonts w:hint="default"/>
        <w:lang w:val="en-US" w:eastAsia="en-US" w:bidi="en-US"/>
      </w:rPr>
    </w:lvl>
    <w:lvl w:ilvl="6">
      <w:numFmt w:val="bullet"/>
      <w:lvlText w:val="•"/>
      <w:lvlJc w:val="left"/>
      <w:pPr>
        <w:ind w:left="1522" w:hanging="723"/>
      </w:pPr>
      <w:rPr>
        <w:rFonts w:hint="default"/>
        <w:lang w:val="en-US" w:eastAsia="en-US" w:bidi="en-US"/>
      </w:rPr>
    </w:lvl>
    <w:lvl w:ilvl="7">
      <w:numFmt w:val="bullet"/>
      <w:lvlText w:val="•"/>
      <w:lvlJc w:val="left"/>
      <w:pPr>
        <w:ind w:left="1589" w:hanging="723"/>
      </w:pPr>
      <w:rPr>
        <w:rFonts w:hint="default"/>
        <w:lang w:val="en-US" w:eastAsia="en-US" w:bidi="en-US"/>
      </w:rPr>
    </w:lvl>
    <w:lvl w:ilvl="8">
      <w:numFmt w:val="bullet"/>
      <w:lvlText w:val="•"/>
      <w:lvlJc w:val="left"/>
      <w:pPr>
        <w:ind w:left="1656" w:hanging="723"/>
      </w:pPr>
      <w:rPr>
        <w:rFonts w:hint="default"/>
        <w:lang w:val="en-US" w:eastAsia="en-US" w:bidi="en-US"/>
      </w:rPr>
    </w:lvl>
  </w:abstractNum>
  <w:abstractNum w:abstractNumId="45" w15:restartNumberingAfterBreak="0">
    <w:nsid w:val="7D283A28"/>
    <w:multiLevelType w:val="multilevel"/>
    <w:tmpl w:val="429607A4"/>
    <w:lvl w:ilvl="0">
      <w:start w:val="2"/>
      <w:numFmt w:val="decimal"/>
      <w:lvlText w:val="%1"/>
      <w:lvlJc w:val="left"/>
      <w:pPr>
        <w:ind w:left="1123" w:hanging="723"/>
        <w:jc w:val="left"/>
      </w:pPr>
      <w:rPr>
        <w:rFonts w:hint="default"/>
        <w:lang w:val="en-US" w:eastAsia="en-US" w:bidi="en-US"/>
      </w:rPr>
    </w:lvl>
    <w:lvl w:ilvl="1">
      <w:numFmt w:val="decimal"/>
      <w:lvlText w:val="%1.%2"/>
      <w:lvlJc w:val="left"/>
      <w:pPr>
        <w:ind w:left="1123" w:hanging="723"/>
        <w:jc w:val="left"/>
      </w:pPr>
      <w:rPr>
        <w:rFonts w:hint="default"/>
        <w:b/>
        <w:bCs/>
        <w:spacing w:val="-2"/>
        <w:w w:val="100"/>
        <w:lang w:val="en-US" w:eastAsia="en-US" w:bidi="en-US"/>
      </w:rPr>
    </w:lvl>
    <w:lvl w:ilvl="2">
      <w:numFmt w:val="bullet"/>
      <w:lvlText w:val="•"/>
      <w:lvlJc w:val="left"/>
      <w:pPr>
        <w:ind w:left="2961" w:hanging="723"/>
      </w:pPr>
      <w:rPr>
        <w:rFonts w:hint="default"/>
        <w:lang w:val="en-US" w:eastAsia="en-US" w:bidi="en-US"/>
      </w:rPr>
    </w:lvl>
    <w:lvl w:ilvl="3">
      <w:numFmt w:val="bullet"/>
      <w:lvlText w:val="•"/>
      <w:lvlJc w:val="left"/>
      <w:pPr>
        <w:ind w:left="3882" w:hanging="723"/>
      </w:pPr>
      <w:rPr>
        <w:rFonts w:hint="default"/>
        <w:lang w:val="en-US" w:eastAsia="en-US" w:bidi="en-US"/>
      </w:rPr>
    </w:lvl>
    <w:lvl w:ilvl="4">
      <w:numFmt w:val="bullet"/>
      <w:lvlText w:val="•"/>
      <w:lvlJc w:val="left"/>
      <w:pPr>
        <w:ind w:left="4803" w:hanging="723"/>
      </w:pPr>
      <w:rPr>
        <w:rFonts w:hint="default"/>
        <w:lang w:val="en-US" w:eastAsia="en-US" w:bidi="en-US"/>
      </w:rPr>
    </w:lvl>
    <w:lvl w:ilvl="5">
      <w:numFmt w:val="bullet"/>
      <w:lvlText w:val="•"/>
      <w:lvlJc w:val="left"/>
      <w:pPr>
        <w:ind w:left="5724" w:hanging="723"/>
      </w:pPr>
      <w:rPr>
        <w:rFonts w:hint="default"/>
        <w:lang w:val="en-US" w:eastAsia="en-US" w:bidi="en-US"/>
      </w:rPr>
    </w:lvl>
    <w:lvl w:ilvl="6">
      <w:numFmt w:val="bullet"/>
      <w:lvlText w:val="•"/>
      <w:lvlJc w:val="left"/>
      <w:pPr>
        <w:ind w:left="6645" w:hanging="723"/>
      </w:pPr>
      <w:rPr>
        <w:rFonts w:hint="default"/>
        <w:lang w:val="en-US" w:eastAsia="en-US" w:bidi="en-US"/>
      </w:rPr>
    </w:lvl>
    <w:lvl w:ilvl="7">
      <w:numFmt w:val="bullet"/>
      <w:lvlText w:val="•"/>
      <w:lvlJc w:val="left"/>
      <w:pPr>
        <w:ind w:left="7566" w:hanging="723"/>
      </w:pPr>
      <w:rPr>
        <w:rFonts w:hint="default"/>
        <w:lang w:val="en-US" w:eastAsia="en-US" w:bidi="en-US"/>
      </w:rPr>
    </w:lvl>
    <w:lvl w:ilvl="8">
      <w:numFmt w:val="bullet"/>
      <w:lvlText w:val="•"/>
      <w:lvlJc w:val="left"/>
      <w:pPr>
        <w:ind w:left="8487" w:hanging="723"/>
      </w:pPr>
      <w:rPr>
        <w:rFonts w:hint="default"/>
        <w:lang w:val="en-US" w:eastAsia="en-US" w:bidi="en-US"/>
      </w:rPr>
    </w:lvl>
  </w:abstractNum>
  <w:num w:numId="1">
    <w:abstractNumId w:val="6"/>
  </w:num>
  <w:num w:numId="2">
    <w:abstractNumId w:val="19"/>
  </w:num>
  <w:num w:numId="3">
    <w:abstractNumId w:val="3"/>
  </w:num>
  <w:num w:numId="4">
    <w:abstractNumId w:val="24"/>
  </w:num>
  <w:num w:numId="5">
    <w:abstractNumId w:val="13"/>
  </w:num>
  <w:num w:numId="6">
    <w:abstractNumId w:val="37"/>
  </w:num>
  <w:num w:numId="7">
    <w:abstractNumId w:val="31"/>
  </w:num>
  <w:num w:numId="8">
    <w:abstractNumId w:val="28"/>
  </w:num>
  <w:num w:numId="9">
    <w:abstractNumId w:val="21"/>
  </w:num>
  <w:num w:numId="10">
    <w:abstractNumId w:val="23"/>
  </w:num>
  <w:num w:numId="11">
    <w:abstractNumId w:val="34"/>
  </w:num>
  <w:num w:numId="12">
    <w:abstractNumId w:val="10"/>
  </w:num>
  <w:num w:numId="13">
    <w:abstractNumId w:val="14"/>
  </w:num>
  <w:num w:numId="14">
    <w:abstractNumId w:val="12"/>
  </w:num>
  <w:num w:numId="15">
    <w:abstractNumId w:val="20"/>
  </w:num>
  <w:num w:numId="16">
    <w:abstractNumId w:val="32"/>
  </w:num>
  <w:num w:numId="17">
    <w:abstractNumId w:val="36"/>
  </w:num>
  <w:num w:numId="18">
    <w:abstractNumId w:val="30"/>
  </w:num>
  <w:num w:numId="19">
    <w:abstractNumId w:val="0"/>
  </w:num>
  <w:num w:numId="20">
    <w:abstractNumId w:val="38"/>
  </w:num>
  <w:num w:numId="21">
    <w:abstractNumId w:val="33"/>
  </w:num>
  <w:num w:numId="22">
    <w:abstractNumId w:val="11"/>
  </w:num>
  <w:num w:numId="23">
    <w:abstractNumId w:val="43"/>
  </w:num>
  <w:num w:numId="24">
    <w:abstractNumId w:val="17"/>
  </w:num>
  <w:num w:numId="25">
    <w:abstractNumId w:val="16"/>
  </w:num>
  <w:num w:numId="26">
    <w:abstractNumId w:val="8"/>
  </w:num>
  <w:num w:numId="27">
    <w:abstractNumId w:val="9"/>
  </w:num>
  <w:num w:numId="28">
    <w:abstractNumId w:val="7"/>
  </w:num>
  <w:num w:numId="29">
    <w:abstractNumId w:val="18"/>
  </w:num>
  <w:num w:numId="30">
    <w:abstractNumId w:val="42"/>
  </w:num>
  <w:num w:numId="31">
    <w:abstractNumId w:val="39"/>
  </w:num>
  <w:num w:numId="32">
    <w:abstractNumId w:val="15"/>
  </w:num>
  <w:num w:numId="33">
    <w:abstractNumId w:val="2"/>
  </w:num>
  <w:num w:numId="34">
    <w:abstractNumId w:val="27"/>
  </w:num>
  <w:num w:numId="35">
    <w:abstractNumId w:val="26"/>
  </w:num>
  <w:num w:numId="36">
    <w:abstractNumId w:val="45"/>
  </w:num>
  <w:num w:numId="37">
    <w:abstractNumId w:val="44"/>
  </w:num>
  <w:num w:numId="38">
    <w:abstractNumId w:val="41"/>
  </w:num>
  <w:num w:numId="39">
    <w:abstractNumId w:val="4"/>
  </w:num>
  <w:num w:numId="40">
    <w:abstractNumId w:val="40"/>
  </w:num>
  <w:num w:numId="41">
    <w:abstractNumId w:val="1"/>
  </w:num>
  <w:num w:numId="42">
    <w:abstractNumId w:val="25"/>
  </w:num>
  <w:num w:numId="43">
    <w:abstractNumId w:val="29"/>
  </w:num>
  <w:num w:numId="44">
    <w:abstractNumId w:val="22"/>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B06"/>
    <w:rsid w:val="000302DF"/>
    <w:rsid w:val="001E5B0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D11A6C-F4EE-41D3-8941-774CE6E7A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E5B06"/>
    <w:pPr>
      <w:widowControl w:val="0"/>
      <w:autoSpaceDE w:val="0"/>
      <w:autoSpaceDN w:val="0"/>
      <w:spacing w:after="0" w:line="240" w:lineRule="auto"/>
    </w:pPr>
    <w:rPr>
      <w:rFonts w:ascii="Times New Roman" w:eastAsia="Times New Roman" w:hAnsi="Times New Roman" w:cs="Times New Roman"/>
      <w:lang w:val="en-US" w:bidi="en-US"/>
    </w:rPr>
  </w:style>
  <w:style w:type="paragraph" w:styleId="Heading1">
    <w:name w:val="heading 1"/>
    <w:basedOn w:val="Normal"/>
    <w:link w:val="Heading1Char"/>
    <w:uiPriority w:val="1"/>
    <w:qFormat/>
    <w:rsid w:val="001E5B06"/>
    <w:pPr>
      <w:spacing w:before="65"/>
      <w:ind w:left="968" w:right="939"/>
      <w:jc w:val="center"/>
      <w:outlineLvl w:val="0"/>
    </w:pPr>
    <w:rPr>
      <w:b/>
      <w:bCs/>
      <w:sz w:val="40"/>
      <w:szCs w:val="40"/>
    </w:rPr>
  </w:style>
  <w:style w:type="paragraph" w:styleId="Heading2">
    <w:name w:val="heading 2"/>
    <w:basedOn w:val="Normal"/>
    <w:link w:val="Heading2Char"/>
    <w:uiPriority w:val="1"/>
    <w:qFormat/>
    <w:rsid w:val="001E5B06"/>
    <w:pPr>
      <w:spacing w:line="344" w:lineRule="exact"/>
      <w:ind w:left="967" w:right="944"/>
      <w:jc w:val="center"/>
      <w:outlineLvl w:val="1"/>
    </w:pPr>
    <w:rPr>
      <w:b/>
      <w:bCs/>
      <w:sz w:val="30"/>
      <w:szCs w:val="30"/>
    </w:rPr>
  </w:style>
  <w:style w:type="paragraph" w:styleId="Heading3">
    <w:name w:val="heading 3"/>
    <w:basedOn w:val="Normal"/>
    <w:link w:val="Heading3Char"/>
    <w:uiPriority w:val="1"/>
    <w:qFormat/>
    <w:rsid w:val="001E5B06"/>
    <w:pPr>
      <w:spacing w:before="59"/>
      <w:ind w:left="300"/>
      <w:outlineLvl w:val="2"/>
    </w:pPr>
    <w:rPr>
      <w:sz w:val="28"/>
      <w:szCs w:val="28"/>
    </w:rPr>
  </w:style>
  <w:style w:type="paragraph" w:styleId="Heading4">
    <w:name w:val="heading 4"/>
    <w:basedOn w:val="Normal"/>
    <w:link w:val="Heading4Char"/>
    <w:uiPriority w:val="1"/>
    <w:qFormat/>
    <w:rsid w:val="001E5B06"/>
    <w:pPr>
      <w:ind w:left="968" w:right="940"/>
      <w:jc w:val="center"/>
      <w:outlineLvl w:val="3"/>
    </w:pPr>
    <w:rPr>
      <w:b/>
      <w:bCs/>
      <w:sz w:val="24"/>
      <w:szCs w:val="24"/>
    </w:rPr>
  </w:style>
  <w:style w:type="paragraph" w:styleId="Heading5">
    <w:name w:val="heading 5"/>
    <w:basedOn w:val="Normal"/>
    <w:link w:val="Heading5Char"/>
    <w:uiPriority w:val="1"/>
    <w:qFormat/>
    <w:rsid w:val="001E5B06"/>
    <w:pPr>
      <w:ind w:left="1020" w:hanging="721"/>
      <w:outlineLvl w:val="4"/>
    </w:pPr>
    <w:rPr>
      <w:sz w:val="24"/>
      <w:szCs w:val="24"/>
    </w:rPr>
  </w:style>
  <w:style w:type="paragraph" w:styleId="Heading6">
    <w:name w:val="heading 6"/>
    <w:basedOn w:val="Normal"/>
    <w:link w:val="Heading6Char"/>
    <w:uiPriority w:val="1"/>
    <w:qFormat/>
    <w:rsid w:val="001E5B06"/>
    <w:pPr>
      <w:ind w:left="1020" w:hanging="721"/>
      <w:jc w:val="both"/>
      <w:outlineLvl w:val="5"/>
    </w:pPr>
    <w:rPr>
      <w:b/>
      <w:bCs/>
      <w:u w:val="single" w:color="000000"/>
    </w:rPr>
  </w:style>
  <w:style w:type="paragraph" w:styleId="Heading7">
    <w:name w:val="heading 7"/>
    <w:basedOn w:val="Normal"/>
    <w:link w:val="Heading7Char"/>
    <w:uiPriority w:val="1"/>
    <w:qFormat/>
    <w:rsid w:val="001E5B06"/>
    <w:pPr>
      <w:ind w:left="300"/>
      <w:outlineLvl w:val="6"/>
    </w:pPr>
    <w:rPr>
      <w:b/>
      <w:bCs/>
      <w:sz w:val="21"/>
      <w:szCs w:val="21"/>
      <w:u w:val="single" w:color="000000"/>
    </w:rPr>
  </w:style>
  <w:style w:type="paragraph" w:styleId="Heading8">
    <w:name w:val="heading 8"/>
    <w:basedOn w:val="Normal"/>
    <w:link w:val="Heading8Char"/>
    <w:uiPriority w:val="1"/>
    <w:qFormat/>
    <w:rsid w:val="001E5B06"/>
    <w:pPr>
      <w:ind w:left="1020" w:hanging="721"/>
      <w:jc w:val="both"/>
      <w:outlineLvl w:val="7"/>
    </w:pPr>
    <w:rPr>
      <w:b/>
      <w:bCs/>
      <w:sz w:val="20"/>
      <w:szCs w:val="20"/>
      <w:u w:val="single" w:color="000000"/>
    </w:rPr>
  </w:style>
  <w:style w:type="paragraph" w:styleId="Heading9">
    <w:name w:val="heading 9"/>
    <w:basedOn w:val="Normal"/>
    <w:link w:val="Heading9Char"/>
    <w:uiPriority w:val="1"/>
    <w:qFormat/>
    <w:rsid w:val="001E5B06"/>
    <w:pPr>
      <w:ind w:left="1123" w:hanging="723"/>
      <w:outlineLvl w:val="8"/>
    </w:pPr>
    <w:rPr>
      <w:rFonts w:ascii="Tahoma" w:eastAsia="Tahoma" w:hAnsi="Tahoma" w:cs="Tahoma"/>
      <w:b/>
      <w:bCs/>
      <w:sz w:val="18"/>
      <w:szCs w:val="1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E5B06"/>
    <w:rPr>
      <w:rFonts w:ascii="Times New Roman" w:eastAsia="Times New Roman" w:hAnsi="Times New Roman" w:cs="Times New Roman"/>
      <w:b/>
      <w:bCs/>
      <w:sz w:val="40"/>
      <w:szCs w:val="40"/>
      <w:lang w:val="en-US" w:bidi="en-US"/>
    </w:rPr>
  </w:style>
  <w:style w:type="character" w:customStyle="1" w:styleId="Heading2Char">
    <w:name w:val="Heading 2 Char"/>
    <w:basedOn w:val="DefaultParagraphFont"/>
    <w:link w:val="Heading2"/>
    <w:uiPriority w:val="1"/>
    <w:rsid w:val="001E5B06"/>
    <w:rPr>
      <w:rFonts w:ascii="Times New Roman" w:eastAsia="Times New Roman" w:hAnsi="Times New Roman" w:cs="Times New Roman"/>
      <w:b/>
      <w:bCs/>
      <w:sz w:val="30"/>
      <w:szCs w:val="30"/>
      <w:lang w:val="en-US" w:bidi="en-US"/>
    </w:rPr>
  </w:style>
  <w:style w:type="character" w:customStyle="1" w:styleId="Heading3Char">
    <w:name w:val="Heading 3 Char"/>
    <w:basedOn w:val="DefaultParagraphFont"/>
    <w:link w:val="Heading3"/>
    <w:uiPriority w:val="1"/>
    <w:rsid w:val="001E5B06"/>
    <w:rPr>
      <w:rFonts w:ascii="Times New Roman" w:eastAsia="Times New Roman" w:hAnsi="Times New Roman" w:cs="Times New Roman"/>
      <w:sz w:val="28"/>
      <w:szCs w:val="28"/>
      <w:lang w:val="en-US" w:bidi="en-US"/>
    </w:rPr>
  </w:style>
  <w:style w:type="character" w:customStyle="1" w:styleId="Heading4Char">
    <w:name w:val="Heading 4 Char"/>
    <w:basedOn w:val="DefaultParagraphFont"/>
    <w:link w:val="Heading4"/>
    <w:uiPriority w:val="1"/>
    <w:rsid w:val="001E5B06"/>
    <w:rPr>
      <w:rFonts w:ascii="Times New Roman" w:eastAsia="Times New Roman" w:hAnsi="Times New Roman" w:cs="Times New Roman"/>
      <w:b/>
      <w:bCs/>
      <w:sz w:val="24"/>
      <w:szCs w:val="24"/>
      <w:lang w:val="en-US" w:bidi="en-US"/>
    </w:rPr>
  </w:style>
  <w:style w:type="character" w:customStyle="1" w:styleId="Heading5Char">
    <w:name w:val="Heading 5 Char"/>
    <w:basedOn w:val="DefaultParagraphFont"/>
    <w:link w:val="Heading5"/>
    <w:uiPriority w:val="1"/>
    <w:rsid w:val="001E5B06"/>
    <w:rPr>
      <w:rFonts w:ascii="Times New Roman" w:eastAsia="Times New Roman" w:hAnsi="Times New Roman" w:cs="Times New Roman"/>
      <w:sz w:val="24"/>
      <w:szCs w:val="24"/>
      <w:lang w:val="en-US" w:bidi="en-US"/>
    </w:rPr>
  </w:style>
  <w:style w:type="character" w:customStyle="1" w:styleId="Heading6Char">
    <w:name w:val="Heading 6 Char"/>
    <w:basedOn w:val="DefaultParagraphFont"/>
    <w:link w:val="Heading6"/>
    <w:uiPriority w:val="1"/>
    <w:rsid w:val="001E5B06"/>
    <w:rPr>
      <w:rFonts w:ascii="Times New Roman" w:eastAsia="Times New Roman" w:hAnsi="Times New Roman" w:cs="Times New Roman"/>
      <w:b/>
      <w:bCs/>
      <w:u w:val="single" w:color="000000"/>
      <w:lang w:val="en-US" w:bidi="en-US"/>
    </w:rPr>
  </w:style>
  <w:style w:type="character" w:customStyle="1" w:styleId="Heading7Char">
    <w:name w:val="Heading 7 Char"/>
    <w:basedOn w:val="DefaultParagraphFont"/>
    <w:link w:val="Heading7"/>
    <w:uiPriority w:val="1"/>
    <w:rsid w:val="001E5B06"/>
    <w:rPr>
      <w:rFonts w:ascii="Times New Roman" w:eastAsia="Times New Roman" w:hAnsi="Times New Roman" w:cs="Times New Roman"/>
      <w:b/>
      <w:bCs/>
      <w:sz w:val="21"/>
      <w:szCs w:val="21"/>
      <w:u w:val="single" w:color="000000"/>
      <w:lang w:val="en-US" w:bidi="en-US"/>
    </w:rPr>
  </w:style>
  <w:style w:type="character" w:customStyle="1" w:styleId="Heading8Char">
    <w:name w:val="Heading 8 Char"/>
    <w:basedOn w:val="DefaultParagraphFont"/>
    <w:link w:val="Heading8"/>
    <w:uiPriority w:val="1"/>
    <w:rsid w:val="001E5B06"/>
    <w:rPr>
      <w:rFonts w:ascii="Times New Roman" w:eastAsia="Times New Roman" w:hAnsi="Times New Roman" w:cs="Times New Roman"/>
      <w:b/>
      <w:bCs/>
      <w:sz w:val="20"/>
      <w:szCs w:val="20"/>
      <w:u w:val="single" w:color="000000"/>
      <w:lang w:val="en-US" w:bidi="en-US"/>
    </w:rPr>
  </w:style>
  <w:style w:type="character" w:customStyle="1" w:styleId="Heading9Char">
    <w:name w:val="Heading 9 Char"/>
    <w:basedOn w:val="DefaultParagraphFont"/>
    <w:link w:val="Heading9"/>
    <w:uiPriority w:val="1"/>
    <w:rsid w:val="001E5B06"/>
    <w:rPr>
      <w:rFonts w:ascii="Tahoma" w:eastAsia="Tahoma" w:hAnsi="Tahoma" w:cs="Tahoma"/>
      <w:b/>
      <w:bCs/>
      <w:sz w:val="18"/>
      <w:szCs w:val="18"/>
      <w:u w:val="single" w:color="000000"/>
      <w:lang w:val="en-US" w:bidi="en-US"/>
    </w:rPr>
  </w:style>
  <w:style w:type="paragraph" w:styleId="BodyText">
    <w:name w:val="Body Text"/>
    <w:basedOn w:val="Normal"/>
    <w:link w:val="BodyTextChar"/>
    <w:uiPriority w:val="1"/>
    <w:qFormat/>
    <w:rsid w:val="001E5B06"/>
    <w:rPr>
      <w:rFonts w:ascii="Tahoma" w:eastAsia="Tahoma" w:hAnsi="Tahoma" w:cs="Tahoma"/>
      <w:sz w:val="18"/>
      <w:szCs w:val="18"/>
    </w:rPr>
  </w:style>
  <w:style w:type="character" w:customStyle="1" w:styleId="BodyTextChar">
    <w:name w:val="Body Text Char"/>
    <w:basedOn w:val="DefaultParagraphFont"/>
    <w:link w:val="BodyText"/>
    <w:uiPriority w:val="1"/>
    <w:rsid w:val="001E5B06"/>
    <w:rPr>
      <w:rFonts w:ascii="Tahoma" w:eastAsia="Tahoma" w:hAnsi="Tahoma" w:cs="Tahoma"/>
      <w:sz w:val="18"/>
      <w:szCs w:val="18"/>
      <w:lang w:val="en-US" w:bidi="en-US"/>
    </w:rPr>
  </w:style>
  <w:style w:type="paragraph" w:styleId="ListParagraph">
    <w:name w:val="List Paragraph"/>
    <w:basedOn w:val="Normal"/>
    <w:uiPriority w:val="1"/>
    <w:qFormat/>
    <w:rsid w:val="001E5B06"/>
    <w:pPr>
      <w:ind w:left="1020" w:hanging="721"/>
    </w:pPr>
  </w:style>
  <w:style w:type="paragraph" w:customStyle="1" w:styleId="TableParagraph">
    <w:name w:val="Table Paragraph"/>
    <w:basedOn w:val="Normal"/>
    <w:uiPriority w:val="1"/>
    <w:qFormat/>
    <w:rsid w:val="001E5B06"/>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2975</Words>
  <Characters>16961</Characters>
  <Application>Microsoft Office Word</Application>
  <DocSecurity>0</DocSecurity>
  <Lines>141</Lines>
  <Paragraphs>39</Paragraphs>
  <ScaleCrop>false</ScaleCrop>
  <Company/>
  <LinksUpToDate>false</LinksUpToDate>
  <CharactersWithSpaces>19897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2020-06-08T11:12:00Z</dcterms:created>
  <dcterms:modified xsi:type="dcterms:W3CDTF">2020-06-08T11:13:00Z</dcterms:modified>
</cp:coreProperties>
</file>