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15"/>
        <w:tblW w:w="96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65"/>
        <w:gridCol w:w="7675"/>
      </w:tblGrid>
      <w:tr w:rsidR="00817C99" w:rsidRPr="00A264E2" w:rsidTr="00DD314D">
        <w:trPr>
          <w:trHeight w:val="1266"/>
        </w:trPr>
        <w:tc>
          <w:tcPr>
            <w:tcW w:w="1965" w:type="dxa"/>
            <w:vAlign w:val="center"/>
          </w:tcPr>
          <w:p w:rsidR="00817C99" w:rsidRPr="00A264E2" w:rsidRDefault="00817C99" w:rsidP="00DD314D">
            <w:pPr>
              <w:pStyle w:val="Header"/>
              <w:tabs>
                <w:tab w:val="clear" w:pos="4680"/>
                <w:tab w:val="clear" w:pos="9360"/>
                <w:tab w:val="center" w:pos="4395"/>
                <w:tab w:val="right" w:pos="9522"/>
              </w:tabs>
              <w:spacing w:line="276" w:lineRule="auto"/>
              <w:jc w:val="center"/>
              <w:rPr>
                <w:rFonts w:ascii="Times New Roman" w:hAnsi="Times New Roman" w:cs="Times New Roman"/>
                <w:sz w:val="24"/>
                <w:szCs w:val="24"/>
              </w:rPr>
            </w:pPr>
            <w:r w:rsidRPr="00A264E2">
              <w:rPr>
                <w:rFonts w:ascii="Times New Roman" w:hAnsi="Times New Roman" w:cs="Times New Roman"/>
                <w:noProof/>
                <w:sz w:val="24"/>
                <w:szCs w:val="24"/>
              </w:rPr>
              <w:drawing>
                <wp:anchor distT="0" distB="0" distL="114300" distR="114300" simplePos="0" relativeHeight="251659264" behindDoc="0" locked="0" layoutInCell="1" allowOverlap="1" wp14:anchorId="2CF42806" wp14:editId="2DB037D6">
                  <wp:simplePos x="0" y="0"/>
                  <wp:positionH relativeFrom="column">
                    <wp:posOffset>157480</wp:posOffset>
                  </wp:positionH>
                  <wp:positionV relativeFrom="paragraph">
                    <wp:posOffset>-768350</wp:posOffset>
                  </wp:positionV>
                  <wp:extent cx="770890" cy="770890"/>
                  <wp:effectExtent l="0" t="0" r="0" b="0"/>
                  <wp:wrapSquare wrapText="bothSides"/>
                  <wp:docPr id="1" name="Picture 1" descr="Image result for logo of jharkhand urja vikas nigam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of jharkhand urja vikas nigam limi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89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75" w:type="dxa"/>
            <w:vAlign w:val="center"/>
          </w:tcPr>
          <w:p w:rsidR="00817C99" w:rsidRPr="00A264E2" w:rsidRDefault="00817C99" w:rsidP="00DD314D">
            <w:pPr>
              <w:spacing w:line="276" w:lineRule="auto"/>
              <w:jc w:val="center"/>
              <w:rPr>
                <w:rFonts w:ascii="Times New Roman" w:hAnsi="Times New Roman" w:cs="Times New Roman"/>
                <w:b/>
                <w:w w:val="120"/>
                <w:sz w:val="24"/>
                <w:szCs w:val="24"/>
              </w:rPr>
            </w:pPr>
            <w:r w:rsidRPr="00A264E2">
              <w:rPr>
                <w:rFonts w:ascii="Times New Roman" w:hAnsi="Times New Roman" w:cs="Times New Roman"/>
                <w:b/>
                <w:w w:val="120"/>
                <w:sz w:val="24"/>
                <w:szCs w:val="24"/>
              </w:rPr>
              <w:t>JHARKHAND URJA VIKAS NIGAM LIMITED</w:t>
            </w:r>
          </w:p>
          <w:p w:rsidR="00817C99" w:rsidRPr="00A264E2" w:rsidRDefault="00817C99" w:rsidP="00DD314D">
            <w:pPr>
              <w:spacing w:line="276" w:lineRule="auto"/>
              <w:jc w:val="center"/>
              <w:rPr>
                <w:rFonts w:ascii="Times New Roman" w:hAnsi="Times New Roman" w:cs="Times New Roman"/>
                <w:b/>
                <w:w w:val="120"/>
                <w:sz w:val="24"/>
                <w:szCs w:val="24"/>
              </w:rPr>
            </w:pPr>
            <w:r w:rsidRPr="00A264E2">
              <w:rPr>
                <w:rFonts w:ascii="Times New Roman" w:hAnsi="Times New Roman" w:cs="Times New Roman"/>
                <w:b/>
                <w:w w:val="120"/>
                <w:sz w:val="24"/>
                <w:szCs w:val="24"/>
              </w:rPr>
              <w:t>CIN:-U40108JH2013SGC001603</w:t>
            </w:r>
          </w:p>
          <w:p w:rsidR="00817C99" w:rsidRPr="00A264E2" w:rsidRDefault="00817C99" w:rsidP="00DD314D">
            <w:pPr>
              <w:spacing w:line="276" w:lineRule="auto"/>
              <w:ind w:right="-9"/>
              <w:jc w:val="center"/>
              <w:rPr>
                <w:rFonts w:ascii="Times New Roman" w:hAnsi="Times New Roman" w:cs="Times New Roman"/>
                <w:b/>
                <w:bCs/>
                <w:sz w:val="24"/>
                <w:szCs w:val="24"/>
              </w:rPr>
            </w:pPr>
            <w:r w:rsidRPr="00A264E2">
              <w:rPr>
                <w:rFonts w:ascii="Times New Roman" w:hAnsi="Times New Roman" w:cs="Times New Roman"/>
                <w:sz w:val="24"/>
                <w:szCs w:val="24"/>
              </w:rPr>
              <w:t>Engineering Building, HEC, Dhurwa, Ranchi – 834 004</w:t>
            </w:r>
          </w:p>
        </w:tc>
      </w:tr>
    </w:tbl>
    <w:p w:rsidR="00A264E2" w:rsidRDefault="00A264E2" w:rsidP="00ED1774">
      <w:pPr>
        <w:spacing w:after="0"/>
        <w:rPr>
          <w:rFonts w:ascii="Times New Roman" w:hAnsi="Times New Roman" w:cs="Times New Roman"/>
          <w:sz w:val="24"/>
          <w:szCs w:val="24"/>
        </w:rPr>
      </w:pPr>
    </w:p>
    <w:p w:rsidR="00817C99" w:rsidRDefault="00817C99" w:rsidP="00ED1774">
      <w:pPr>
        <w:spacing w:after="0"/>
        <w:rPr>
          <w:rFonts w:ascii="Times New Roman" w:hAnsi="Times New Roman" w:cs="Times New Roman"/>
          <w:sz w:val="24"/>
          <w:szCs w:val="24"/>
        </w:rPr>
      </w:pPr>
      <w:r w:rsidRPr="00A264E2">
        <w:rPr>
          <w:rFonts w:ascii="Times New Roman" w:hAnsi="Times New Roman" w:cs="Times New Roman"/>
          <w:sz w:val="24"/>
          <w:szCs w:val="24"/>
        </w:rPr>
        <w:t>Notification No…</w:t>
      </w:r>
      <w:r w:rsidR="003E14B8">
        <w:rPr>
          <w:rFonts w:ascii="Times New Roman" w:hAnsi="Times New Roman" w:cs="Times New Roman"/>
          <w:sz w:val="24"/>
          <w:szCs w:val="24"/>
        </w:rPr>
        <w:t>135</w:t>
      </w:r>
      <w:r w:rsidRPr="00A264E2">
        <w:rPr>
          <w:rFonts w:ascii="Times New Roman" w:hAnsi="Times New Roman" w:cs="Times New Roman"/>
          <w:sz w:val="24"/>
          <w:szCs w:val="24"/>
        </w:rPr>
        <w:t xml:space="preserve"> </w:t>
      </w:r>
      <w:bookmarkStart w:id="0" w:name="_GoBack"/>
      <w:bookmarkEnd w:id="0"/>
      <w:r w:rsidRPr="00A264E2">
        <w:rPr>
          <w:rFonts w:ascii="Times New Roman" w:hAnsi="Times New Roman" w:cs="Times New Roman"/>
          <w:sz w:val="24"/>
          <w:szCs w:val="24"/>
        </w:rPr>
        <w:t xml:space="preserve">  </w:t>
      </w:r>
      <w:r w:rsidRPr="00A264E2">
        <w:rPr>
          <w:rFonts w:ascii="Times New Roman" w:hAnsi="Times New Roman" w:cs="Times New Roman"/>
          <w:sz w:val="24"/>
          <w:szCs w:val="24"/>
        </w:rPr>
        <w:tab/>
      </w:r>
      <w:r w:rsidRPr="00A264E2">
        <w:rPr>
          <w:rFonts w:ascii="Times New Roman" w:hAnsi="Times New Roman" w:cs="Times New Roman"/>
          <w:sz w:val="24"/>
          <w:szCs w:val="24"/>
        </w:rPr>
        <w:tab/>
      </w:r>
      <w:r w:rsidR="001309C6">
        <w:rPr>
          <w:rFonts w:ascii="Times New Roman" w:hAnsi="Times New Roman" w:cs="Times New Roman"/>
          <w:sz w:val="24"/>
          <w:szCs w:val="24"/>
        </w:rPr>
        <w:tab/>
      </w:r>
      <w:r w:rsidR="003E14B8">
        <w:rPr>
          <w:rFonts w:ascii="Times New Roman" w:hAnsi="Times New Roman" w:cs="Times New Roman"/>
          <w:sz w:val="24"/>
          <w:szCs w:val="24"/>
        </w:rPr>
        <w:tab/>
      </w:r>
      <w:r w:rsidR="003E14B8">
        <w:rPr>
          <w:rFonts w:ascii="Times New Roman" w:hAnsi="Times New Roman" w:cs="Times New Roman"/>
          <w:sz w:val="24"/>
          <w:szCs w:val="24"/>
        </w:rPr>
        <w:tab/>
      </w:r>
      <w:r w:rsidR="003E14B8">
        <w:rPr>
          <w:rFonts w:ascii="Times New Roman" w:hAnsi="Times New Roman" w:cs="Times New Roman"/>
          <w:sz w:val="24"/>
          <w:szCs w:val="24"/>
        </w:rPr>
        <w:tab/>
      </w:r>
      <w:r w:rsidRPr="00A264E2">
        <w:rPr>
          <w:rFonts w:ascii="Times New Roman" w:hAnsi="Times New Roman" w:cs="Times New Roman"/>
          <w:sz w:val="24"/>
          <w:szCs w:val="24"/>
        </w:rPr>
        <w:t>Dated …</w:t>
      </w:r>
      <w:r w:rsidR="003E14B8">
        <w:rPr>
          <w:rFonts w:ascii="Times New Roman" w:hAnsi="Times New Roman" w:cs="Times New Roman"/>
          <w:sz w:val="24"/>
          <w:szCs w:val="24"/>
        </w:rPr>
        <w:t>03/02/2022</w:t>
      </w:r>
    </w:p>
    <w:p w:rsidR="00EE432A" w:rsidRPr="00EE432A" w:rsidRDefault="00EE432A" w:rsidP="00ED1774">
      <w:pPr>
        <w:spacing w:after="0"/>
        <w:rPr>
          <w:rFonts w:ascii="Times New Roman" w:hAnsi="Times New Roman" w:cs="Times New Roman"/>
          <w:i/>
          <w:iCs/>
          <w:sz w:val="18"/>
          <w:szCs w:val="18"/>
        </w:rPr>
      </w:pPr>
      <w:r w:rsidRPr="00EE432A">
        <w:rPr>
          <w:rFonts w:ascii="Times New Roman" w:hAnsi="Times New Roman" w:cs="Times New Roman"/>
          <w:i/>
          <w:iCs/>
          <w:sz w:val="18"/>
          <w:szCs w:val="18"/>
        </w:rPr>
        <w:t>File No. AF/Fund/2257/2019-20</w:t>
      </w:r>
    </w:p>
    <w:p w:rsidR="007C09C6" w:rsidRPr="00A264E2" w:rsidRDefault="007C09C6" w:rsidP="00ED1774">
      <w:pPr>
        <w:spacing w:after="0"/>
        <w:ind w:left="709" w:hanging="709"/>
        <w:jc w:val="both"/>
        <w:rPr>
          <w:rFonts w:ascii="Times New Roman" w:hAnsi="Times New Roman" w:cs="Times New Roman"/>
          <w:b/>
          <w:sz w:val="24"/>
          <w:szCs w:val="24"/>
        </w:rPr>
      </w:pPr>
    </w:p>
    <w:p w:rsidR="00817C99" w:rsidRPr="00A264E2" w:rsidRDefault="00817C99" w:rsidP="00ED1774">
      <w:pPr>
        <w:spacing w:after="0"/>
        <w:ind w:left="709" w:hanging="709"/>
        <w:jc w:val="both"/>
        <w:rPr>
          <w:rFonts w:ascii="Times New Roman" w:eastAsiaTheme="majorEastAsia" w:hAnsi="Times New Roman" w:cs="Times New Roman"/>
          <w:b/>
          <w:bCs/>
          <w:sz w:val="24"/>
          <w:szCs w:val="24"/>
        </w:rPr>
      </w:pPr>
      <w:r w:rsidRPr="00A264E2">
        <w:rPr>
          <w:rFonts w:ascii="Times New Roman" w:hAnsi="Times New Roman" w:cs="Times New Roman"/>
          <w:b/>
          <w:sz w:val="24"/>
          <w:szCs w:val="24"/>
        </w:rPr>
        <w:t>Sub</w:t>
      </w:r>
      <w:proofErr w:type="gramStart"/>
      <w:r w:rsidRPr="00A264E2">
        <w:rPr>
          <w:rFonts w:ascii="Times New Roman" w:hAnsi="Times New Roman" w:cs="Times New Roman"/>
          <w:b/>
          <w:sz w:val="24"/>
          <w:szCs w:val="24"/>
        </w:rPr>
        <w:t>:-</w:t>
      </w:r>
      <w:proofErr w:type="gramEnd"/>
      <w:r w:rsidRPr="00A264E2">
        <w:rPr>
          <w:rFonts w:ascii="Times New Roman" w:hAnsi="Times New Roman" w:cs="Times New Roman"/>
          <w:b/>
          <w:sz w:val="24"/>
          <w:szCs w:val="24"/>
        </w:rPr>
        <w:tab/>
        <w:t xml:space="preserve">Implementation of </w:t>
      </w:r>
      <w:r w:rsidRPr="00A264E2">
        <w:rPr>
          <w:rFonts w:ascii="Times New Roman" w:eastAsiaTheme="majorEastAsia" w:hAnsi="Times New Roman" w:cs="Times New Roman"/>
          <w:b/>
          <w:bCs/>
          <w:sz w:val="24"/>
          <w:szCs w:val="24"/>
        </w:rPr>
        <w:t>Contributory P</w:t>
      </w:r>
      <w:r w:rsidR="00A264E2">
        <w:rPr>
          <w:rFonts w:ascii="Times New Roman" w:eastAsiaTheme="majorEastAsia" w:hAnsi="Times New Roman" w:cs="Times New Roman"/>
          <w:b/>
          <w:bCs/>
          <w:sz w:val="24"/>
          <w:szCs w:val="24"/>
        </w:rPr>
        <w:t>ost Retirement Medicare Scheme”</w:t>
      </w:r>
      <w:r w:rsidRPr="00A264E2">
        <w:rPr>
          <w:rFonts w:ascii="Times New Roman" w:eastAsiaTheme="majorEastAsia" w:hAnsi="Times New Roman" w:cs="Times New Roman"/>
          <w:b/>
          <w:bCs/>
          <w:sz w:val="24"/>
          <w:szCs w:val="24"/>
        </w:rPr>
        <w:t>(CPRME) for Pensioners and Family Pensioners of JUVNL and its subsidiary Cos.</w:t>
      </w:r>
    </w:p>
    <w:p w:rsidR="007C09C6" w:rsidRPr="00A264E2" w:rsidRDefault="007C09C6" w:rsidP="00ED1774">
      <w:pPr>
        <w:spacing w:after="0"/>
        <w:ind w:left="709" w:hanging="709"/>
        <w:jc w:val="both"/>
        <w:rPr>
          <w:rFonts w:ascii="Times New Roman" w:eastAsiaTheme="majorEastAsia" w:hAnsi="Times New Roman" w:cs="Times New Roman"/>
          <w:b/>
          <w:bCs/>
          <w:sz w:val="24"/>
          <w:szCs w:val="24"/>
        </w:rPr>
      </w:pPr>
    </w:p>
    <w:p w:rsidR="00817C99" w:rsidRPr="00A264E2" w:rsidRDefault="00817C99" w:rsidP="00ED1774">
      <w:pPr>
        <w:pStyle w:val="ListParagraph"/>
        <w:numPr>
          <w:ilvl w:val="0"/>
          <w:numId w:val="2"/>
        </w:numPr>
        <w:spacing w:after="0"/>
        <w:ind w:left="426" w:hanging="426"/>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Jharkhand </w:t>
      </w:r>
      <w:proofErr w:type="spellStart"/>
      <w:r w:rsidRPr="00A264E2">
        <w:rPr>
          <w:rFonts w:ascii="Times New Roman" w:eastAsiaTheme="majorEastAsia" w:hAnsi="Times New Roman" w:cs="Times New Roman"/>
          <w:sz w:val="24"/>
          <w:szCs w:val="24"/>
        </w:rPr>
        <w:t>Urja</w:t>
      </w:r>
      <w:proofErr w:type="spellEnd"/>
      <w:r w:rsidRPr="00A264E2">
        <w:rPr>
          <w:rFonts w:ascii="Times New Roman" w:eastAsiaTheme="majorEastAsia" w:hAnsi="Times New Roman" w:cs="Times New Roman"/>
          <w:sz w:val="24"/>
          <w:szCs w:val="24"/>
        </w:rPr>
        <w:t xml:space="preserve"> </w:t>
      </w:r>
      <w:proofErr w:type="spellStart"/>
      <w:r w:rsidRPr="00A264E2">
        <w:rPr>
          <w:rFonts w:ascii="Times New Roman" w:eastAsiaTheme="majorEastAsia" w:hAnsi="Times New Roman" w:cs="Times New Roman"/>
          <w:sz w:val="24"/>
          <w:szCs w:val="24"/>
        </w:rPr>
        <w:t>Vikas</w:t>
      </w:r>
      <w:proofErr w:type="spellEnd"/>
      <w:r w:rsidRPr="00A264E2">
        <w:rPr>
          <w:rFonts w:ascii="Times New Roman" w:eastAsiaTheme="majorEastAsia" w:hAnsi="Times New Roman" w:cs="Times New Roman"/>
          <w:sz w:val="24"/>
          <w:szCs w:val="24"/>
        </w:rPr>
        <w:t xml:space="preserve"> Nigam Limited had constituted a committee to review the presentation by insurance cos., prepare the required </w:t>
      </w:r>
      <w:r w:rsidRPr="00A264E2">
        <w:rPr>
          <w:rFonts w:ascii="Times New Roman" w:eastAsiaTheme="majorEastAsia" w:hAnsi="Times New Roman" w:cs="Times New Roman"/>
          <w:b/>
          <w:sz w:val="24"/>
          <w:szCs w:val="24"/>
        </w:rPr>
        <w:t>Group Mediclaim Insurance</w:t>
      </w:r>
      <w:r w:rsidRPr="00A264E2">
        <w:rPr>
          <w:rFonts w:ascii="Times New Roman" w:eastAsiaTheme="majorEastAsia" w:hAnsi="Times New Roman" w:cs="Times New Roman"/>
          <w:sz w:val="24"/>
          <w:szCs w:val="24"/>
        </w:rPr>
        <w:t xml:space="preserve"> coverage on basis of presentation and practices being followed in other organizations and make recommendation for policy decision and procedure to be adopted for selection of Insurance Co. for consideration of Board to </w:t>
      </w:r>
      <w:r w:rsidRPr="00A264E2">
        <w:rPr>
          <w:rFonts w:ascii="Times New Roman" w:eastAsiaTheme="majorEastAsia" w:hAnsi="Times New Roman" w:cs="Times New Roman"/>
          <w:b/>
          <w:sz w:val="24"/>
          <w:szCs w:val="24"/>
        </w:rPr>
        <w:t xml:space="preserve">provide cashless treatment for retired employees of </w:t>
      </w:r>
      <w:r w:rsidRPr="00A264E2">
        <w:rPr>
          <w:rFonts w:ascii="Times New Roman" w:eastAsiaTheme="majorEastAsia" w:hAnsi="Times New Roman" w:cs="Times New Roman"/>
          <w:sz w:val="24"/>
          <w:szCs w:val="24"/>
        </w:rPr>
        <w:t>JUVNL and its subsidiary cos.</w:t>
      </w:r>
      <w:r w:rsidR="00A264E2">
        <w:rPr>
          <w:rFonts w:ascii="Times New Roman" w:eastAsiaTheme="majorEastAsia" w:hAnsi="Times New Roman" w:cs="Times New Roman"/>
          <w:sz w:val="24"/>
          <w:szCs w:val="24"/>
        </w:rPr>
        <w:t xml:space="preserve"> </w:t>
      </w:r>
      <w:r w:rsidRPr="00A264E2">
        <w:rPr>
          <w:rFonts w:ascii="Times New Roman" w:eastAsiaTheme="majorEastAsia" w:hAnsi="Times New Roman" w:cs="Times New Roman"/>
          <w:sz w:val="24"/>
          <w:szCs w:val="24"/>
        </w:rPr>
        <w:t xml:space="preserve">The committee </w:t>
      </w:r>
      <w:r w:rsidR="00B24DB6" w:rsidRPr="00A264E2">
        <w:rPr>
          <w:rFonts w:ascii="Times New Roman" w:eastAsiaTheme="majorEastAsia" w:hAnsi="Times New Roman" w:cs="Times New Roman"/>
          <w:sz w:val="24"/>
          <w:szCs w:val="24"/>
        </w:rPr>
        <w:t xml:space="preserve">vide its report dated 08.03.21 </w:t>
      </w:r>
      <w:r w:rsidRPr="00A264E2">
        <w:rPr>
          <w:rFonts w:ascii="Times New Roman" w:eastAsiaTheme="majorEastAsia" w:hAnsi="Times New Roman" w:cs="Times New Roman"/>
          <w:sz w:val="24"/>
          <w:szCs w:val="24"/>
        </w:rPr>
        <w:t xml:space="preserve">submitted </w:t>
      </w:r>
      <w:r w:rsidR="00B24DB6" w:rsidRPr="00A264E2">
        <w:rPr>
          <w:rFonts w:ascii="Times New Roman" w:eastAsiaTheme="majorEastAsia" w:hAnsi="Times New Roman" w:cs="Times New Roman"/>
          <w:sz w:val="24"/>
          <w:szCs w:val="24"/>
        </w:rPr>
        <w:t xml:space="preserve">its </w:t>
      </w:r>
      <w:r w:rsidRPr="00A264E2">
        <w:rPr>
          <w:rFonts w:ascii="Times New Roman" w:eastAsiaTheme="majorEastAsia" w:hAnsi="Times New Roman" w:cs="Times New Roman"/>
          <w:sz w:val="24"/>
          <w:szCs w:val="24"/>
        </w:rPr>
        <w:t xml:space="preserve">recommendation </w:t>
      </w:r>
      <w:r w:rsidR="00B24DB6" w:rsidRPr="00A264E2">
        <w:rPr>
          <w:rFonts w:ascii="Times New Roman" w:eastAsiaTheme="majorEastAsia" w:hAnsi="Times New Roman" w:cs="Times New Roman"/>
          <w:sz w:val="24"/>
          <w:szCs w:val="24"/>
        </w:rPr>
        <w:t xml:space="preserve">along with modalities for Implementation of </w:t>
      </w:r>
      <w:r w:rsidR="00B24DB6" w:rsidRPr="00A264E2">
        <w:rPr>
          <w:rFonts w:ascii="Times New Roman" w:eastAsiaTheme="majorEastAsia" w:hAnsi="Times New Roman" w:cs="Times New Roman"/>
          <w:b/>
          <w:sz w:val="24"/>
          <w:szCs w:val="24"/>
        </w:rPr>
        <w:t>Contributory Post Retirement Medicare Scheme (hereinafter CPRME)</w:t>
      </w:r>
      <w:r w:rsidR="00B24DB6" w:rsidRPr="00A264E2">
        <w:rPr>
          <w:rFonts w:ascii="Times New Roman" w:eastAsiaTheme="majorEastAsia" w:hAnsi="Times New Roman" w:cs="Times New Roman"/>
          <w:sz w:val="24"/>
          <w:szCs w:val="24"/>
        </w:rPr>
        <w:t xml:space="preserve"> for Pensioners and Family Pensioners of JUVNL and its subsidiary Cos.</w:t>
      </w:r>
    </w:p>
    <w:p w:rsidR="00817C99" w:rsidRPr="00A264E2" w:rsidRDefault="00817C99" w:rsidP="00ED1774">
      <w:pPr>
        <w:pStyle w:val="ListParagraph"/>
        <w:spacing w:after="0"/>
        <w:ind w:left="426"/>
        <w:jc w:val="both"/>
        <w:rPr>
          <w:rFonts w:ascii="Times New Roman" w:eastAsiaTheme="majorEastAsia" w:hAnsi="Times New Roman" w:cs="Times New Roman"/>
          <w:sz w:val="24"/>
          <w:szCs w:val="24"/>
        </w:rPr>
      </w:pPr>
    </w:p>
    <w:p w:rsidR="00B24DB6" w:rsidRPr="00A264E2" w:rsidRDefault="00817C99" w:rsidP="00ED1774">
      <w:pPr>
        <w:pStyle w:val="ListParagraph"/>
        <w:numPr>
          <w:ilvl w:val="0"/>
          <w:numId w:val="2"/>
        </w:numPr>
        <w:spacing w:after="0"/>
        <w:ind w:left="426" w:hanging="426"/>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The aforesaid report</w:t>
      </w:r>
      <w:r w:rsidR="00B24DB6" w:rsidRPr="00A264E2">
        <w:rPr>
          <w:rFonts w:ascii="Times New Roman" w:eastAsiaTheme="majorEastAsia" w:hAnsi="Times New Roman" w:cs="Times New Roman"/>
          <w:sz w:val="24"/>
          <w:szCs w:val="24"/>
        </w:rPr>
        <w:t xml:space="preserve"> of committee</w:t>
      </w:r>
      <w:r w:rsidRPr="00A264E2">
        <w:rPr>
          <w:rFonts w:ascii="Times New Roman" w:eastAsiaTheme="majorEastAsia" w:hAnsi="Times New Roman" w:cs="Times New Roman"/>
          <w:sz w:val="24"/>
          <w:szCs w:val="24"/>
        </w:rPr>
        <w:t xml:space="preserve"> </w:t>
      </w:r>
      <w:r w:rsidR="00B24DB6" w:rsidRPr="00A264E2">
        <w:rPr>
          <w:rFonts w:ascii="Times New Roman" w:eastAsiaTheme="majorEastAsia" w:hAnsi="Times New Roman" w:cs="Times New Roman"/>
          <w:sz w:val="24"/>
          <w:szCs w:val="24"/>
        </w:rPr>
        <w:t>along with proposed modalities</w:t>
      </w:r>
      <w:r w:rsidRPr="00A264E2">
        <w:rPr>
          <w:rFonts w:ascii="Times New Roman" w:eastAsiaTheme="majorEastAsia" w:hAnsi="Times New Roman" w:cs="Times New Roman"/>
          <w:sz w:val="24"/>
          <w:szCs w:val="24"/>
        </w:rPr>
        <w:t xml:space="preserve"> </w:t>
      </w:r>
      <w:r w:rsidR="00B24DB6" w:rsidRPr="00A264E2">
        <w:rPr>
          <w:rFonts w:ascii="Times New Roman" w:eastAsiaTheme="majorEastAsia" w:hAnsi="Times New Roman" w:cs="Times New Roman"/>
          <w:sz w:val="24"/>
          <w:szCs w:val="24"/>
        </w:rPr>
        <w:t xml:space="preserve">and </w:t>
      </w:r>
      <w:r w:rsidRPr="00A264E2">
        <w:rPr>
          <w:rFonts w:ascii="Times New Roman" w:eastAsiaTheme="majorEastAsia" w:hAnsi="Times New Roman" w:cs="Times New Roman"/>
          <w:sz w:val="24"/>
          <w:szCs w:val="24"/>
        </w:rPr>
        <w:t>recommendation of committee was placed before Board of Directors</w:t>
      </w:r>
      <w:r w:rsidR="00A264E2">
        <w:rPr>
          <w:rFonts w:ascii="Times New Roman" w:eastAsiaTheme="majorEastAsia" w:hAnsi="Times New Roman" w:cs="Times New Roman"/>
          <w:sz w:val="24"/>
          <w:szCs w:val="24"/>
        </w:rPr>
        <w:t>, JUVNL</w:t>
      </w:r>
      <w:r w:rsidRPr="00A264E2">
        <w:rPr>
          <w:rFonts w:ascii="Times New Roman" w:eastAsiaTheme="majorEastAsia" w:hAnsi="Times New Roman" w:cs="Times New Roman"/>
          <w:sz w:val="24"/>
          <w:szCs w:val="24"/>
        </w:rPr>
        <w:t xml:space="preserve"> </w:t>
      </w:r>
      <w:r w:rsidR="00A264E2">
        <w:rPr>
          <w:rFonts w:ascii="Times New Roman" w:eastAsiaTheme="majorEastAsia" w:hAnsi="Times New Roman" w:cs="Times New Roman"/>
          <w:sz w:val="24"/>
          <w:szCs w:val="24"/>
        </w:rPr>
        <w:t xml:space="preserve">(hereinafter BOD’s) </w:t>
      </w:r>
      <w:r w:rsidR="00B24DB6" w:rsidRPr="00A264E2">
        <w:rPr>
          <w:rFonts w:ascii="Times New Roman" w:eastAsiaTheme="majorEastAsia" w:hAnsi="Times New Roman" w:cs="Times New Roman"/>
          <w:sz w:val="24"/>
          <w:szCs w:val="24"/>
        </w:rPr>
        <w:t>vide Agenda Item No. 49-06-2021 in 49</w:t>
      </w:r>
      <w:r w:rsidR="00B24DB6" w:rsidRPr="00A264E2">
        <w:rPr>
          <w:rFonts w:ascii="Times New Roman" w:eastAsiaTheme="majorEastAsia" w:hAnsi="Times New Roman" w:cs="Times New Roman"/>
          <w:sz w:val="24"/>
          <w:szCs w:val="24"/>
          <w:vertAlign w:val="superscript"/>
        </w:rPr>
        <w:t>th</w:t>
      </w:r>
      <w:r w:rsidR="00B24DB6" w:rsidRPr="00A264E2">
        <w:rPr>
          <w:rFonts w:ascii="Times New Roman" w:eastAsiaTheme="majorEastAsia" w:hAnsi="Times New Roman" w:cs="Times New Roman"/>
          <w:sz w:val="24"/>
          <w:szCs w:val="24"/>
        </w:rPr>
        <w:t xml:space="preserve"> meeting held on 13.09.21 for seeking approval for Implementation of (CPRME).</w:t>
      </w:r>
    </w:p>
    <w:p w:rsidR="00B24DB6" w:rsidRPr="00A264E2" w:rsidRDefault="00B24DB6" w:rsidP="00ED1774">
      <w:pPr>
        <w:pStyle w:val="ListParagraph"/>
        <w:spacing w:after="0"/>
        <w:rPr>
          <w:rFonts w:ascii="Times New Roman" w:eastAsiaTheme="majorEastAsia" w:hAnsi="Times New Roman" w:cs="Times New Roman"/>
          <w:sz w:val="24"/>
          <w:szCs w:val="24"/>
        </w:rPr>
      </w:pPr>
    </w:p>
    <w:p w:rsidR="00B24DB6" w:rsidRPr="00A264E2" w:rsidRDefault="00A264E2" w:rsidP="00ED1774">
      <w:pPr>
        <w:pStyle w:val="ListParagraph"/>
        <w:numPr>
          <w:ilvl w:val="0"/>
          <w:numId w:val="2"/>
        </w:numPr>
        <w:spacing w:after="0"/>
        <w:ind w:left="426" w:hanging="426"/>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The BOD’s</w:t>
      </w:r>
      <w:r w:rsidR="00B24DB6" w:rsidRPr="00A264E2">
        <w:rPr>
          <w:rFonts w:ascii="Times New Roman" w:eastAsiaTheme="majorEastAsia" w:hAnsi="Times New Roman" w:cs="Times New Roman"/>
          <w:sz w:val="24"/>
          <w:szCs w:val="24"/>
        </w:rPr>
        <w:t xml:space="preserve"> unanimously approved the proposal/agenda subject to the condition that </w:t>
      </w:r>
      <w:proofErr w:type="spellStart"/>
      <w:r w:rsidR="00B24DB6" w:rsidRPr="00A264E2">
        <w:rPr>
          <w:rFonts w:ascii="Times New Roman" w:eastAsiaTheme="majorEastAsia" w:hAnsi="Times New Roman" w:cs="Times New Roman"/>
          <w:sz w:val="24"/>
          <w:szCs w:val="24"/>
        </w:rPr>
        <w:t>upto</w:t>
      </w:r>
      <w:proofErr w:type="spellEnd"/>
      <w:r w:rsidR="00B24DB6" w:rsidRPr="00A264E2">
        <w:rPr>
          <w:rFonts w:ascii="Times New Roman" w:eastAsiaTheme="majorEastAsia" w:hAnsi="Times New Roman" w:cs="Times New Roman"/>
          <w:sz w:val="24"/>
          <w:szCs w:val="24"/>
        </w:rPr>
        <w:t xml:space="preserve"> medical allowance i.e. Rupees Twelve Thousand</w:t>
      </w:r>
      <w:r w:rsidR="00DB716F" w:rsidRPr="00A264E2">
        <w:rPr>
          <w:rFonts w:ascii="Times New Roman" w:eastAsiaTheme="majorEastAsia" w:hAnsi="Times New Roman" w:cs="Times New Roman"/>
          <w:sz w:val="24"/>
          <w:szCs w:val="24"/>
        </w:rPr>
        <w:t xml:space="preserve"> </w:t>
      </w:r>
      <w:r w:rsidR="00B24DB6" w:rsidRPr="00A264E2">
        <w:rPr>
          <w:rFonts w:ascii="Times New Roman" w:eastAsiaTheme="majorEastAsia" w:hAnsi="Times New Roman" w:cs="Times New Roman"/>
          <w:sz w:val="24"/>
          <w:szCs w:val="24"/>
        </w:rPr>
        <w:t xml:space="preserve">(Rs.12000/-) only per annum per pensioners/family pensioners paid to the pensioners/family pensioners shall be borne by the concerned company and any excess amount paid towards premium shall be borne by the pensioners/family pensioners themselves. </w:t>
      </w:r>
    </w:p>
    <w:p w:rsidR="00B24DB6" w:rsidRPr="00A264E2" w:rsidRDefault="00B24DB6" w:rsidP="00ED1774">
      <w:pPr>
        <w:pStyle w:val="ListParagraph"/>
        <w:spacing w:after="0"/>
        <w:rPr>
          <w:rFonts w:ascii="Times New Roman" w:eastAsiaTheme="majorEastAsia" w:hAnsi="Times New Roman" w:cs="Times New Roman"/>
          <w:sz w:val="24"/>
          <w:szCs w:val="24"/>
        </w:rPr>
      </w:pPr>
    </w:p>
    <w:p w:rsidR="00FC645A" w:rsidRDefault="00FC645A" w:rsidP="00ED1774">
      <w:pPr>
        <w:pStyle w:val="ListParagraph"/>
        <w:numPr>
          <w:ilvl w:val="0"/>
          <w:numId w:val="2"/>
        </w:numPr>
        <w:spacing w:after="0"/>
        <w:ind w:left="426" w:hanging="426"/>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In accordance with </w:t>
      </w:r>
      <w:r w:rsidR="00A264E2">
        <w:rPr>
          <w:rFonts w:ascii="Times New Roman" w:eastAsiaTheme="majorEastAsia" w:hAnsi="Times New Roman" w:cs="Times New Roman"/>
          <w:sz w:val="24"/>
          <w:szCs w:val="24"/>
        </w:rPr>
        <w:t>approval of BOD’s,</w:t>
      </w:r>
      <w:r w:rsidRPr="00A264E2">
        <w:rPr>
          <w:rFonts w:ascii="Times New Roman" w:eastAsiaTheme="majorEastAsia" w:hAnsi="Times New Roman" w:cs="Times New Roman"/>
          <w:sz w:val="24"/>
          <w:szCs w:val="24"/>
        </w:rPr>
        <w:t xml:space="preserve"> the salient features of </w:t>
      </w:r>
      <w:r w:rsidR="00A264E2">
        <w:rPr>
          <w:rFonts w:ascii="Times New Roman" w:eastAsiaTheme="majorEastAsia" w:hAnsi="Times New Roman" w:cs="Times New Roman"/>
          <w:sz w:val="24"/>
          <w:szCs w:val="24"/>
        </w:rPr>
        <w:t xml:space="preserve">the </w:t>
      </w:r>
      <w:r w:rsidRPr="00A264E2">
        <w:rPr>
          <w:rFonts w:ascii="Times New Roman" w:eastAsiaTheme="majorEastAsia" w:hAnsi="Times New Roman" w:cs="Times New Roman"/>
          <w:sz w:val="24"/>
          <w:szCs w:val="24"/>
        </w:rPr>
        <w:t xml:space="preserve">scheme are </w:t>
      </w:r>
      <w:r w:rsidR="00A264E2">
        <w:rPr>
          <w:rFonts w:ascii="Times New Roman" w:eastAsiaTheme="majorEastAsia" w:hAnsi="Times New Roman" w:cs="Times New Roman"/>
          <w:sz w:val="24"/>
          <w:szCs w:val="24"/>
        </w:rPr>
        <w:t>notified as hereunder</w:t>
      </w:r>
      <w:r w:rsidRPr="00A264E2">
        <w:rPr>
          <w:rFonts w:ascii="Times New Roman" w:eastAsiaTheme="majorEastAsia" w:hAnsi="Times New Roman" w:cs="Times New Roman"/>
          <w:sz w:val="24"/>
          <w:szCs w:val="24"/>
        </w:rPr>
        <w:t>:</w:t>
      </w:r>
    </w:p>
    <w:p w:rsidR="00A264E2" w:rsidRPr="00A264E2" w:rsidRDefault="00A264E2" w:rsidP="00ED1774">
      <w:pPr>
        <w:pStyle w:val="ListParagraph"/>
        <w:rPr>
          <w:rFonts w:ascii="Times New Roman" w:eastAsiaTheme="majorEastAsia" w:hAnsi="Times New Roman" w:cs="Times New Roman"/>
          <w:sz w:val="24"/>
          <w:szCs w:val="24"/>
        </w:rPr>
      </w:pPr>
    </w:p>
    <w:p w:rsidR="00FC645A" w:rsidRPr="00A264E2" w:rsidRDefault="00FC645A" w:rsidP="00ED1774">
      <w:pPr>
        <w:pStyle w:val="ListParagraph"/>
        <w:numPr>
          <w:ilvl w:val="0"/>
          <w:numId w:val="4"/>
        </w:numPr>
        <w:spacing w:after="0"/>
        <w:ind w:left="709" w:hanging="283"/>
        <w:rPr>
          <w:rFonts w:ascii="Times New Roman" w:hAnsi="Times New Roman" w:cs="Times New Roman"/>
          <w:b/>
          <w:bCs/>
          <w:sz w:val="24"/>
          <w:szCs w:val="24"/>
        </w:rPr>
      </w:pPr>
      <w:r w:rsidRPr="00A264E2">
        <w:rPr>
          <w:rFonts w:ascii="Times New Roman" w:hAnsi="Times New Roman" w:cs="Times New Roman"/>
          <w:b/>
          <w:bCs/>
          <w:sz w:val="24"/>
          <w:szCs w:val="24"/>
        </w:rPr>
        <w:t xml:space="preserve">Objective &amp; Intended Purpose of Scheme </w:t>
      </w:r>
    </w:p>
    <w:p w:rsidR="00A264E2" w:rsidRDefault="00FC645A" w:rsidP="00ED1774">
      <w:pPr>
        <w:spacing w:after="0"/>
        <w:ind w:left="720"/>
        <w:jc w:val="both"/>
        <w:rPr>
          <w:rFonts w:ascii="Times New Roman" w:hAnsi="Times New Roman" w:cs="Times New Roman"/>
          <w:sz w:val="24"/>
          <w:szCs w:val="24"/>
        </w:rPr>
      </w:pPr>
      <w:r w:rsidRPr="00A264E2">
        <w:rPr>
          <w:rFonts w:ascii="Times New Roman" w:hAnsi="Times New Roman" w:cs="Times New Roman"/>
          <w:sz w:val="24"/>
          <w:szCs w:val="24"/>
        </w:rPr>
        <w:t xml:space="preserve">The Intended Purpose of CPRME is to introduce Healthcare Insurance Scheme for all </w:t>
      </w:r>
      <w:r w:rsidR="00A264E2" w:rsidRPr="00A264E2">
        <w:rPr>
          <w:rFonts w:ascii="Times New Roman" w:hAnsi="Times New Roman" w:cs="Times New Roman"/>
          <w:sz w:val="24"/>
          <w:szCs w:val="24"/>
        </w:rPr>
        <w:t xml:space="preserve">Pensioners and Family Pensioners of JUVNL and its subsidiary Cos. </w:t>
      </w:r>
      <w:r w:rsidRPr="00A264E2">
        <w:rPr>
          <w:rFonts w:ascii="Times New Roman" w:hAnsi="Times New Roman" w:cs="Times New Roman"/>
          <w:sz w:val="24"/>
          <w:szCs w:val="24"/>
        </w:rPr>
        <w:t xml:space="preserve">and provide coverage as </w:t>
      </w:r>
      <w:r w:rsidR="00A264E2">
        <w:rPr>
          <w:rFonts w:ascii="Times New Roman" w:hAnsi="Times New Roman" w:cs="Times New Roman"/>
          <w:sz w:val="24"/>
          <w:szCs w:val="24"/>
        </w:rPr>
        <w:t xml:space="preserve">per policy of service provider. </w:t>
      </w:r>
    </w:p>
    <w:p w:rsidR="00A264E2" w:rsidRDefault="00FC645A" w:rsidP="00ED1774">
      <w:pPr>
        <w:spacing w:after="0"/>
        <w:ind w:left="720"/>
        <w:jc w:val="both"/>
        <w:rPr>
          <w:rFonts w:ascii="Times New Roman" w:hAnsi="Times New Roman" w:cs="Times New Roman"/>
          <w:sz w:val="24"/>
          <w:szCs w:val="24"/>
        </w:rPr>
      </w:pPr>
      <w:r w:rsidRPr="00A264E2">
        <w:rPr>
          <w:rFonts w:ascii="Times New Roman" w:hAnsi="Times New Roman" w:cs="Times New Roman"/>
          <w:sz w:val="24"/>
          <w:szCs w:val="24"/>
        </w:rPr>
        <w:t>The members will be covered through Group Insurance Mediclaim Policy of the Insurance Company to be selected in accordance wi</w:t>
      </w:r>
      <w:r w:rsidR="00A264E2">
        <w:rPr>
          <w:rFonts w:ascii="Times New Roman" w:hAnsi="Times New Roman" w:cs="Times New Roman"/>
          <w:sz w:val="24"/>
          <w:szCs w:val="24"/>
        </w:rPr>
        <w:t>th guidelines approved by BOD</w:t>
      </w:r>
      <w:r w:rsidRPr="00A264E2">
        <w:rPr>
          <w:rFonts w:ascii="Times New Roman" w:hAnsi="Times New Roman" w:cs="Times New Roman"/>
          <w:sz w:val="24"/>
          <w:szCs w:val="24"/>
        </w:rPr>
        <w:t xml:space="preserve"> for defined policy coverage. </w:t>
      </w:r>
    </w:p>
    <w:p w:rsidR="00FC645A" w:rsidRDefault="00FC645A" w:rsidP="00ED1774">
      <w:pPr>
        <w:spacing w:after="0"/>
        <w:ind w:left="720"/>
        <w:jc w:val="both"/>
        <w:rPr>
          <w:rFonts w:ascii="Times New Roman" w:hAnsi="Times New Roman" w:cs="Times New Roman"/>
          <w:sz w:val="24"/>
          <w:szCs w:val="24"/>
        </w:rPr>
      </w:pPr>
      <w:r w:rsidRPr="00A264E2">
        <w:rPr>
          <w:rFonts w:ascii="Times New Roman" w:hAnsi="Times New Roman" w:cs="Times New Roman"/>
          <w:sz w:val="24"/>
          <w:szCs w:val="24"/>
        </w:rPr>
        <w:t xml:space="preserve">The proposed system will ensure cashless treatment through Smart Cards with biometric data for authentication purposes and linking with </w:t>
      </w:r>
      <w:proofErr w:type="spellStart"/>
      <w:r w:rsidRPr="00A264E2">
        <w:rPr>
          <w:rFonts w:ascii="Times New Roman" w:hAnsi="Times New Roman" w:cs="Times New Roman"/>
          <w:sz w:val="24"/>
          <w:szCs w:val="24"/>
        </w:rPr>
        <w:t>Aadhar</w:t>
      </w:r>
      <w:proofErr w:type="spellEnd"/>
      <w:r w:rsidRPr="00A264E2">
        <w:rPr>
          <w:rFonts w:ascii="Times New Roman" w:hAnsi="Times New Roman" w:cs="Times New Roman"/>
          <w:sz w:val="24"/>
          <w:szCs w:val="24"/>
        </w:rPr>
        <w:t xml:space="preserve"> details in accordance with policies of service provider (insurance co.).</w:t>
      </w:r>
      <w:r w:rsidR="00EA3190" w:rsidRPr="00A264E2">
        <w:rPr>
          <w:rFonts w:ascii="Times New Roman" w:hAnsi="Times New Roman" w:cs="Times New Roman"/>
          <w:sz w:val="24"/>
          <w:szCs w:val="24"/>
        </w:rPr>
        <w:t xml:space="preserve"> </w:t>
      </w:r>
    </w:p>
    <w:p w:rsidR="00FC645A" w:rsidRPr="00A264E2" w:rsidRDefault="00FC645A" w:rsidP="00ED1774">
      <w:pPr>
        <w:pStyle w:val="ListParagraph"/>
        <w:numPr>
          <w:ilvl w:val="0"/>
          <w:numId w:val="4"/>
        </w:numPr>
        <w:spacing w:after="0"/>
        <w:rPr>
          <w:rFonts w:ascii="Times New Roman" w:hAnsi="Times New Roman" w:cs="Times New Roman"/>
          <w:b/>
          <w:bCs/>
          <w:sz w:val="24"/>
          <w:szCs w:val="24"/>
        </w:rPr>
      </w:pPr>
      <w:r w:rsidRPr="00A264E2">
        <w:rPr>
          <w:rFonts w:ascii="Times New Roman" w:hAnsi="Times New Roman" w:cs="Times New Roman"/>
          <w:b/>
          <w:bCs/>
          <w:sz w:val="24"/>
          <w:szCs w:val="24"/>
        </w:rPr>
        <w:lastRenderedPageBreak/>
        <w:t>Members of Scheme and Coverage</w:t>
      </w:r>
    </w:p>
    <w:p w:rsidR="00FC645A" w:rsidRPr="00A264E2" w:rsidRDefault="00FC645A" w:rsidP="00ED1774">
      <w:pPr>
        <w:spacing w:after="0"/>
        <w:ind w:left="720"/>
        <w:rPr>
          <w:rFonts w:ascii="Times New Roman" w:hAnsi="Times New Roman" w:cs="Times New Roman"/>
          <w:sz w:val="24"/>
          <w:szCs w:val="24"/>
        </w:rPr>
      </w:pPr>
      <w:r w:rsidRPr="00A264E2">
        <w:rPr>
          <w:rFonts w:ascii="Times New Roman" w:hAnsi="Times New Roman" w:cs="Times New Roman"/>
          <w:sz w:val="24"/>
          <w:szCs w:val="24"/>
        </w:rPr>
        <w:t>The Pensioners and Family Pensioners receiving pension from JUVNL or its sub</w:t>
      </w:r>
      <w:r w:rsidR="00A264E2">
        <w:rPr>
          <w:rFonts w:ascii="Times New Roman" w:hAnsi="Times New Roman" w:cs="Times New Roman"/>
          <w:sz w:val="24"/>
          <w:szCs w:val="24"/>
        </w:rPr>
        <w:t>sidiary cos. will be the member</w:t>
      </w:r>
      <w:r w:rsidRPr="00A264E2">
        <w:rPr>
          <w:rFonts w:ascii="Times New Roman" w:hAnsi="Times New Roman" w:cs="Times New Roman"/>
          <w:sz w:val="24"/>
          <w:szCs w:val="24"/>
        </w:rPr>
        <w:t xml:space="preserve"> of th</w:t>
      </w:r>
      <w:r w:rsidR="00A264E2">
        <w:rPr>
          <w:rFonts w:ascii="Times New Roman" w:hAnsi="Times New Roman" w:cs="Times New Roman"/>
          <w:sz w:val="24"/>
          <w:szCs w:val="24"/>
        </w:rPr>
        <w:t>is</w:t>
      </w:r>
      <w:r w:rsidRPr="00A264E2">
        <w:rPr>
          <w:rFonts w:ascii="Times New Roman" w:hAnsi="Times New Roman" w:cs="Times New Roman"/>
          <w:sz w:val="24"/>
          <w:szCs w:val="24"/>
        </w:rPr>
        <w:t xml:space="preserve"> scheme. There is no age limit for joining the policy.</w:t>
      </w:r>
    </w:p>
    <w:p w:rsidR="00FB2262" w:rsidRPr="00A264E2" w:rsidRDefault="00FB2262" w:rsidP="00ED1774">
      <w:pPr>
        <w:spacing w:after="0"/>
        <w:ind w:left="720"/>
        <w:rPr>
          <w:rFonts w:ascii="Times New Roman" w:hAnsi="Times New Roman" w:cs="Times New Roman"/>
          <w:sz w:val="24"/>
          <w:szCs w:val="24"/>
        </w:rPr>
      </w:pPr>
    </w:p>
    <w:p w:rsidR="00FC645A" w:rsidRPr="00A264E2" w:rsidRDefault="00FC645A" w:rsidP="00ED1774">
      <w:pPr>
        <w:pStyle w:val="ListParagraph"/>
        <w:numPr>
          <w:ilvl w:val="0"/>
          <w:numId w:val="4"/>
        </w:numPr>
        <w:spacing w:after="0"/>
        <w:rPr>
          <w:rFonts w:ascii="Times New Roman" w:hAnsi="Times New Roman" w:cs="Times New Roman"/>
          <w:b/>
          <w:bCs/>
          <w:sz w:val="24"/>
          <w:szCs w:val="24"/>
        </w:rPr>
      </w:pPr>
      <w:r w:rsidRPr="00A264E2">
        <w:rPr>
          <w:rFonts w:ascii="Times New Roman" w:hAnsi="Times New Roman" w:cs="Times New Roman"/>
          <w:b/>
          <w:bCs/>
          <w:sz w:val="24"/>
          <w:szCs w:val="24"/>
        </w:rPr>
        <w:t xml:space="preserve">Duration of cover </w:t>
      </w:r>
    </w:p>
    <w:p w:rsidR="00FC645A" w:rsidRPr="00A264E2" w:rsidRDefault="00FC645A" w:rsidP="00ED1774">
      <w:pPr>
        <w:spacing w:after="0"/>
        <w:ind w:firstLine="720"/>
        <w:rPr>
          <w:rFonts w:ascii="Times New Roman" w:hAnsi="Times New Roman" w:cs="Times New Roman"/>
          <w:sz w:val="24"/>
          <w:szCs w:val="24"/>
        </w:rPr>
      </w:pPr>
      <w:r w:rsidRPr="00A264E2">
        <w:rPr>
          <w:rFonts w:ascii="Times New Roman" w:hAnsi="Times New Roman" w:cs="Times New Roman"/>
          <w:sz w:val="24"/>
          <w:szCs w:val="24"/>
        </w:rPr>
        <w:t xml:space="preserve">Lifetime cover subject to payment of prescribed premium to insurer in time on yearly </w:t>
      </w:r>
      <w:r w:rsidR="002C20C8">
        <w:rPr>
          <w:rFonts w:ascii="Times New Roman" w:hAnsi="Times New Roman" w:cs="Times New Roman"/>
          <w:sz w:val="24"/>
          <w:szCs w:val="24"/>
        </w:rPr>
        <w:tab/>
      </w:r>
      <w:r w:rsidRPr="00A264E2">
        <w:rPr>
          <w:rFonts w:ascii="Times New Roman" w:hAnsi="Times New Roman" w:cs="Times New Roman"/>
          <w:sz w:val="24"/>
          <w:szCs w:val="24"/>
        </w:rPr>
        <w:t>basis.</w:t>
      </w:r>
    </w:p>
    <w:p w:rsidR="007C09C6" w:rsidRPr="00A264E2" w:rsidRDefault="007C09C6" w:rsidP="00ED1774">
      <w:pPr>
        <w:spacing w:after="0"/>
        <w:ind w:firstLine="720"/>
        <w:rPr>
          <w:rFonts w:ascii="Times New Roman" w:hAnsi="Times New Roman" w:cs="Times New Roman"/>
          <w:sz w:val="24"/>
          <w:szCs w:val="24"/>
        </w:rPr>
      </w:pPr>
    </w:p>
    <w:p w:rsidR="00FC645A" w:rsidRPr="00A264E2" w:rsidRDefault="00FC645A" w:rsidP="00ED1774">
      <w:pPr>
        <w:pStyle w:val="ListParagraph"/>
        <w:numPr>
          <w:ilvl w:val="0"/>
          <w:numId w:val="4"/>
        </w:numPr>
        <w:spacing w:after="0"/>
        <w:ind w:left="709" w:hanging="283"/>
        <w:rPr>
          <w:rFonts w:ascii="Times New Roman" w:hAnsi="Times New Roman" w:cs="Times New Roman"/>
          <w:b/>
          <w:bCs/>
          <w:sz w:val="24"/>
          <w:szCs w:val="24"/>
        </w:rPr>
      </w:pPr>
      <w:r w:rsidRPr="00A264E2">
        <w:rPr>
          <w:rFonts w:ascii="Times New Roman" w:hAnsi="Times New Roman" w:cs="Times New Roman"/>
          <w:b/>
          <w:bCs/>
          <w:sz w:val="24"/>
          <w:szCs w:val="24"/>
        </w:rPr>
        <w:t>Financing of Scheme</w:t>
      </w:r>
    </w:p>
    <w:p w:rsidR="00FC645A" w:rsidRPr="00A264E2" w:rsidRDefault="00FC645A" w:rsidP="00ED1774">
      <w:pPr>
        <w:spacing w:after="0"/>
        <w:ind w:left="72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The scheme is open for all pensioners and family pensioners of JUVNL and its subsidiary cos. under self-financing mode. The premium for policy is to be paid by pensioners and family pension</w:t>
      </w:r>
      <w:r w:rsidR="00A264E2">
        <w:rPr>
          <w:rFonts w:ascii="Times New Roman" w:eastAsiaTheme="majorEastAsia" w:hAnsi="Times New Roman" w:cs="Times New Roman"/>
          <w:sz w:val="24"/>
          <w:szCs w:val="24"/>
        </w:rPr>
        <w:t>ers (who opt for the scheme).</w:t>
      </w:r>
      <w:r w:rsidRPr="00A264E2">
        <w:rPr>
          <w:rFonts w:ascii="Times New Roman" w:eastAsiaTheme="majorEastAsia" w:hAnsi="Times New Roman" w:cs="Times New Roman"/>
          <w:sz w:val="24"/>
          <w:szCs w:val="24"/>
        </w:rPr>
        <w:t xml:space="preserve">The coverage and premium depends on age profile and no. of subscribers. The more subscribers the scheme has, the lower would be the </w:t>
      </w:r>
      <w:proofErr w:type="spellStart"/>
      <w:r w:rsidRPr="00A264E2">
        <w:rPr>
          <w:rFonts w:ascii="Times New Roman" w:eastAsiaTheme="majorEastAsia" w:hAnsi="Times New Roman" w:cs="Times New Roman"/>
          <w:sz w:val="24"/>
          <w:szCs w:val="24"/>
        </w:rPr>
        <w:t>premia</w:t>
      </w:r>
      <w:proofErr w:type="spellEnd"/>
      <w:r w:rsidRPr="00A264E2">
        <w:rPr>
          <w:rFonts w:ascii="Times New Roman" w:eastAsiaTheme="majorEastAsia" w:hAnsi="Times New Roman" w:cs="Times New Roman"/>
          <w:sz w:val="24"/>
          <w:szCs w:val="24"/>
        </w:rPr>
        <w:t xml:space="preserve"> in the aggregate.</w:t>
      </w:r>
    </w:p>
    <w:p w:rsidR="00B24DB6" w:rsidRPr="00A264E2" w:rsidRDefault="00B24DB6" w:rsidP="00ED1774">
      <w:pPr>
        <w:pStyle w:val="ListParagraph"/>
        <w:spacing w:after="0"/>
        <w:ind w:left="426"/>
        <w:jc w:val="both"/>
        <w:rPr>
          <w:rFonts w:ascii="Times New Roman" w:eastAsiaTheme="majorEastAsia" w:hAnsi="Times New Roman" w:cs="Times New Roman"/>
          <w:sz w:val="24"/>
          <w:szCs w:val="24"/>
        </w:rPr>
      </w:pPr>
    </w:p>
    <w:p w:rsidR="00FC645A" w:rsidRPr="00A264E2" w:rsidRDefault="00FC645A" w:rsidP="00ED1774">
      <w:pPr>
        <w:pStyle w:val="ListParagraph"/>
        <w:numPr>
          <w:ilvl w:val="0"/>
          <w:numId w:val="4"/>
        </w:numPr>
        <w:spacing w:after="0"/>
        <w:ind w:left="709" w:hanging="283"/>
        <w:rPr>
          <w:rFonts w:ascii="Times New Roman" w:hAnsi="Times New Roman" w:cs="Times New Roman"/>
          <w:b/>
          <w:bCs/>
          <w:sz w:val="24"/>
          <w:szCs w:val="24"/>
        </w:rPr>
      </w:pPr>
      <w:r w:rsidRPr="00A264E2">
        <w:rPr>
          <w:rFonts w:ascii="Times New Roman" w:hAnsi="Times New Roman" w:cs="Times New Roman"/>
          <w:b/>
          <w:bCs/>
          <w:sz w:val="24"/>
          <w:szCs w:val="24"/>
        </w:rPr>
        <w:t>Maximum Sum Insured</w:t>
      </w:r>
    </w:p>
    <w:p w:rsidR="00FC645A" w:rsidRPr="00A264E2" w:rsidRDefault="00FC645A" w:rsidP="00ED1774">
      <w:pPr>
        <w:spacing w:after="0"/>
        <w:ind w:left="72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The Total Annual Entitlement (Basic Sum Insured) of a member under any circumstance shall not exceed as hereunder:</w:t>
      </w:r>
    </w:p>
    <w:p w:rsidR="00FC645A" w:rsidRPr="00A264E2" w:rsidRDefault="00FC645A" w:rsidP="00ED1774">
      <w:pPr>
        <w:spacing w:after="0"/>
        <w:ind w:firstLine="72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Family Pensioner</w:t>
      </w:r>
      <w:r w:rsidRPr="00A264E2">
        <w:rPr>
          <w:rFonts w:ascii="Times New Roman" w:eastAsiaTheme="majorEastAsia" w:hAnsi="Times New Roman" w:cs="Times New Roman"/>
          <w:sz w:val="24"/>
          <w:szCs w:val="24"/>
        </w:rPr>
        <w:tab/>
        <w:t>:  Rs.5.00 lacs.</w:t>
      </w:r>
    </w:p>
    <w:p w:rsidR="00FC645A" w:rsidRPr="00A264E2" w:rsidRDefault="00FC645A" w:rsidP="00ED1774">
      <w:pPr>
        <w:pStyle w:val="ListParagraph"/>
        <w:spacing w:after="0"/>
        <w:ind w:left="426" w:firstLine="294"/>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Pensioner           </w:t>
      </w:r>
      <w:r w:rsidRPr="00A264E2">
        <w:rPr>
          <w:rFonts w:ascii="Times New Roman" w:eastAsiaTheme="majorEastAsia" w:hAnsi="Times New Roman" w:cs="Times New Roman"/>
          <w:sz w:val="24"/>
          <w:szCs w:val="24"/>
        </w:rPr>
        <w:tab/>
        <w:t>:  Rs.10.00 lacs.</w:t>
      </w:r>
    </w:p>
    <w:p w:rsidR="00FC645A" w:rsidRPr="00A264E2" w:rsidRDefault="00FC645A" w:rsidP="00ED1774">
      <w:pPr>
        <w:pStyle w:val="ListParagraph"/>
        <w:spacing w:after="0"/>
        <w:ind w:left="426"/>
        <w:jc w:val="both"/>
        <w:rPr>
          <w:rFonts w:ascii="Times New Roman" w:eastAsiaTheme="majorEastAsia" w:hAnsi="Times New Roman" w:cs="Times New Roman"/>
          <w:sz w:val="24"/>
          <w:szCs w:val="24"/>
        </w:rPr>
      </w:pPr>
    </w:p>
    <w:p w:rsidR="00FC645A" w:rsidRPr="00A264E2" w:rsidRDefault="00FC645A" w:rsidP="00ED1774">
      <w:pPr>
        <w:pStyle w:val="ListParagraph"/>
        <w:numPr>
          <w:ilvl w:val="0"/>
          <w:numId w:val="4"/>
        </w:numPr>
        <w:spacing w:after="0"/>
        <w:ind w:left="709" w:hanging="283"/>
        <w:rPr>
          <w:rFonts w:ascii="Times New Roman" w:hAnsi="Times New Roman" w:cs="Times New Roman"/>
          <w:b/>
          <w:bCs/>
          <w:sz w:val="24"/>
          <w:szCs w:val="24"/>
        </w:rPr>
      </w:pPr>
      <w:r w:rsidRPr="00A264E2">
        <w:rPr>
          <w:rFonts w:ascii="Times New Roman" w:hAnsi="Times New Roman" w:cs="Times New Roman"/>
          <w:b/>
          <w:bCs/>
          <w:sz w:val="24"/>
          <w:szCs w:val="24"/>
        </w:rPr>
        <w:t>Payment of Annual Premium</w:t>
      </w:r>
    </w:p>
    <w:p w:rsidR="00FC645A" w:rsidRPr="00A264E2" w:rsidRDefault="00FC645A" w:rsidP="00ED1774">
      <w:pPr>
        <w:pStyle w:val="ListParagraph"/>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The annual premium payable to the insurer will be </w:t>
      </w:r>
      <w:r w:rsidR="00A264E2">
        <w:rPr>
          <w:rFonts w:ascii="Times New Roman" w:eastAsiaTheme="majorEastAsia" w:hAnsi="Times New Roman" w:cs="Times New Roman"/>
          <w:sz w:val="24"/>
          <w:szCs w:val="24"/>
        </w:rPr>
        <w:t xml:space="preserve">determined through bids and </w:t>
      </w:r>
      <w:r w:rsidRPr="00A264E2">
        <w:rPr>
          <w:rFonts w:ascii="Times New Roman" w:eastAsiaTheme="majorEastAsia" w:hAnsi="Times New Roman" w:cs="Times New Roman"/>
          <w:sz w:val="24"/>
          <w:szCs w:val="24"/>
        </w:rPr>
        <w:t>paid in advance by the respective cos. on centralized basis</w:t>
      </w:r>
      <w:r w:rsidR="00A264E2">
        <w:rPr>
          <w:rFonts w:ascii="Times New Roman" w:eastAsiaTheme="majorEastAsia" w:hAnsi="Times New Roman" w:cs="Times New Roman"/>
          <w:sz w:val="24"/>
          <w:szCs w:val="24"/>
        </w:rPr>
        <w:t xml:space="preserve"> (by each co.) </w:t>
      </w:r>
      <w:r w:rsidRPr="00A264E2">
        <w:rPr>
          <w:rFonts w:ascii="Times New Roman" w:eastAsiaTheme="majorEastAsia" w:hAnsi="Times New Roman" w:cs="Times New Roman"/>
          <w:sz w:val="24"/>
          <w:szCs w:val="24"/>
        </w:rPr>
        <w:t>for eligible members under their jurisdiction</w:t>
      </w:r>
      <w:r w:rsidR="00A264E2">
        <w:rPr>
          <w:rFonts w:ascii="Times New Roman" w:eastAsiaTheme="majorEastAsia" w:hAnsi="Times New Roman" w:cs="Times New Roman"/>
          <w:sz w:val="24"/>
          <w:szCs w:val="24"/>
        </w:rPr>
        <w:t>. The premium so paid will be adjusted</w:t>
      </w:r>
      <w:r w:rsidRPr="00A264E2">
        <w:rPr>
          <w:rFonts w:ascii="Times New Roman" w:eastAsiaTheme="majorEastAsia" w:hAnsi="Times New Roman" w:cs="Times New Roman"/>
          <w:sz w:val="24"/>
          <w:szCs w:val="24"/>
        </w:rPr>
        <w:t xml:space="preserve"> from the amount of monthly pension</w:t>
      </w:r>
      <w:r w:rsidR="00A264E2">
        <w:rPr>
          <w:rFonts w:ascii="Times New Roman" w:eastAsiaTheme="majorEastAsia" w:hAnsi="Times New Roman" w:cs="Times New Roman"/>
          <w:sz w:val="24"/>
          <w:szCs w:val="24"/>
        </w:rPr>
        <w:t>/family pension</w:t>
      </w:r>
      <w:r w:rsidRPr="00A264E2">
        <w:rPr>
          <w:rFonts w:ascii="Times New Roman" w:eastAsiaTheme="majorEastAsia" w:hAnsi="Times New Roman" w:cs="Times New Roman"/>
          <w:sz w:val="24"/>
          <w:szCs w:val="24"/>
        </w:rPr>
        <w:t xml:space="preserve"> payment on monthly basis.</w:t>
      </w:r>
    </w:p>
    <w:p w:rsidR="00FC645A" w:rsidRPr="00A264E2" w:rsidRDefault="00FC645A" w:rsidP="00ED1774">
      <w:pPr>
        <w:pStyle w:val="ListParagraph"/>
        <w:spacing w:after="0"/>
        <w:ind w:left="426"/>
        <w:jc w:val="both"/>
        <w:rPr>
          <w:rFonts w:ascii="Times New Roman" w:eastAsiaTheme="majorEastAsia" w:hAnsi="Times New Roman" w:cs="Times New Roman"/>
          <w:sz w:val="24"/>
          <w:szCs w:val="24"/>
        </w:rPr>
      </w:pPr>
    </w:p>
    <w:p w:rsidR="007C09C6" w:rsidRPr="00A264E2" w:rsidRDefault="007C09C6" w:rsidP="00ED1774">
      <w:pPr>
        <w:pStyle w:val="ListParagraph"/>
        <w:numPr>
          <w:ilvl w:val="0"/>
          <w:numId w:val="4"/>
        </w:numPr>
        <w:spacing w:after="0"/>
        <w:ind w:left="709"/>
        <w:jc w:val="both"/>
        <w:rPr>
          <w:rFonts w:ascii="Times New Roman" w:hAnsi="Times New Roman" w:cs="Times New Roman"/>
          <w:b/>
          <w:bCs/>
          <w:sz w:val="24"/>
          <w:szCs w:val="24"/>
        </w:rPr>
      </w:pPr>
      <w:r w:rsidRPr="00A264E2">
        <w:rPr>
          <w:rFonts w:ascii="Times New Roman" w:hAnsi="Times New Roman" w:cs="Times New Roman"/>
          <w:b/>
          <w:bCs/>
          <w:sz w:val="24"/>
          <w:szCs w:val="24"/>
        </w:rPr>
        <w:t>Fresh Additions/Deletions of Members</w:t>
      </w:r>
    </w:p>
    <w:p w:rsidR="000C34A0" w:rsidRPr="00A264E2" w:rsidRDefault="007C09C6" w:rsidP="00ED1774">
      <w:pPr>
        <w:pStyle w:val="ListParagraph"/>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The existing employees after effective date of policy will be entitled for immediate coverage on retirement at their option on payment of premium on pro-rata basis </w:t>
      </w:r>
      <w:r w:rsidR="000C34A0">
        <w:rPr>
          <w:rFonts w:ascii="Times New Roman" w:eastAsiaTheme="majorEastAsia" w:hAnsi="Times New Roman" w:cs="Times New Roman"/>
          <w:sz w:val="24"/>
          <w:szCs w:val="24"/>
        </w:rPr>
        <w:t xml:space="preserve">by respective co. in advance </w:t>
      </w:r>
      <w:r w:rsidRPr="00A264E2">
        <w:rPr>
          <w:rFonts w:ascii="Times New Roman" w:eastAsiaTheme="majorEastAsia" w:hAnsi="Times New Roman" w:cs="Times New Roman"/>
          <w:sz w:val="24"/>
          <w:szCs w:val="24"/>
        </w:rPr>
        <w:t>and full Sum Insured will be available to the member and his/her family till the expiry of the policy. Such employees will have to exercise their option before retirement.</w:t>
      </w:r>
      <w:r w:rsidR="000C34A0" w:rsidRPr="000C34A0">
        <w:rPr>
          <w:rFonts w:ascii="Times New Roman" w:eastAsiaTheme="majorEastAsia" w:hAnsi="Times New Roman" w:cs="Times New Roman"/>
          <w:sz w:val="24"/>
          <w:szCs w:val="24"/>
        </w:rPr>
        <w:t xml:space="preserve"> </w:t>
      </w:r>
      <w:r w:rsidR="000C34A0">
        <w:rPr>
          <w:rFonts w:ascii="Times New Roman" w:eastAsiaTheme="majorEastAsia" w:hAnsi="Times New Roman" w:cs="Times New Roman"/>
          <w:sz w:val="24"/>
          <w:szCs w:val="24"/>
        </w:rPr>
        <w:t>The premium so paid will be adjusted</w:t>
      </w:r>
      <w:r w:rsidR="000C34A0" w:rsidRPr="00A264E2">
        <w:rPr>
          <w:rFonts w:ascii="Times New Roman" w:eastAsiaTheme="majorEastAsia" w:hAnsi="Times New Roman" w:cs="Times New Roman"/>
          <w:sz w:val="24"/>
          <w:szCs w:val="24"/>
        </w:rPr>
        <w:t xml:space="preserve"> from the amount of monthly pension</w:t>
      </w:r>
      <w:r w:rsidR="000C34A0">
        <w:rPr>
          <w:rFonts w:ascii="Times New Roman" w:eastAsiaTheme="majorEastAsia" w:hAnsi="Times New Roman" w:cs="Times New Roman"/>
          <w:sz w:val="24"/>
          <w:szCs w:val="24"/>
        </w:rPr>
        <w:t>/family pension</w:t>
      </w:r>
      <w:r w:rsidR="000C34A0" w:rsidRPr="00A264E2">
        <w:rPr>
          <w:rFonts w:ascii="Times New Roman" w:eastAsiaTheme="majorEastAsia" w:hAnsi="Times New Roman" w:cs="Times New Roman"/>
          <w:sz w:val="24"/>
          <w:szCs w:val="24"/>
        </w:rPr>
        <w:t xml:space="preserve"> payment on monthly basis.</w:t>
      </w:r>
    </w:p>
    <w:p w:rsidR="007C09C6" w:rsidRPr="00A264E2" w:rsidRDefault="007C09C6" w:rsidP="00ED1774">
      <w:pPr>
        <w:spacing w:after="0"/>
        <w:ind w:left="720"/>
        <w:jc w:val="both"/>
        <w:rPr>
          <w:rFonts w:ascii="Times New Roman" w:eastAsiaTheme="majorEastAsia" w:hAnsi="Times New Roman" w:cs="Times New Roman"/>
          <w:sz w:val="24"/>
          <w:szCs w:val="24"/>
        </w:rPr>
      </w:pPr>
    </w:p>
    <w:p w:rsidR="007C09C6" w:rsidRPr="00A264E2" w:rsidRDefault="007C09C6" w:rsidP="00ED1774">
      <w:pPr>
        <w:spacing w:after="0"/>
        <w:ind w:left="72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The spouse of an existing member on his/her death after effective date of policy will be entitled for immediate coverage and full Sum Insured will be available to the </w:t>
      </w:r>
      <w:r w:rsidR="000C34A0" w:rsidRPr="00A264E2">
        <w:rPr>
          <w:rFonts w:ascii="Times New Roman" w:eastAsiaTheme="majorEastAsia" w:hAnsi="Times New Roman" w:cs="Times New Roman"/>
          <w:sz w:val="24"/>
          <w:szCs w:val="24"/>
        </w:rPr>
        <w:t>spouse</w:t>
      </w:r>
      <w:r w:rsidRPr="00A264E2">
        <w:rPr>
          <w:rFonts w:ascii="Times New Roman" w:eastAsiaTheme="majorEastAsia" w:hAnsi="Times New Roman" w:cs="Times New Roman"/>
          <w:sz w:val="24"/>
          <w:szCs w:val="24"/>
        </w:rPr>
        <w:t xml:space="preserve"> and till the expiry of the policy. </w:t>
      </w:r>
    </w:p>
    <w:p w:rsidR="007C09C6" w:rsidRPr="00A264E2" w:rsidRDefault="007C09C6" w:rsidP="00ED1774">
      <w:pPr>
        <w:spacing w:after="0"/>
        <w:ind w:left="720"/>
        <w:jc w:val="both"/>
        <w:rPr>
          <w:rFonts w:ascii="Times New Roman" w:eastAsiaTheme="majorEastAsia" w:hAnsi="Times New Roman" w:cs="Times New Roman"/>
          <w:sz w:val="24"/>
          <w:szCs w:val="24"/>
        </w:rPr>
      </w:pPr>
    </w:p>
    <w:p w:rsidR="007C09C6" w:rsidRPr="00A264E2" w:rsidRDefault="007C09C6" w:rsidP="00ED1774">
      <w:pPr>
        <w:spacing w:after="0"/>
        <w:ind w:left="72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The existin</w:t>
      </w:r>
      <w:r w:rsidR="000C34A0">
        <w:rPr>
          <w:rFonts w:ascii="Times New Roman" w:eastAsiaTheme="majorEastAsia" w:hAnsi="Times New Roman" w:cs="Times New Roman"/>
          <w:sz w:val="24"/>
          <w:szCs w:val="24"/>
        </w:rPr>
        <w:t>g pensioner/</w:t>
      </w:r>
      <w:r w:rsidRPr="00A264E2">
        <w:rPr>
          <w:rFonts w:ascii="Times New Roman" w:eastAsiaTheme="majorEastAsia" w:hAnsi="Times New Roman" w:cs="Times New Roman"/>
          <w:sz w:val="24"/>
          <w:szCs w:val="24"/>
        </w:rPr>
        <w:t xml:space="preserve">family </w:t>
      </w:r>
      <w:r w:rsidR="000C34A0" w:rsidRPr="00A264E2">
        <w:rPr>
          <w:rFonts w:ascii="Times New Roman" w:eastAsiaTheme="majorEastAsia" w:hAnsi="Times New Roman" w:cs="Times New Roman"/>
          <w:sz w:val="24"/>
          <w:szCs w:val="24"/>
        </w:rPr>
        <w:t>pensioners who do</w:t>
      </w:r>
      <w:r w:rsidRPr="00A264E2">
        <w:rPr>
          <w:rFonts w:ascii="Times New Roman" w:eastAsiaTheme="majorEastAsia" w:hAnsi="Times New Roman" w:cs="Times New Roman"/>
          <w:sz w:val="24"/>
          <w:szCs w:val="24"/>
        </w:rPr>
        <w:t xml:space="preserve"> not opt to be a member of the scheme will not be entitled to join the scheme during the effective period of policy. The option to join will be available for them only at the time of finalization of next policy for which they will have to exercise option </w:t>
      </w:r>
      <w:r w:rsidR="000C34A0">
        <w:rPr>
          <w:rFonts w:ascii="Times New Roman" w:eastAsiaTheme="majorEastAsia" w:hAnsi="Times New Roman" w:cs="Times New Roman"/>
          <w:sz w:val="24"/>
          <w:szCs w:val="24"/>
        </w:rPr>
        <w:t xml:space="preserve">and submit necessary forms </w:t>
      </w:r>
      <w:r w:rsidRPr="00A264E2">
        <w:rPr>
          <w:rFonts w:ascii="Times New Roman" w:eastAsiaTheme="majorEastAsia" w:hAnsi="Times New Roman" w:cs="Times New Roman"/>
          <w:sz w:val="24"/>
          <w:szCs w:val="24"/>
        </w:rPr>
        <w:t>at least two months before the expiry of current policy.</w:t>
      </w:r>
    </w:p>
    <w:p w:rsidR="007C09C6" w:rsidRPr="00A264E2" w:rsidRDefault="007C09C6" w:rsidP="00ED1774">
      <w:pPr>
        <w:spacing w:after="0"/>
        <w:ind w:left="720"/>
        <w:jc w:val="both"/>
        <w:rPr>
          <w:rFonts w:ascii="Times New Roman" w:eastAsiaTheme="majorEastAsia" w:hAnsi="Times New Roman" w:cs="Times New Roman"/>
          <w:sz w:val="24"/>
          <w:szCs w:val="24"/>
        </w:rPr>
      </w:pPr>
    </w:p>
    <w:p w:rsidR="007C09C6" w:rsidRPr="00A264E2" w:rsidRDefault="007C09C6" w:rsidP="00ED1774">
      <w:pPr>
        <w:spacing w:after="0"/>
        <w:ind w:left="72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lastRenderedPageBreak/>
        <w:t>In case of death of any member (pensioner) after payment of premium by cos. for a particular financial year:</w:t>
      </w:r>
    </w:p>
    <w:p w:rsidR="000C34A0" w:rsidRPr="00A264E2" w:rsidRDefault="000C34A0" w:rsidP="00ED1774">
      <w:pPr>
        <w:pStyle w:val="ListParagraph"/>
        <w:numPr>
          <w:ilvl w:val="0"/>
          <w:numId w:val="6"/>
        </w:numPr>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The family pensioner of respective pensioner will automatically become member of the scheme</w:t>
      </w:r>
      <w:r>
        <w:rPr>
          <w:rFonts w:ascii="Times New Roman" w:eastAsiaTheme="majorEastAsia" w:hAnsi="Times New Roman" w:cs="Times New Roman"/>
          <w:sz w:val="24"/>
          <w:szCs w:val="24"/>
        </w:rPr>
        <w:t xml:space="preserve"> for that particular year. Thereafter the family pensioner will have to submit the requisite forms for continuing in the scheme.</w:t>
      </w:r>
    </w:p>
    <w:p w:rsidR="007C09C6" w:rsidRDefault="007C09C6" w:rsidP="00ED1774">
      <w:pPr>
        <w:pStyle w:val="ListParagraph"/>
        <w:numPr>
          <w:ilvl w:val="0"/>
          <w:numId w:val="6"/>
        </w:numPr>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The coverage </w:t>
      </w:r>
      <w:r w:rsidR="00221E98">
        <w:rPr>
          <w:rFonts w:ascii="Times New Roman" w:eastAsiaTheme="majorEastAsia" w:hAnsi="Times New Roman" w:cs="Times New Roman"/>
          <w:sz w:val="24"/>
          <w:szCs w:val="24"/>
        </w:rPr>
        <w:t xml:space="preserve">for a pensioner </w:t>
      </w:r>
      <w:r w:rsidRPr="00A264E2">
        <w:rPr>
          <w:rFonts w:ascii="Times New Roman" w:eastAsiaTheme="majorEastAsia" w:hAnsi="Times New Roman" w:cs="Times New Roman"/>
          <w:sz w:val="24"/>
          <w:szCs w:val="24"/>
        </w:rPr>
        <w:t xml:space="preserve">will cease automatically and the </w:t>
      </w:r>
      <w:proofErr w:type="spellStart"/>
      <w:r w:rsidRPr="00A264E2">
        <w:rPr>
          <w:rFonts w:ascii="Times New Roman" w:eastAsiaTheme="majorEastAsia" w:hAnsi="Times New Roman" w:cs="Times New Roman"/>
          <w:sz w:val="24"/>
          <w:szCs w:val="24"/>
        </w:rPr>
        <w:t>prorata</w:t>
      </w:r>
      <w:proofErr w:type="spellEnd"/>
      <w:r w:rsidRPr="00A264E2">
        <w:rPr>
          <w:rFonts w:ascii="Times New Roman" w:eastAsiaTheme="majorEastAsia" w:hAnsi="Times New Roman" w:cs="Times New Roman"/>
          <w:sz w:val="24"/>
          <w:szCs w:val="24"/>
        </w:rPr>
        <w:t xml:space="preserve"> premium on the basis of balance months remaining after death in that particular financial year will be refunded to respective cos.</w:t>
      </w:r>
      <w:r w:rsidR="000C34A0">
        <w:rPr>
          <w:rFonts w:ascii="Times New Roman" w:eastAsiaTheme="majorEastAsia" w:hAnsi="Times New Roman" w:cs="Times New Roman"/>
          <w:sz w:val="24"/>
          <w:szCs w:val="24"/>
        </w:rPr>
        <w:t xml:space="preserve"> if the family </w:t>
      </w:r>
      <w:r w:rsidR="00221E98">
        <w:rPr>
          <w:rFonts w:ascii="Times New Roman" w:eastAsiaTheme="majorEastAsia" w:hAnsi="Times New Roman" w:cs="Times New Roman"/>
          <w:sz w:val="24"/>
          <w:szCs w:val="24"/>
        </w:rPr>
        <w:t xml:space="preserve">pensioner </w:t>
      </w:r>
      <w:r w:rsidR="000C34A0">
        <w:rPr>
          <w:rFonts w:ascii="Times New Roman" w:eastAsiaTheme="majorEastAsia" w:hAnsi="Times New Roman" w:cs="Times New Roman"/>
          <w:sz w:val="24"/>
          <w:szCs w:val="24"/>
        </w:rPr>
        <w:t>does not opt for the scheme after death of pensioner.</w:t>
      </w:r>
    </w:p>
    <w:p w:rsidR="00221E98" w:rsidRPr="00221E98" w:rsidRDefault="00221E98" w:rsidP="00ED1774">
      <w:pPr>
        <w:pStyle w:val="ListParagraph"/>
        <w:numPr>
          <w:ilvl w:val="0"/>
          <w:numId w:val="6"/>
        </w:numPr>
        <w:spacing w:after="0"/>
        <w:jc w:val="both"/>
        <w:rPr>
          <w:rFonts w:ascii="Times New Roman" w:eastAsiaTheme="majorEastAsia" w:hAnsi="Times New Roman" w:cs="Times New Roman"/>
          <w:sz w:val="24"/>
          <w:szCs w:val="24"/>
        </w:rPr>
      </w:pPr>
      <w:r w:rsidRPr="00221E98">
        <w:rPr>
          <w:rFonts w:ascii="Times New Roman" w:eastAsiaTheme="majorEastAsia" w:hAnsi="Times New Roman" w:cs="Times New Roman"/>
          <w:sz w:val="24"/>
          <w:szCs w:val="24"/>
        </w:rPr>
        <w:t xml:space="preserve">The coverage for a family pensioner will cease automatically and the </w:t>
      </w:r>
      <w:proofErr w:type="spellStart"/>
      <w:r w:rsidRPr="00221E98">
        <w:rPr>
          <w:rFonts w:ascii="Times New Roman" w:eastAsiaTheme="majorEastAsia" w:hAnsi="Times New Roman" w:cs="Times New Roman"/>
          <w:sz w:val="24"/>
          <w:szCs w:val="24"/>
        </w:rPr>
        <w:t>prorata</w:t>
      </w:r>
      <w:proofErr w:type="spellEnd"/>
      <w:r w:rsidRPr="00221E98">
        <w:rPr>
          <w:rFonts w:ascii="Times New Roman" w:eastAsiaTheme="majorEastAsia" w:hAnsi="Times New Roman" w:cs="Times New Roman"/>
          <w:sz w:val="24"/>
          <w:szCs w:val="24"/>
        </w:rPr>
        <w:t xml:space="preserve"> premium on the basis of balance months remaining after death in that particular financial year will be refunded to respective cos. </w:t>
      </w:r>
    </w:p>
    <w:p w:rsidR="007C09C6" w:rsidRPr="00A264E2" w:rsidRDefault="007C09C6" w:rsidP="00ED1774">
      <w:pPr>
        <w:pStyle w:val="ListParagraph"/>
        <w:numPr>
          <w:ilvl w:val="0"/>
          <w:numId w:val="6"/>
        </w:numPr>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No refund will be made for a pensioner/ family pensioner in case any claim under the policy has been made and settled during the policy period.</w:t>
      </w:r>
    </w:p>
    <w:p w:rsidR="007C09C6" w:rsidRDefault="007C09C6" w:rsidP="00ED1774">
      <w:pPr>
        <w:pStyle w:val="ListParagraph"/>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If, after payment of premium, it is found during reconciliation that some members have already expired, names of such members will be deleted and full premium amount will be refunded by the Insurance Company in such cases.</w:t>
      </w:r>
    </w:p>
    <w:p w:rsidR="00C1574B" w:rsidRPr="00DD314D" w:rsidRDefault="00C1574B" w:rsidP="00ED1774">
      <w:pPr>
        <w:pStyle w:val="ListParagraph"/>
        <w:spacing w:after="0"/>
        <w:jc w:val="both"/>
        <w:rPr>
          <w:rFonts w:ascii="Times New Roman" w:eastAsiaTheme="majorEastAsia" w:hAnsi="Times New Roman" w:cs="Times New Roman"/>
          <w:sz w:val="14"/>
          <w:szCs w:val="14"/>
        </w:rPr>
      </w:pPr>
    </w:p>
    <w:p w:rsidR="007C09C6" w:rsidRPr="00A264E2" w:rsidRDefault="007C09C6" w:rsidP="00ED1774">
      <w:pPr>
        <w:pStyle w:val="ListParagraph"/>
        <w:numPr>
          <w:ilvl w:val="0"/>
          <w:numId w:val="2"/>
        </w:numPr>
        <w:spacing w:after="0"/>
        <w:ind w:left="426" w:hanging="426"/>
        <w:rPr>
          <w:rFonts w:ascii="Times New Roman" w:hAnsi="Times New Roman" w:cs="Times New Roman"/>
          <w:b/>
          <w:bCs/>
          <w:sz w:val="24"/>
          <w:szCs w:val="24"/>
        </w:rPr>
      </w:pPr>
      <w:r w:rsidRPr="00A264E2">
        <w:rPr>
          <w:rFonts w:ascii="Times New Roman" w:hAnsi="Times New Roman" w:cs="Times New Roman"/>
          <w:b/>
          <w:bCs/>
          <w:sz w:val="24"/>
          <w:szCs w:val="24"/>
        </w:rPr>
        <w:t>Procedure for Implementation</w:t>
      </w:r>
    </w:p>
    <w:p w:rsidR="00900BF7" w:rsidRPr="00A264E2" w:rsidRDefault="00900BF7" w:rsidP="00ED1774">
      <w:pPr>
        <w:pStyle w:val="ListParagraph"/>
        <w:numPr>
          <w:ilvl w:val="0"/>
          <w:numId w:val="8"/>
        </w:numPr>
        <w:spacing w:after="0"/>
        <w:jc w:val="both"/>
        <w:rPr>
          <w:rFonts w:ascii="Times New Roman" w:eastAsiaTheme="majorEastAsia" w:hAnsi="Times New Roman" w:cs="Times New Roman"/>
          <w:b/>
          <w:sz w:val="24"/>
          <w:szCs w:val="24"/>
        </w:rPr>
      </w:pPr>
      <w:r w:rsidRPr="00A264E2">
        <w:rPr>
          <w:rFonts w:ascii="Times New Roman" w:eastAsiaTheme="majorEastAsia" w:hAnsi="Times New Roman" w:cs="Times New Roman"/>
          <w:b/>
          <w:sz w:val="24"/>
          <w:szCs w:val="24"/>
        </w:rPr>
        <w:t>Bids</w:t>
      </w:r>
    </w:p>
    <w:p w:rsidR="00900BF7" w:rsidRPr="00A264E2" w:rsidRDefault="00900BF7" w:rsidP="00ED1774">
      <w:pPr>
        <w:pStyle w:val="ListParagraph"/>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Bids will be invited from Insurance Cos. (Public Sector Undertakings) for submission of rates in accordance with the </w:t>
      </w:r>
      <w:proofErr w:type="spellStart"/>
      <w:r w:rsidRPr="00A264E2">
        <w:rPr>
          <w:rFonts w:ascii="Times New Roman" w:eastAsiaTheme="majorEastAsia" w:hAnsi="Times New Roman" w:cs="Times New Roman"/>
          <w:sz w:val="24"/>
          <w:szCs w:val="24"/>
        </w:rPr>
        <w:t>finalised</w:t>
      </w:r>
      <w:proofErr w:type="spellEnd"/>
      <w:r w:rsidRPr="00A264E2">
        <w:rPr>
          <w:rFonts w:ascii="Times New Roman" w:eastAsiaTheme="majorEastAsia" w:hAnsi="Times New Roman" w:cs="Times New Roman"/>
          <w:sz w:val="24"/>
          <w:szCs w:val="24"/>
        </w:rPr>
        <w:t xml:space="preserve"> policy coverage.</w:t>
      </w:r>
    </w:p>
    <w:p w:rsidR="00502F07" w:rsidRPr="00A264E2" w:rsidRDefault="00502F07" w:rsidP="00ED1774">
      <w:pPr>
        <w:pStyle w:val="ListParagraph"/>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Bid Inviting Authority: </w:t>
      </w:r>
      <w:proofErr w:type="gramStart"/>
      <w:r w:rsidRPr="00A264E2">
        <w:rPr>
          <w:rFonts w:ascii="Times New Roman" w:eastAsiaTheme="majorEastAsia" w:hAnsi="Times New Roman" w:cs="Times New Roman"/>
          <w:sz w:val="24"/>
          <w:szCs w:val="24"/>
        </w:rPr>
        <w:t>GM(</w:t>
      </w:r>
      <w:proofErr w:type="gramEnd"/>
      <w:r w:rsidRPr="00A264E2">
        <w:rPr>
          <w:rFonts w:ascii="Times New Roman" w:eastAsiaTheme="majorEastAsia" w:hAnsi="Times New Roman" w:cs="Times New Roman"/>
          <w:sz w:val="24"/>
          <w:szCs w:val="24"/>
        </w:rPr>
        <w:t>F&amp;A), J</w:t>
      </w:r>
      <w:r w:rsidR="00AF1B29" w:rsidRPr="00A264E2">
        <w:rPr>
          <w:rFonts w:ascii="Times New Roman" w:eastAsiaTheme="majorEastAsia" w:hAnsi="Times New Roman" w:cs="Times New Roman"/>
          <w:sz w:val="24"/>
          <w:szCs w:val="24"/>
        </w:rPr>
        <w:t>U</w:t>
      </w:r>
      <w:r w:rsidRPr="00A264E2">
        <w:rPr>
          <w:rFonts w:ascii="Times New Roman" w:eastAsiaTheme="majorEastAsia" w:hAnsi="Times New Roman" w:cs="Times New Roman"/>
          <w:sz w:val="24"/>
          <w:szCs w:val="24"/>
        </w:rPr>
        <w:t>VNL</w:t>
      </w:r>
    </w:p>
    <w:p w:rsidR="00900BF7" w:rsidRPr="00DD314D" w:rsidRDefault="00900BF7" w:rsidP="00ED1774">
      <w:pPr>
        <w:pStyle w:val="ListParagraph"/>
        <w:spacing w:after="0"/>
        <w:ind w:left="426"/>
        <w:rPr>
          <w:rFonts w:ascii="Times New Roman" w:hAnsi="Times New Roman" w:cs="Times New Roman"/>
          <w:b/>
          <w:bCs/>
          <w:sz w:val="16"/>
          <w:szCs w:val="16"/>
        </w:rPr>
      </w:pPr>
    </w:p>
    <w:p w:rsidR="002039AB" w:rsidRPr="00A264E2" w:rsidRDefault="007C09C6" w:rsidP="00ED1774">
      <w:pPr>
        <w:pStyle w:val="ListParagraph"/>
        <w:numPr>
          <w:ilvl w:val="0"/>
          <w:numId w:val="8"/>
        </w:numPr>
        <w:spacing w:after="0"/>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Customized Draft policy Coverage has been prepared after exhaustive study of policies in various organizations</w:t>
      </w:r>
      <w:r w:rsidR="00502F07" w:rsidRPr="00A264E2">
        <w:rPr>
          <w:rFonts w:ascii="Times New Roman" w:eastAsiaTheme="majorEastAsia" w:hAnsi="Times New Roman" w:cs="Times New Roman"/>
          <w:sz w:val="24"/>
          <w:szCs w:val="24"/>
        </w:rPr>
        <w:t xml:space="preserve">. </w:t>
      </w:r>
      <w:r w:rsidR="002039AB" w:rsidRPr="00A264E2">
        <w:rPr>
          <w:rFonts w:ascii="Times New Roman" w:eastAsiaTheme="majorEastAsia" w:hAnsi="Times New Roman" w:cs="Times New Roman"/>
          <w:sz w:val="24"/>
          <w:szCs w:val="24"/>
        </w:rPr>
        <w:t xml:space="preserve">The Draft Policy </w:t>
      </w:r>
      <w:r w:rsidR="00502F07" w:rsidRPr="00A264E2">
        <w:rPr>
          <w:rFonts w:ascii="Times New Roman" w:eastAsiaTheme="majorEastAsia" w:hAnsi="Times New Roman" w:cs="Times New Roman"/>
          <w:sz w:val="24"/>
          <w:szCs w:val="24"/>
        </w:rPr>
        <w:t xml:space="preserve">finalized </w:t>
      </w:r>
      <w:r w:rsidR="002039AB" w:rsidRPr="00A264E2">
        <w:rPr>
          <w:rFonts w:ascii="Times New Roman" w:eastAsiaTheme="majorEastAsia" w:hAnsi="Times New Roman" w:cs="Times New Roman"/>
          <w:sz w:val="24"/>
          <w:szCs w:val="24"/>
        </w:rPr>
        <w:t xml:space="preserve">by committee will be put to tender in accordance with response of majority target members (Pensioners/Family Pensioners) vis-a-vis amount of coverage. </w:t>
      </w:r>
      <w:r w:rsidR="00FB2262" w:rsidRPr="00A264E2">
        <w:rPr>
          <w:rFonts w:ascii="Times New Roman" w:eastAsiaTheme="majorEastAsia" w:hAnsi="Times New Roman" w:cs="Times New Roman"/>
          <w:sz w:val="24"/>
          <w:szCs w:val="24"/>
        </w:rPr>
        <w:t>This may change for inclusion/</w:t>
      </w:r>
      <w:r w:rsidRPr="00A264E2">
        <w:rPr>
          <w:rFonts w:ascii="Times New Roman" w:eastAsiaTheme="majorEastAsia" w:hAnsi="Times New Roman" w:cs="Times New Roman"/>
          <w:sz w:val="24"/>
          <w:szCs w:val="24"/>
        </w:rPr>
        <w:t xml:space="preserve">exclusion of items covered depending on the policy of individual insurance cos. </w:t>
      </w:r>
    </w:p>
    <w:p w:rsidR="002039AB" w:rsidRPr="00DD314D" w:rsidRDefault="002039AB" w:rsidP="00ED1774">
      <w:pPr>
        <w:pStyle w:val="ListParagraph"/>
        <w:spacing w:after="0"/>
        <w:ind w:left="709"/>
        <w:jc w:val="both"/>
        <w:rPr>
          <w:rFonts w:ascii="Times New Roman" w:eastAsiaTheme="majorEastAsia" w:hAnsi="Times New Roman" w:cs="Times New Roman"/>
          <w:sz w:val="16"/>
          <w:szCs w:val="16"/>
        </w:rPr>
      </w:pPr>
    </w:p>
    <w:p w:rsidR="007C09C6" w:rsidRPr="00A264E2" w:rsidRDefault="007C09C6" w:rsidP="00ED1774">
      <w:pPr>
        <w:pStyle w:val="ListParagraph"/>
        <w:numPr>
          <w:ilvl w:val="0"/>
          <w:numId w:val="8"/>
        </w:numPr>
        <w:spacing w:after="0"/>
        <w:ind w:left="709"/>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A standard form (enclosed as Annexure I, Annexure II and Annexure III) to be filled in by the target beneficiaries is being circulated for exercising the option to avail benefit of this scheme along with submission of other relevant data through this notification for finalization of prospective participants. The pensioners and family pensioners (who opt for the scheme) would be required to submit undertake and agree to abide with the terms and conditions of policy taken by Nigam and have no objection on payment of premium by Nigam as adjustment from amount of pension &amp; medical allowance payable on monthly basis to them.</w:t>
      </w:r>
    </w:p>
    <w:p w:rsidR="00FB2262" w:rsidRPr="00DD314D" w:rsidRDefault="00FB2262" w:rsidP="00ED1774">
      <w:pPr>
        <w:pStyle w:val="ListParagraph"/>
        <w:spacing w:after="0"/>
        <w:rPr>
          <w:rFonts w:ascii="Times New Roman" w:eastAsiaTheme="majorEastAsia" w:hAnsi="Times New Roman" w:cs="Times New Roman"/>
          <w:sz w:val="14"/>
          <w:szCs w:val="14"/>
        </w:rPr>
      </w:pPr>
    </w:p>
    <w:p w:rsidR="002039AB" w:rsidRPr="00A264E2" w:rsidRDefault="002039AB" w:rsidP="00ED1774">
      <w:pPr>
        <w:pStyle w:val="ListParagraph"/>
        <w:numPr>
          <w:ilvl w:val="0"/>
          <w:numId w:val="8"/>
        </w:numPr>
        <w:spacing w:after="0"/>
        <w:ind w:left="709"/>
        <w:jc w:val="both"/>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 xml:space="preserve">Nodal Officers of Respective Cos. for </w:t>
      </w:r>
      <w:r w:rsidR="00502F07" w:rsidRPr="00A264E2">
        <w:rPr>
          <w:rFonts w:ascii="Times New Roman" w:eastAsiaTheme="majorEastAsia" w:hAnsi="Times New Roman" w:cs="Times New Roman"/>
          <w:sz w:val="24"/>
          <w:szCs w:val="24"/>
        </w:rPr>
        <w:t xml:space="preserve">Providing Data and </w:t>
      </w:r>
      <w:r w:rsidRPr="00A264E2">
        <w:rPr>
          <w:rFonts w:ascii="Times New Roman" w:eastAsiaTheme="majorEastAsia" w:hAnsi="Times New Roman" w:cs="Times New Roman"/>
          <w:sz w:val="24"/>
          <w:szCs w:val="24"/>
        </w:rPr>
        <w:t>Implementing the Scheme</w:t>
      </w:r>
      <w:r w:rsidR="000C34A0">
        <w:rPr>
          <w:rFonts w:ascii="Times New Roman" w:eastAsiaTheme="majorEastAsia" w:hAnsi="Times New Roman" w:cs="Times New Roman"/>
          <w:sz w:val="24"/>
          <w:szCs w:val="24"/>
        </w:rPr>
        <w:t xml:space="preserve"> for respective cos.</w:t>
      </w:r>
      <w:r w:rsidRPr="00A264E2">
        <w:rPr>
          <w:rFonts w:ascii="Times New Roman" w:eastAsiaTheme="majorEastAsia" w:hAnsi="Times New Roman" w:cs="Times New Roman"/>
          <w:sz w:val="24"/>
          <w:szCs w:val="24"/>
        </w:rPr>
        <w:t>:</w:t>
      </w:r>
    </w:p>
    <w:tbl>
      <w:tblPr>
        <w:tblStyle w:val="TableGrid"/>
        <w:tblW w:w="0" w:type="auto"/>
        <w:tblInd w:w="817" w:type="dxa"/>
        <w:tblLook w:val="04A0" w:firstRow="1" w:lastRow="0" w:firstColumn="1" w:lastColumn="0" w:noHBand="0" w:noVBand="1"/>
      </w:tblPr>
      <w:tblGrid>
        <w:gridCol w:w="992"/>
        <w:gridCol w:w="1843"/>
        <w:gridCol w:w="3402"/>
      </w:tblGrid>
      <w:tr w:rsidR="00FB2262" w:rsidRPr="00A264E2" w:rsidTr="0013171B">
        <w:trPr>
          <w:trHeight w:val="190"/>
        </w:trPr>
        <w:tc>
          <w:tcPr>
            <w:tcW w:w="992" w:type="dxa"/>
          </w:tcPr>
          <w:p w:rsidR="00FB2262" w:rsidRPr="00A264E2" w:rsidRDefault="00FB2262" w:rsidP="00ED1774">
            <w:pPr>
              <w:pStyle w:val="ListParagraph"/>
              <w:spacing w:line="276" w:lineRule="auto"/>
              <w:ind w:left="0"/>
              <w:jc w:val="center"/>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Sl. No.</w:t>
            </w:r>
          </w:p>
        </w:tc>
        <w:tc>
          <w:tcPr>
            <w:tcW w:w="1843" w:type="dxa"/>
          </w:tcPr>
          <w:p w:rsidR="00FB2262" w:rsidRPr="00A264E2" w:rsidRDefault="00FB2262" w:rsidP="00ED1774">
            <w:pPr>
              <w:pStyle w:val="ListParagraph"/>
              <w:spacing w:line="276" w:lineRule="auto"/>
              <w:ind w:left="0"/>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Name of Co.</w:t>
            </w:r>
          </w:p>
        </w:tc>
        <w:tc>
          <w:tcPr>
            <w:tcW w:w="3402" w:type="dxa"/>
          </w:tcPr>
          <w:p w:rsidR="00FB2262" w:rsidRPr="00A264E2" w:rsidRDefault="00FB2262" w:rsidP="00ED1774">
            <w:pPr>
              <w:pStyle w:val="ListParagraph"/>
              <w:spacing w:line="276" w:lineRule="auto"/>
              <w:ind w:left="0"/>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Designation of Officer</w:t>
            </w:r>
          </w:p>
        </w:tc>
      </w:tr>
      <w:tr w:rsidR="00FB2262" w:rsidRPr="00A264E2" w:rsidTr="0013171B">
        <w:trPr>
          <w:trHeight w:val="190"/>
        </w:trPr>
        <w:tc>
          <w:tcPr>
            <w:tcW w:w="992" w:type="dxa"/>
          </w:tcPr>
          <w:p w:rsidR="00FB2262" w:rsidRPr="00A264E2" w:rsidRDefault="00FB2262" w:rsidP="00ED1774">
            <w:pPr>
              <w:pStyle w:val="ListParagraph"/>
              <w:spacing w:line="276" w:lineRule="auto"/>
              <w:ind w:left="0"/>
              <w:jc w:val="center"/>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1.</w:t>
            </w:r>
          </w:p>
        </w:tc>
        <w:tc>
          <w:tcPr>
            <w:tcW w:w="1843" w:type="dxa"/>
          </w:tcPr>
          <w:p w:rsidR="00FB2262" w:rsidRPr="00A264E2" w:rsidRDefault="00FB2262" w:rsidP="00ED1774">
            <w:pPr>
              <w:pStyle w:val="ListParagraph"/>
              <w:spacing w:line="276" w:lineRule="auto"/>
              <w:ind w:left="0"/>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JUVNL</w:t>
            </w:r>
          </w:p>
        </w:tc>
        <w:tc>
          <w:tcPr>
            <w:tcW w:w="3402" w:type="dxa"/>
          </w:tcPr>
          <w:p w:rsidR="00FB2262" w:rsidRPr="00A264E2" w:rsidRDefault="00FB2262" w:rsidP="00ED1774">
            <w:pPr>
              <w:pStyle w:val="ListParagraph"/>
              <w:spacing w:line="276" w:lineRule="auto"/>
              <w:ind w:left="0"/>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DGM(</w:t>
            </w:r>
            <w:r w:rsidR="00502F07" w:rsidRPr="00A264E2">
              <w:rPr>
                <w:rFonts w:ascii="Times New Roman" w:eastAsiaTheme="majorEastAsia" w:hAnsi="Times New Roman" w:cs="Times New Roman"/>
                <w:sz w:val="24"/>
                <w:szCs w:val="24"/>
              </w:rPr>
              <w:t>F&amp;A</w:t>
            </w:r>
            <w:r w:rsidRPr="00A264E2">
              <w:rPr>
                <w:rFonts w:ascii="Times New Roman" w:eastAsiaTheme="majorEastAsia" w:hAnsi="Times New Roman" w:cs="Times New Roman"/>
                <w:sz w:val="24"/>
                <w:szCs w:val="24"/>
              </w:rPr>
              <w:t>)</w:t>
            </w:r>
            <w:r w:rsidR="00502F07" w:rsidRPr="00A264E2">
              <w:rPr>
                <w:rFonts w:ascii="Times New Roman" w:eastAsiaTheme="majorEastAsia" w:hAnsi="Times New Roman" w:cs="Times New Roman"/>
                <w:sz w:val="24"/>
                <w:szCs w:val="24"/>
              </w:rPr>
              <w:t>, JUVNL,</w:t>
            </w:r>
            <w:r w:rsidR="006016BE" w:rsidRPr="00A264E2">
              <w:rPr>
                <w:rFonts w:ascii="Times New Roman" w:eastAsiaTheme="majorEastAsia" w:hAnsi="Times New Roman" w:cs="Times New Roman"/>
                <w:sz w:val="24"/>
                <w:szCs w:val="24"/>
              </w:rPr>
              <w:t xml:space="preserve"> </w:t>
            </w:r>
            <w:r w:rsidR="00502F07" w:rsidRPr="00A264E2">
              <w:rPr>
                <w:rFonts w:ascii="Times New Roman" w:eastAsiaTheme="majorEastAsia" w:hAnsi="Times New Roman" w:cs="Times New Roman"/>
                <w:sz w:val="24"/>
                <w:szCs w:val="24"/>
              </w:rPr>
              <w:t>Hqr. *</w:t>
            </w:r>
          </w:p>
        </w:tc>
      </w:tr>
      <w:tr w:rsidR="00502F07" w:rsidRPr="00A264E2" w:rsidTr="0013171B">
        <w:trPr>
          <w:trHeight w:val="190"/>
        </w:trPr>
        <w:tc>
          <w:tcPr>
            <w:tcW w:w="992" w:type="dxa"/>
          </w:tcPr>
          <w:p w:rsidR="00502F07" w:rsidRPr="00A264E2" w:rsidRDefault="00502F07" w:rsidP="00ED1774">
            <w:pPr>
              <w:pStyle w:val="ListParagraph"/>
              <w:spacing w:line="276" w:lineRule="auto"/>
              <w:ind w:left="0"/>
              <w:jc w:val="center"/>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2.</w:t>
            </w:r>
          </w:p>
        </w:tc>
        <w:tc>
          <w:tcPr>
            <w:tcW w:w="1843" w:type="dxa"/>
          </w:tcPr>
          <w:p w:rsidR="00502F07" w:rsidRPr="00A264E2" w:rsidRDefault="00502F07" w:rsidP="00ED1774">
            <w:pPr>
              <w:pStyle w:val="ListParagraph"/>
              <w:spacing w:line="276" w:lineRule="auto"/>
              <w:ind w:left="0"/>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JUUNL</w:t>
            </w:r>
          </w:p>
        </w:tc>
        <w:tc>
          <w:tcPr>
            <w:tcW w:w="3402" w:type="dxa"/>
          </w:tcPr>
          <w:p w:rsidR="00502F07" w:rsidRPr="00A264E2" w:rsidRDefault="00502F07" w:rsidP="00353E18">
            <w:pPr>
              <w:spacing w:line="276" w:lineRule="auto"/>
              <w:rPr>
                <w:rFonts w:ascii="Times New Roman" w:hAnsi="Times New Roman" w:cs="Times New Roman"/>
                <w:sz w:val="24"/>
                <w:szCs w:val="24"/>
              </w:rPr>
            </w:pPr>
            <w:r w:rsidRPr="00A264E2">
              <w:rPr>
                <w:rFonts w:ascii="Times New Roman" w:eastAsiaTheme="majorEastAsia" w:hAnsi="Times New Roman" w:cs="Times New Roman"/>
                <w:sz w:val="24"/>
                <w:szCs w:val="24"/>
              </w:rPr>
              <w:t>DGM(F&amp;A), J</w:t>
            </w:r>
            <w:r w:rsidR="00353E18">
              <w:rPr>
                <w:rFonts w:ascii="Times New Roman" w:eastAsiaTheme="majorEastAsia" w:hAnsi="Times New Roman" w:cs="Times New Roman"/>
                <w:sz w:val="24"/>
                <w:szCs w:val="24"/>
              </w:rPr>
              <w:t>UU</w:t>
            </w:r>
            <w:r w:rsidRPr="00A264E2">
              <w:rPr>
                <w:rFonts w:ascii="Times New Roman" w:eastAsiaTheme="majorEastAsia" w:hAnsi="Times New Roman" w:cs="Times New Roman"/>
                <w:sz w:val="24"/>
                <w:szCs w:val="24"/>
              </w:rPr>
              <w:t>NL,Hqr.*</w:t>
            </w:r>
          </w:p>
        </w:tc>
      </w:tr>
      <w:tr w:rsidR="00502F07" w:rsidRPr="00A264E2" w:rsidTr="0013171B">
        <w:trPr>
          <w:trHeight w:val="199"/>
        </w:trPr>
        <w:tc>
          <w:tcPr>
            <w:tcW w:w="992" w:type="dxa"/>
          </w:tcPr>
          <w:p w:rsidR="00502F07" w:rsidRPr="00A264E2" w:rsidRDefault="00502F07" w:rsidP="00ED1774">
            <w:pPr>
              <w:pStyle w:val="ListParagraph"/>
              <w:spacing w:line="276" w:lineRule="auto"/>
              <w:ind w:left="0"/>
              <w:jc w:val="center"/>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3.</w:t>
            </w:r>
          </w:p>
        </w:tc>
        <w:tc>
          <w:tcPr>
            <w:tcW w:w="1843" w:type="dxa"/>
          </w:tcPr>
          <w:p w:rsidR="00502F07" w:rsidRPr="00A264E2" w:rsidRDefault="00502F07" w:rsidP="00ED1774">
            <w:pPr>
              <w:pStyle w:val="ListParagraph"/>
              <w:spacing w:line="276" w:lineRule="auto"/>
              <w:ind w:left="0"/>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JUSNL</w:t>
            </w:r>
          </w:p>
        </w:tc>
        <w:tc>
          <w:tcPr>
            <w:tcW w:w="3402" w:type="dxa"/>
          </w:tcPr>
          <w:p w:rsidR="00502F07" w:rsidRPr="00A264E2" w:rsidRDefault="00502F07" w:rsidP="00EE432A">
            <w:pPr>
              <w:spacing w:line="276" w:lineRule="auto"/>
              <w:rPr>
                <w:rFonts w:ascii="Times New Roman" w:hAnsi="Times New Roman" w:cs="Times New Roman"/>
                <w:sz w:val="24"/>
                <w:szCs w:val="24"/>
              </w:rPr>
            </w:pPr>
            <w:r w:rsidRPr="00A264E2">
              <w:rPr>
                <w:rFonts w:ascii="Times New Roman" w:eastAsiaTheme="majorEastAsia" w:hAnsi="Times New Roman" w:cs="Times New Roman"/>
                <w:sz w:val="24"/>
                <w:szCs w:val="24"/>
              </w:rPr>
              <w:t>DGM(F&amp;A), JU</w:t>
            </w:r>
            <w:r w:rsidR="00EE432A">
              <w:rPr>
                <w:rFonts w:ascii="Times New Roman" w:eastAsiaTheme="majorEastAsia" w:hAnsi="Times New Roman" w:cs="Times New Roman"/>
                <w:sz w:val="24"/>
                <w:szCs w:val="24"/>
              </w:rPr>
              <w:t>S</w:t>
            </w:r>
            <w:r w:rsidRPr="00A264E2">
              <w:rPr>
                <w:rFonts w:ascii="Times New Roman" w:eastAsiaTheme="majorEastAsia" w:hAnsi="Times New Roman" w:cs="Times New Roman"/>
                <w:sz w:val="24"/>
                <w:szCs w:val="24"/>
              </w:rPr>
              <w:t>NL,Hqr.*</w:t>
            </w:r>
          </w:p>
        </w:tc>
      </w:tr>
      <w:tr w:rsidR="00502F07" w:rsidRPr="00A264E2" w:rsidTr="0013171B">
        <w:trPr>
          <w:trHeight w:val="199"/>
        </w:trPr>
        <w:tc>
          <w:tcPr>
            <w:tcW w:w="992" w:type="dxa"/>
          </w:tcPr>
          <w:p w:rsidR="00502F07" w:rsidRPr="00A264E2" w:rsidRDefault="00502F07" w:rsidP="00ED1774">
            <w:pPr>
              <w:pStyle w:val="ListParagraph"/>
              <w:spacing w:line="276" w:lineRule="auto"/>
              <w:ind w:left="0"/>
              <w:jc w:val="center"/>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4.</w:t>
            </w:r>
          </w:p>
        </w:tc>
        <w:tc>
          <w:tcPr>
            <w:tcW w:w="1843" w:type="dxa"/>
          </w:tcPr>
          <w:p w:rsidR="00502F07" w:rsidRPr="00A264E2" w:rsidRDefault="00502F07" w:rsidP="00ED1774">
            <w:pPr>
              <w:pStyle w:val="ListParagraph"/>
              <w:spacing w:line="276" w:lineRule="auto"/>
              <w:ind w:left="0"/>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JBVNL</w:t>
            </w:r>
          </w:p>
        </w:tc>
        <w:tc>
          <w:tcPr>
            <w:tcW w:w="3402" w:type="dxa"/>
          </w:tcPr>
          <w:p w:rsidR="00502F07" w:rsidRPr="00A264E2" w:rsidRDefault="00502F07" w:rsidP="00353E18">
            <w:pPr>
              <w:spacing w:line="276" w:lineRule="auto"/>
              <w:rPr>
                <w:rFonts w:ascii="Times New Roman" w:hAnsi="Times New Roman" w:cs="Times New Roman"/>
                <w:sz w:val="24"/>
                <w:szCs w:val="24"/>
              </w:rPr>
            </w:pPr>
            <w:r w:rsidRPr="00A264E2">
              <w:rPr>
                <w:rFonts w:ascii="Times New Roman" w:eastAsiaTheme="majorEastAsia" w:hAnsi="Times New Roman" w:cs="Times New Roman"/>
                <w:sz w:val="24"/>
                <w:szCs w:val="24"/>
              </w:rPr>
              <w:t>DGM(F&amp;A), J</w:t>
            </w:r>
            <w:r w:rsidR="00353E18">
              <w:rPr>
                <w:rFonts w:ascii="Times New Roman" w:eastAsiaTheme="majorEastAsia" w:hAnsi="Times New Roman" w:cs="Times New Roman"/>
                <w:sz w:val="24"/>
                <w:szCs w:val="24"/>
              </w:rPr>
              <w:t>BV</w:t>
            </w:r>
            <w:r w:rsidRPr="00A264E2">
              <w:rPr>
                <w:rFonts w:ascii="Times New Roman" w:eastAsiaTheme="majorEastAsia" w:hAnsi="Times New Roman" w:cs="Times New Roman"/>
                <w:sz w:val="24"/>
                <w:szCs w:val="24"/>
              </w:rPr>
              <w:t>NL,Hqr.*</w:t>
            </w:r>
          </w:p>
        </w:tc>
      </w:tr>
      <w:tr w:rsidR="00502F07" w:rsidRPr="00A264E2" w:rsidTr="0013171B">
        <w:trPr>
          <w:trHeight w:val="199"/>
        </w:trPr>
        <w:tc>
          <w:tcPr>
            <w:tcW w:w="6237" w:type="dxa"/>
            <w:gridSpan w:val="3"/>
          </w:tcPr>
          <w:p w:rsidR="00502F07" w:rsidRPr="00A264E2" w:rsidRDefault="00502F07" w:rsidP="00ED1774">
            <w:pPr>
              <w:spacing w:line="276" w:lineRule="auto"/>
              <w:rPr>
                <w:rFonts w:ascii="Times New Roman" w:eastAsiaTheme="majorEastAsia" w:hAnsi="Times New Roman" w:cs="Times New Roman"/>
                <w:sz w:val="24"/>
                <w:szCs w:val="24"/>
              </w:rPr>
            </w:pPr>
            <w:r w:rsidRPr="00A264E2">
              <w:rPr>
                <w:rFonts w:ascii="Times New Roman" w:eastAsiaTheme="majorEastAsia" w:hAnsi="Times New Roman" w:cs="Times New Roman"/>
                <w:sz w:val="24"/>
                <w:szCs w:val="24"/>
              </w:rPr>
              <w:t>*Dealing the matters of sanction of pensions/family pensions</w:t>
            </w:r>
            <w:r w:rsidR="0013171B" w:rsidRPr="00A264E2">
              <w:rPr>
                <w:rFonts w:ascii="Times New Roman" w:eastAsiaTheme="majorEastAsia" w:hAnsi="Times New Roman" w:cs="Times New Roman"/>
                <w:sz w:val="24"/>
                <w:szCs w:val="24"/>
              </w:rPr>
              <w:t>.</w:t>
            </w:r>
          </w:p>
        </w:tc>
      </w:tr>
    </w:tbl>
    <w:p w:rsidR="002039AB" w:rsidRPr="00A264E2" w:rsidRDefault="002039AB" w:rsidP="00ED1774">
      <w:pPr>
        <w:pStyle w:val="ListParagraph"/>
        <w:spacing w:after="0"/>
        <w:rPr>
          <w:rFonts w:ascii="Times New Roman" w:eastAsiaTheme="majorEastAsia" w:hAnsi="Times New Roman" w:cs="Times New Roman"/>
          <w:sz w:val="24"/>
          <w:szCs w:val="24"/>
        </w:rPr>
      </w:pPr>
    </w:p>
    <w:p w:rsidR="007738B3" w:rsidRPr="000C34A0" w:rsidRDefault="007738B3" w:rsidP="00ED1774">
      <w:pPr>
        <w:pStyle w:val="ListParagraph"/>
        <w:numPr>
          <w:ilvl w:val="0"/>
          <w:numId w:val="8"/>
        </w:numPr>
        <w:spacing w:after="0"/>
        <w:ind w:left="709"/>
        <w:jc w:val="both"/>
        <w:rPr>
          <w:rFonts w:ascii="Times New Roman" w:eastAsiaTheme="majorEastAsia" w:hAnsi="Times New Roman" w:cs="Times New Roman"/>
          <w:sz w:val="24"/>
          <w:szCs w:val="24"/>
        </w:rPr>
      </w:pPr>
      <w:r w:rsidRPr="000C34A0">
        <w:rPr>
          <w:rFonts w:ascii="Times New Roman" w:eastAsiaTheme="majorEastAsia" w:hAnsi="Times New Roman" w:cs="Times New Roman"/>
          <w:sz w:val="24"/>
          <w:szCs w:val="24"/>
        </w:rPr>
        <w:t>The Nodal</w:t>
      </w:r>
      <w:r w:rsidR="00AF1B29" w:rsidRPr="000C34A0">
        <w:rPr>
          <w:rFonts w:ascii="Times New Roman" w:eastAsiaTheme="majorEastAsia" w:hAnsi="Times New Roman" w:cs="Times New Roman"/>
          <w:sz w:val="24"/>
          <w:szCs w:val="24"/>
        </w:rPr>
        <w:t xml:space="preserve"> officer</w:t>
      </w:r>
      <w:r w:rsidRPr="000C34A0">
        <w:rPr>
          <w:rFonts w:ascii="Times New Roman" w:eastAsiaTheme="majorEastAsia" w:hAnsi="Times New Roman" w:cs="Times New Roman"/>
          <w:sz w:val="24"/>
          <w:szCs w:val="24"/>
        </w:rPr>
        <w:t xml:space="preserve"> of respective cos. </w:t>
      </w:r>
      <w:r w:rsidR="00D466FA" w:rsidRPr="000C34A0">
        <w:rPr>
          <w:rFonts w:ascii="Times New Roman" w:eastAsiaTheme="majorEastAsia" w:hAnsi="Times New Roman" w:cs="Times New Roman"/>
          <w:sz w:val="24"/>
          <w:szCs w:val="24"/>
        </w:rPr>
        <w:t xml:space="preserve">as mentioned above </w:t>
      </w:r>
      <w:r w:rsidRPr="000C34A0">
        <w:rPr>
          <w:rFonts w:ascii="Times New Roman" w:eastAsiaTheme="majorEastAsia" w:hAnsi="Times New Roman" w:cs="Times New Roman"/>
          <w:sz w:val="24"/>
          <w:szCs w:val="24"/>
        </w:rPr>
        <w:t xml:space="preserve">will ensure wide publicity of the scheme in their cos. for enhancing the response and arrange for submission of </w:t>
      </w:r>
      <w:r w:rsidR="00AF1B29" w:rsidRPr="000C34A0">
        <w:rPr>
          <w:rFonts w:ascii="Times New Roman" w:eastAsiaTheme="majorEastAsia" w:hAnsi="Times New Roman" w:cs="Times New Roman"/>
          <w:sz w:val="24"/>
          <w:szCs w:val="24"/>
        </w:rPr>
        <w:t xml:space="preserve">data of </w:t>
      </w:r>
      <w:r w:rsidR="00802697" w:rsidRPr="000C34A0">
        <w:rPr>
          <w:rFonts w:ascii="Times New Roman" w:eastAsiaTheme="majorEastAsia" w:hAnsi="Times New Roman" w:cs="Times New Roman"/>
          <w:sz w:val="24"/>
          <w:szCs w:val="24"/>
        </w:rPr>
        <w:t>prospective members</w:t>
      </w:r>
      <w:r w:rsidRPr="000C34A0">
        <w:rPr>
          <w:rFonts w:ascii="Times New Roman" w:eastAsiaTheme="majorEastAsia" w:hAnsi="Times New Roman" w:cs="Times New Roman"/>
          <w:sz w:val="24"/>
          <w:szCs w:val="24"/>
        </w:rPr>
        <w:t xml:space="preserve"> in authenticated hard copy and soft copy (in excel format)</w:t>
      </w:r>
      <w:r w:rsidR="00AF1B29" w:rsidRPr="000C34A0">
        <w:rPr>
          <w:rFonts w:ascii="Times New Roman" w:eastAsiaTheme="majorEastAsia" w:hAnsi="Times New Roman" w:cs="Times New Roman"/>
          <w:sz w:val="24"/>
          <w:szCs w:val="24"/>
        </w:rPr>
        <w:t xml:space="preserve"> to the office of GM(F&amp;A), JUVNL within 2 months from date of issue of this notification</w:t>
      </w:r>
      <w:r w:rsidR="00D466FA" w:rsidRPr="000C34A0">
        <w:rPr>
          <w:rFonts w:ascii="Times New Roman" w:eastAsiaTheme="majorEastAsia" w:hAnsi="Times New Roman" w:cs="Times New Roman"/>
          <w:sz w:val="24"/>
          <w:szCs w:val="24"/>
        </w:rPr>
        <w:t>. T</w:t>
      </w:r>
      <w:r w:rsidR="00AF1B29" w:rsidRPr="000C34A0">
        <w:rPr>
          <w:rFonts w:ascii="Times New Roman" w:eastAsiaTheme="majorEastAsia" w:hAnsi="Times New Roman" w:cs="Times New Roman"/>
          <w:sz w:val="24"/>
          <w:szCs w:val="24"/>
        </w:rPr>
        <w:t xml:space="preserve">hereafter </w:t>
      </w:r>
      <w:r w:rsidR="00D466FA" w:rsidRPr="000C34A0">
        <w:rPr>
          <w:rFonts w:ascii="Times New Roman" w:eastAsiaTheme="majorEastAsia" w:hAnsi="Times New Roman" w:cs="Times New Roman"/>
          <w:sz w:val="24"/>
          <w:szCs w:val="24"/>
        </w:rPr>
        <w:t>data of existing members and prospective new members (willing to join the scheme) should be provided on yearly basis at least 2 months before lapse of policy of previous year.</w:t>
      </w:r>
    </w:p>
    <w:p w:rsidR="007738B3" w:rsidRPr="00C1574B" w:rsidRDefault="007738B3" w:rsidP="00ED1774">
      <w:pPr>
        <w:pStyle w:val="ListParagraph"/>
        <w:spacing w:after="0"/>
        <w:ind w:left="426"/>
        <w:rPr>
          <w:rFonts w:ascii="Times New Roman" w:hAnsi="Times New Roman" w:cs="Times New Roman"/>
          <w:b/>
          <w:bCs/>
          <w:sz w:val="24"/>
          <w:szCs w:val="24"/>
        </w:rPr>
      </w:pPr>
    </w:p>
    <w:p w:rsidR="00C1574B" w:rsidRPr="00C1574B" w:rsidRDefault="00C1574B" w:rsidP="00ED1774">
      <w:pPr>
        <w:pStyle w:val="ListParagraph"/>
        <w:numPr>
          <w:ilvl w:val="0"/>
          <w:numId w:val="2"/>
        </w:numPr>
        <w:spacing w:after="0"/>
        <w:ind w:left="426" w:hanging="426"/>
        <w:jc w:val="both"/>
        <w:rPr>
          <w:rFonts w:ascii="Times New Roman" w:hAnsi="Times New Roman" w:cs="Times New Roman"/>
          <w:b/>
          <w:bCs/>
          <w:sz w:val="24"/>
          <w:szCs w:val="24"/>
        </w:rPr>
      </w:pPr>
      <w:r w:rsidRPr="00C1574B">
        <w:rPr>
          <w:rFonts w:ascii="Times New Roman" w:hAnsi="Times New Roman" w:cs="Times New Roman"/>
          <w:b/>
          <w:bCs/>
          <w:sz w:val="24"/>
          <w:szCs w:val="24"/>
        </w:rPr>
        <w:t>CMD, JUVNL is authorized for approval on an</w:t>
      </w:r>
      <w:r>
        <w:rPr>
          <w:rFonts w:ascii="Times New Roman" w:hAnsi="Times New Roman" w:cs="Times New Roman"/>
          <w:b/>
          <w:bCs/>
          <w:sz w:val="24"/>
          <w:szCs w:val="24"/>
        </w:rPr>
        <w:t>y</w:t>
      </w:r>
      <w:r w:rsidRPr="00C1574B">
        <w:rPr>
          <w:rFonts w:ascii="Times New Roman" w:hAnsi="Times New Roman" w:cs="Times New Roman"/>
          <w:b/>
          <w:bCs/>
          <w:sz w:val="24"/>
          <w:szCs w:val="24"/>
        </w:rPr>
        <w:t xml:space="preserve"> matter required for </w:t>
      </w:r>
      <w:r>
        <w:rPr>
          <w:rFonts w:ascii="Times New Roman" w:hAnsi="Times New Roman" w:cs="Times New Roman"/>
          <w:b/>
          <w:bCs/>
          <w:sz w:val="24"/>
          <w:szCs w:val="24"/>
        </w:rPr>
        <w:t>s</w:t>
      </w:r>
      <w:r w:rsidRPr="00C1574B">
        <w:rPr>
          <w:rFonts w:ascii="Times New Roman" w:hAnsi="Times New Roman" w:cs="Times New Roman"/>
          <w:b/>
          <w:bCs/>
          <w:sz w:val="24"/>
          <w:szCs w:val="24"/>
        </w:rPr>
        <w:t>mooth implementation of scheme.</w:t>
      </w:r>
    </w:p>
    <w:p w:rsidR="00C1574B" w:rsidRDefault="00C1574B" w:rsidP="00ED1774">
      <w:pPr>
        <w:spacing w:after="0"/>
        <w:ind w:firstLine="709"/>
        <w:jc w:val="both"/>
        <w:rPr>
          <w:rFonts w:ascii="Times New Roman" w:eastAsiaTheme="majorEastAsia" w:hAnsi="Times New Roman" w:cs="Times New Roman"/>
          <w:sz w:val="24"/>
          <w:szCs w:val="24"/>
        </w:rPr>
      </w:pPr>
    </w:p>
    <w:p w:rsidR="00A3044C" w:rsidRDefault="0001666C" w:rsidP="002C20C8">
      <w:pPr>
        <w:spacing w:after="0"/>
        <w:ind w:firstLine="426"/>
        <w:jc w:val="both"/>
        <w:rPr>
          <w:rFonts w:ascii="Times New Roman" w:eastAsiaTheme="majorEastAsia" w:hAnsi="Times New Roman" w:cs="Times New Roman"/>
          <w:b/>
          <w:bCs/>
          <w:sz w:val="24"/>
          <w:szCs w:val="24"/>
        </w:rPr>
      </w:pPr>
      <w:proofErr w:type="gramStart"/>
      <w:r w:rsidRPr="00EE432A">
        <w:rPr>
          <w:rFonts w:ascii="Times New Roman" w:eastAsiaTheme="majorEastAsia" w:hAnsi="Times New Roman" w:cs="Times New Roman"/>
          <w:b/>
          <w:bCs/>
          <w:sz w:val="24"/>
          <w:szCs w:val="24"/>
        </w:rPr>
        <w:t>This issue</w:t>
      </w:r>
      <w:r w:rsidR="003629B1">
        <w:rPr>
          <w:rFonts w:ascii="Times New Roman" w:eastAsiaTheme="majorEastAsia" w:hAnsi="Times New Roman" w:cs="Times New Roman"/>
          <w:b/>
          <w:bCs/>
          <w:sz w:val="24"/>
          <w:szCs w:val="24"/>
        </w:rPr>
        <w:t>s</w:t>
      </w:r>
      <w:proofErr w:type="gramEnd"/>
      <w:r w:rsidR="00D466FA" w:rsidRPr="00EE432A">
        <w:rPr>
          <w:rFonts w:ascii="Times New Roman" w:eastAsiaTheme="majorEastAsia" w:hAnsi="Times New Roman" w:cs="Times New Roman"/>
          <w:b/>
          <w:bCs/>
          <w:sz w:val="24"/>
          <w:szCs w:val="24"/>
        </w:rPr>
        <w:t xml:space="preserve"> </w:t>
      </w:r>
      <w:r w:rsidR="00C91B2A" w:rsidRPr="00EE432A">
        <w:rPr>
          <w:rFonts w:ascii="Times New Roman" w:eastAsiaTheme="majorEastAsia" w:hAnsi="Times New Roman" w:cs="Times New Roman"/>
          <w:b/>
          <w:bCs/>
          <w:sz w:val="24"/>
          <w:szCs w:val="24"/>
        </w:rPr>
        <w:t xml:space="preserve">as per </w:t>
      </w:r>
      <w:r w:rsidR="00D466FA" w:rsidRPr="00EE432A">
        <w:rPr>
          <w:rFonts w:ascii="Times New Roman" w:eastAsiaTheme="majorEastAsia" w:hAnsi="Times New Roman" w:cs="Times New Roman"/>
          <w:b/>
          <w:bCs/>
          <w:sz w:val="24"/>
          <w:szCs w:val="24"/>
        </w:rPr>
        <w:t xml:space="preserve">approval of BOD’s in </w:t>
      </w:r>
      <w:r w:rsidR="00BE588B" w:rsidRPr="00EE432A">
        <w:rPr>
          <w:rFonts w:ascii="Times New Roman" w:eastAsiaTheme="majorEastAsia" w:hAnsi="Times New Roman" w:cs="Times New Roman"/>
          <w:b/>
          <w:bCs/>
          <w:sz w:val="24"/>
          <w:szCs w:val="24"/>
        </w:rPr>
        <w:t>49</w:t>
      </w:r>
      <w:r w:rsidR="00BE588B" w:rsidRPr="00EE432A">
        <w:rPr>
          <w:rFonts w:ascii="Times New Roman" w:eastAsiaTheme="majorEastAsia" w:hAnsi="Times New Roman" w:cs="Times New Roman"/>
          <w:b/>
          <w:bCs/>
          <w:sz w:val="24"/>
          <w:szCs w:val="24"/>
          <w:vertAlign w:val="superscript"/>
        </w:rPr>
        <w:t>th</w:t>
      </w:r>
      <w:r w:rsidR="00BE588B" w:rsidRPr="00EE432A">
        <w:rPr>
          <w:rFonts w:ascii="Times New Roman" w:eastAsiaTheme="majorEastAsia" w:hAnsi="Times New Roman" w:cs="Times New Roman"/>
          <w:b/>
          <w:bCs/>
          <w:sz w:val="24"/>
          <w:szCs w:val="24"/>
        </w:rPr>
        <w:t xml:space="preserve"> meeting held on 13.09.21</w:t>
      </w:r>
      <w:r w:rsidR="0013171B" w:rsidRPr="00EE432A">
        <w:rPr>
          <w:rFonts w:ascii="Times New Roman" w:eastAsiaTheme="majorEastAsia" w:hAnsi="Times New Roman" w:cs="Times New Roman"/>
          <w:b/>
          <w:bCs/>
          <w:sz w:val="24"/>
          <w:szCs w:val="24"/>
        </w:rPr>
        <w:t xml:space="preserve"> </w:t>
      </w:r>
      <w:r w:rsidR="00BE588B" w:rsidRPr="00EE432A">
        <w:rPr>
          <w:rFonts w:ascii="Times New Roman" w:eastAsiaTheme="majorEastAsia" w:hAnsi="Times New Roman" w:cs="Times New Roman"/>
          <w:b/>
          <w:bCs/>
          <w:sz w:val="24"/>
          <w:szCs w:val="24"/>
        </w:rPr>
        <w:t>and CMD,</w:t>
      </w:r>
      <w:r w:rsidR="00C1574B" w:rsidRPr="00EE432A">
        <w:rPr>
          <w:rFonts w:ascii="Times New Roman" w:eastAsiaTheme="majorEastAsia" w:hAnsi="Times New Roman" w:cs="Times New Roman"/>
          <w:b/>
          <w:bCs/>
          <w:sz w:val="24"/>
          <w:szCs w:val="24"/>
        </w:rPr>
        <w:t xml:space="preserve"> </w:t>
      </w:r>
      <w:r w:rsidR="001309C6" w:rsidRPr="00EE432A">
        <w:rPr>
          <w:rFonts w:ascii="Times New Roman" w:eastAsiaTheme="majorEastAsia" w:hAnsi="Times New Roman" w:cs="Times New Roman"/>
          <w:b/>
          <w:bCs/>
          <w:sz w:val="24"/>
          <w:szCs w:val="24"/>
        </w:rPr>
        <w:t>JUVNL.</w:t>
      </w:r>
    </w:p>
    <w:p w:rsidR="00E86CEF" w:rsidRPr="00E86CEF" w:rsidRDefault="00E86CEF" w:rsidP="002C20C8">
      <w:pPr>
        <w:spacing w:after="0"/>
        <w:ind w:firstLine="426"/>
        <w:jc w:val="both"/>
        <w:rPr>
          <w:rFonts w:ascii="Times New Roman" w:eastAsiaTheme="majorEastAsia" w:hAnsi="Times New Roman" w:cs="Times New Roman"/>
          <w:b/>
          <w:bCs/>
          <w:sz w:val="14"/>
          <w:szCs w:val="14"/>
        </w:rPr>
      </w:pPr>
    </w:p>
    <w:p w:rsidR="001309C6" w:rsidRPr="00A3044C" w:rsidRDefault="00A3044C" w:rsidP="00A3044C">
      <w:pPr>
        <w:spacing w:after="0"/>
        <w:jc w:val="both"/>
        <w:rPr>
          <w:rFonts w:ascii="Times New Roman" w:eastAsiaTheme="majorEastAsia" w:hAnsi="Times New Roman" w:cs="Times New Roman"/>
          <w:i/>
          <w:iCs/>
          <w:sz w:val="24"/>
          <w:szCs w:val="24"/>
        </w:rPr>
      </w:pPr>
      <w:r w:rsidRPr="00A3044C">
        <w:rPr>
          <w:rFonts w:ascii="Times New Roman" w:eastAsiaTheme="majorEastAsia" w:hAnsi="Times New Roman" w:cs="Times New Roman"/>
          <w:i/>
          <w:iCs/>
          <w:sz w:val="24"/>
          <w:szCs w:val="24"/>
        </w:rPr>
        <w:t>Encl.:-</w:t>
      </w:r>
      <w:r w:rsidRPr="00A3044C">
        <w:rPr>
          <w:rFonts w:ascii="Times New Roman" w:eastAsiaTheme="majorEastAsia" w:hAnsi="Times New Roman" w:cs="Times New Roman"/>
          <w:i/>
          <w:iCs/>
          <w:sz w:val="24"/>
          <w:szCs w:val="24"/>
        </w:rPr>
        <w:tab/>
        <w:t>Annexure-I, II &amp; III</w:t>
      </w:r>
      <w:r w:rsidR="001309C6" w:rsidRPr="00A3044C">
        <w:rPr>
          <w:rFonts w:ascii="Times New Roman" w:eastAsiaTheme="majorEastAsia" w:hAnsi="Times New Roman" w:cs="Times New Roman"/>
          <w:i/>
          <w:iCs/>
          <w:sz w:val="24"/>
          <w:szCs w:val="24"/>
        </w:rPr>
        <w:tab/>
      </w:r>
      <w:r w:rsidR="001309C6" w:rsidRPr="00A3044C">
        <w:rPr>
          <w:rFonts w:ascii="Times New Roman" w:eastAsiaTheme="majorEastAsia" w:hAnsi="Times New Roman" w:cs="Times New Roman"/>
          <w:i/>
          <w:iCs/>
          <w:sz w:val="24"/>
          <w:szCs w:val="24"/>
        </w:rPr>
        <w:tab/>
      </w:r>
      <w:r w:rsidR="001309C6" w:rsidRPr="00A3044C">
        <w:rPr>
          <w:rFonts w:ascii="Times New Roman" w:eastAsiaTheme="majorEastAsia" w:hAnsi="Times New Roman" w:cs="Times New Roman"/>
          <w:i/>
          <w:iCs/>
          <w:sz w:val="24"/>
          <w:szCs w:val="24"/>
        </w:rPr>
        <w:tab/>
      </w:r>
      <w:r w:rsidR="001309C6" w:rsidRPr="00A3044C">
        <w:rPr>
          <w:rFonts w:ascii="Times New Roman" w:eastAsiaTheme="majorEastAsia" w:hAnsi="Times New Roman" w:cs="Times New Roman"/>
          <w:i/>
          <w:iCs/>
          <w:sz w:val="24"/>
          <w:szCs w:val="24"/>
        </w:rPr>
        <w:tab/>
      </w:r>
      <w:r w:rsidR="001309C6" w:rsidRPr="00A3044C">
        <w:rPr>
          <w:rFonts w:ascii="Times New Roman" w:eastAsiaTheme="majorEastAsia" w:hAnsi="Times New Roman" w:cs="Times New Roman"/>
          <w:i/>
          <w:iCs/>
          <w:sz w:val="24"/>
          <w:szCs w:val="24"/>
        </w:rPr>
        <w:tab/>
      </w:r>
      <w:r w:rsidR="001309C6" w:rsidRPr="00A3044C">
        <w:rPr>
          <w:rFonts w:ascii="Times New Roman" w:eastAsiaTheme="majorEastAsia" w:hAnsi="Times New Roman" w:cs="Times New Roman"/>
          <w:i/>
          <w:iCs/>
          <w:sz w:val="24"/>
          <w:szCs w:val="24"/>
        </w:rPr>
        <w:tab/>
      </w:r>
    </w:p>
    <w:p w:rsidR="001309C6" w:rsidRPr="001309C6" w:rsidRDefault="00EE432A" w:rsidP="00EE432A">
      <w:pPr>
        <w:spacing w:after="0"/>
        <w:ind w:left="5040"/>
        <w:jc w:val="center"/>
        <w:rPr>
          <w:rFonts w:ascii="Times New Roman" w:hAnsi="Times New Roman" w:cs="Times New Roman"/>
          <w:sz w:val="24"/>
          <w:szCs w:val="24"/>
        </w:rPr>
      </w:pPr>
      <w:proofErr w:type="gramStart"/>
      <w:r>
        <w:rPr>
          <w:rFonts w:ascii="Times New Roman" w:hAnsi="Times New Roman" w:cs="Times New Roman"/>
          <w:sz w:val="24"/>
          <w:szCs w:val="24"/>
        </w:rPr>
        <w:t xml:space="preserve">By Order of the Board of Directors Jharkhand </w:t>
      </w:r>
      <w:proofErr w:type="spellStart"/>
      <w:r>
        <w:rPr>
          <w:rFonts w:ascii="Times New Roman" w:hAnsi="Times New Roman" w:cs="Times New Roman"/>
          <w:sz w:val="24"/>
          <w:szCs w:val="24"/>
        </w:rPr>
        <w:t>Urja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Nigam Ltd.</w:t>
      </w:r>
      <w:proofErr w:type="gramEnd"/>
      <w:r>
        <w:rPr>
          <w:rFonts w:ascii="Times New Roman" w:hAnsi="Times New Roman" w:cs="Times New Roman"/>
          <w:sz w:val="24"/>
          <w:szCs w:val="24"/>
        </w:rPr>
        <w:t xml:space="preserve"> </w:t>
      </w:r>
    </w:p>
    <w:p w:rsidR="00EE432A" w:rsidRDefault="00EE432A" w:rsidP="00EE432A">
      <w:pPr>
        <w:spacing w:after="0"/>
        <w:ind w:left="5040"/>
        <w:jc w:val="center"/>
        <w:rPr>
          <w:rFonts w:ascii="Times New Roman" w:hAnsi="Times New Roman" w:cs="Times New Roman"/>
          <w:sz w:val="24"/>
          <w:szCs w:val="24"/>
        </w:rPr>
      </w:pPr>
    </w:p>
    <w:p w:rsidR="002C20C8" w:rsidRPr="002C20C8" w:rsidRDefault="001309C6" w:rsidP="00EE432A">
      <w:pPr>
        <w:spacing w:after="0"/>
        <w:ind w:left="5040"/>
        <w:jc w:val="center"/>
        <w:rPr>
          <w:rFonts w:ascii="Times New Roman" w:hAnsi="Times New Roman" w:cs="Times New Roman"/>
          <w:color w:val="FFFFFF" w:themeColor="background1"/>
          <w:sz w:val="24"/>
          <w:szCs w:val="24"/>
        </w:rPr>
      </w:pPr>
      <w:proofErr w:type="spellStart"/>
      <w:proofErr w:type="gramStart"/>
      <w:r w:rsidRPr="002C20C8">
        <w:rPr>
          <w:rFonts w:ascii="Times New Roman" w:hAnsi="Times New Roman" w:cs="Times New Roman"/>
          <w:color w:val="FFFFFF" w:themeColor="background1"/>
          <w:sz w:val="24"/>
          <w:szCs w:val="24"/>
        </w:rPr>
        <w:t>Sd</w:t>
      </w:r>
      <w:proofErr w:type="spellEnd"/>
      <w:proofErr w:type="gramEnd"/>
      <w:r w:rsidRPr="002C20C8">
        <w:rPr>
          <w:rFonts w:ascii="Times New Roman" w:hAnsi="Times New Roman" w:cs="Times New Roman"/>
          <w:color w:val="FFFFFF" w:themeColor="background1"/>
          <w:sz w:val="24"/>
          <w:szCs w:val="24"/>
        </w:rPr>
        <w:t>/-</w:t>
      </w:r>
    </w:p>
    <w:p w:rsidR="001309C6" w:rsidRPr="001309C6" w:rsidRDefault="001309C6" w:rsidP="00EE432A">
      <w:pPr>
        <w:spacing w:after="0"/>
        <w:ind w:left="5040"/>
        <w:jc w:val="center"/>
        <w:rPr>
          <w:rFonts w:ascii="Times New Roman" w:hAnsi="Times New Roman" w:cs="Times New Roman"/>
          <w:sz w:val="24"/>
          <w:szCs w:val="24"/>
        </w:rPr>
      </w:pPr>
      <w:r w:rsidRPr="001309C6">
        <w:rPr>
          <w:rFonts w:ascii="Times New Roman" w:hAnsi="Times New Roman" w:cs="Times New Roman"/>
          <w:sz w:val="24"/>
          <w:szCs w:val="24"/>
        </w:rPr>
        <w:t>(</w:t>
      </w:r>
      <w:r>
        <w:rPr>
          <w:rFonts w:ascii="Times New Roman" w:hAnsi="Times New Roman" w:cs="Times New Roman"/>
          <w:sz w:val="24"/>
          <w:szCs w:val="24"/>
        </w:rPr>
        <w:t xml:space="preserve">Sunil </w:t>
      </w:r>
      <w:proofErr w:type="spellStart"/>
      <w:r>
        <w:rPr>
          <w:rFonts w:ascii="Times New Roman" w:hAnsi="Times New Roman" w:cs="Times New Roman"/>
          <w:sz w:val="24"/>
          <w:szCs w:val="24"/>
        </w:rPr>
        <w:t>Dutt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Xaxa</w:t>
      </w:r>
      <w:proofErr w:type="spellEnd"/>
      <w:r w:rsidRPr="001309C6">
        <w:rPr>
          <w:rFonts w:ascii="Times New Roman" w:hAnsi="Times New Roman" w:cs="Times New Roman"/>
          <w:sz w:val="24"/>
          <w:szCs w:val="24"/>
        </w:rPr>
        <w:t>)</w:t>
      </w:r>
    </w:p>
    <w:p w:rsidR="001309C6" w:rsidRPr="001309C6" w:rsidRDefault="001309C6" w:rsidP="00DD314D">
      <w:pPr>
        <w:spacing w:after="0"/>
        <w:ind w:left="5040"/>
        <w:jc w:val="center"/>
        <w:rPr>
          <w:rFonts w:ascii="Times New Roman" w:hAnsi="Times New Roman" w:cs="Times New Roman"/>
          <w:sz w:val="24"/>
          <w:szCs w:val="24"/>
        </w:rPr>
      </w:pPr>
      <w:r w:rsidRPr="001309C6">
        <w:rPr>
          <w:rFonts w:ascii="Times New Roman" w:hAnsi="Times New Roman" w:cs="Times New Roman"/>
          <w:sz w:val="24"/>
          <w:szCs w:val="24"/>
        </w:rPr>
        <w:t>General Manager (</w:t>
      </w:r>
      <w:r>
        <w:rPr>
          <w:rFonts w:ascii="Times New Roman" w:hAnsi="Times New Roman" w:cs="Times New Roman"/>
          <w:sz w:val="24"/>
          <w:szCs w:val="24"/>
        </w:rPr>
        <w:t>P&amp;GA</w:t>
      </w:r>
      <w:r w:rsidRPr="001309C6">
        <w:rPr>
          <w:rFonts w:ascii="Times New Roman" w:hAnsi="Times New Roman" w:cs="Times New Roman"/>
          <w:sz w:val="24"/>
          <w:szCs w:val="24"/>
        </w:rPr>
        <w:t>)</w:t>
      </w:r>
    </w:p>
    <w:p w:rsidR="00EE432A" w:rsidRPr="005B6F9B" w:rsidRDefault="00EE432A" w:rsidP="00EE432A">
      <w:pPr>
        <w:autoSpaceDE w:val="0"/>
        <w:autoSpaceDN w:val="0"/>
        <w:adjustRightInd w:val="0"/>
        <w:spacing w:after="0" w:line="240" w:lineRule="auto"/>
        <w:rPr>
          <w:rFonts w:ascii="Times New Roman" w:hAnsi="Times New Roman" w:cs="Times New Roman"/>
          <w:sz w:val="24"/>
          <w:szCs w:val="24"/>
        </w:rPr>
      </w:pPr>
      <w:r w:rsidRPr="005B6F9B">
        <w:rPr>
          <w:rFonts w:ascii="Times New Roman" w:hAnsi="Times New Roman" w:cs="Times New Roman"/>
          <w:sz w:val="24"/>
          <w:szCs w:val="24"/>
        </w:rPr>
        <w:t>Memo No…………../Ranchi                                                                     Dated</w:t>
      </w:r>
      <w:proofErr w:type="gramStart"/>
      <w:r w:rsidRPr="005B6F9B">
        <w:rPr>
          <w:rFonts w:ascii="Times New Roman" w:hAnsi="Times New Roman" w:cs="Times New Roman"/>
          <w:sz w:val="24"/>
          <w:szCs w:val="24"/>
        </w:rPr>
        <w:t>:…………..</w:t>
      </w:r>
      <w:proofErr w:type="gramEnd"/>
    </w:p>
    <w:p w:rsidR="00EE432A" w:rsidRPr="005B6F9B" w:rsidRDefault="00EE432A" w:rsidP="00EE432A">
      <w:pPr>
        <w:tabs>
          <w:tab w:val="left" w:pos="-5310"/>
        </w:tabs>
        <w:spacing w:after="0" w:line="240" w:lineRule="auto"/>
        <w:jc w:val="both"/>
        <w:rPr>
          <w:rFonts w:ascii="Times New Roman" w:hAnsi="Times New Roman" w:cs="Times New Roman"/>
          <w:sz w:val="24"/>
          <w:szCs w:val="24"/>
        </w:rPr>
      </w:pPr>
      <w:r w:rsidRPr="005B6F9B">
        <w:rPr>
          <w:rFonts w:ascii="Times New Roman" w:hAnsi="Times New Roman" w:cs="Times New Roman"/>
          <w:sz w:val="24"/>
          <w:szCs w:val="24"/>
        </w:rPr>
        <w:t>Copy forwarded to TS to CMD, JUVNL, Ranchi / M.D., JBVNL, Ranchi / M.D., JUUNL, Ranchi / M.D., JUSNL, Ranchi / Director (Finance), JUVNL, Ranchi / Director (Project)</w:t>
      </w:r>
      <w:r w:rsidR="00353E18">
        <w:rPr>
          <w:rFonts w:ascii="Times New Roman" w:hAnsi="Times New Roman" w:cs="Times New Roman"/>
          <w:sz w:val="24"/>
          <w:szCs w:val="24"/>
        </w:rPr>
        <w:t>, JUSNL/ A.D.G.P. (</w:t>
      </w:r>
      <w:proofErr w:type="spellStart"/>
      <w:r w:rsidR="00353E18">
        <w:rPr>
          <w:rFonts w:ascii="Times New Roman" w:hAnsi="Times New Roman" w:cs="Times New Roman"/>
          <w:sz w:val="24"/>
          <w:szCs w:val="24"/>
        </w:rPr>
        <w:t>Vig</w:t>
      </w:r>
      <w:proofErr w:type="spellEnd"/>
      <w:r w:rsidR="00353E18">
        <w:rPr>
          <w:rFonts w:ascii="Times New Roman" w:hAnsi="Times New Roman" w:cs="Times New Roman"/>
          <w:sz w:val="24"/>
          <w:szCs w:val="24"/>
        </w:rPr>
        <w:t xml:space="preserve">. &amp; Sec.)/ Executive Director (F&amp;A), JUVNL/ Executive Director (F&amp;A), JUSNL/ Executive Director (F&amp;A), JBVNL/ </w:t>
      </w:r>
      <w:r w:rsidR="00A3044C">
        <w:rPr>
          <w:rFonts w:ascii="Times New Roman" w:hAnsi="Times New Roman" w:cs="Times New Roman"/>
          <w:sz w:val="24"/>
          <w:szCs w:val="24"/>
        </w:rPr>
        <w:t xml:space="preserve">All Executive Director/ All GM/ All DGM (HR)/ DGM (P)/ All DGM (F&amp;A)/ </w:t>
      </w:r>
      <w:r w:rsidR="00353E18">
        <w:rPr>
          <w:rFonts w:ascii="Times New Roman" w:hAnsi="Times New Roman" w:cs="Times New Roman"/>
          <w:sz w:val="24"/>
          <w:szCs w:val="24"/>
        </w:rPr>
        <w:t>Sr. Law Advisor, JUVNL, Ranchi for kind information.</w:t>
      </w:r>
      <w:r w:rsidRPr="005B6F9B">
        <w:rPr>
          <w:rFonts w:ascii="Times New Roman" w:hAnsi="Times New Roman" w:cs="Times New Roman"/>
          <w:sz w:val="24"/>
          <w:szCs w:val="24"/>
        </w:rPr>
        <w:t xml:space="preserve">   </w:t>
      </w:r>
    </w:p>
    <w:p w:rsidR="00A3044C" w:rsidRPr="00E86CEF" w:rsidRDefault="00EE432A" w:rsidP="00A3044C">
      <w:pPr>
        <w:spacing w:after="0"/>
        <w:jc w:val="both"/>
        <w:rPr>
          <w:rFonts w:ascii="Times New Roman" w:hAnsi="Times New Roman" w:cs="Times New Roman"/>
          <w:sz w:val="18"/>
          <w:szCs w:val="18"/>
        </w:rPr>
      </w:pPr>
      <w:r w:rsidRPr="005B6F9B">
        <w:rPr>
          <w:rFonts w:ascii="Times New Roman" w:hAnsi="Times New Roman" w:cs="Times New Roman"/>
          <w:sz w:val="24"/>
          <w:szCs w:val="24"/>
        </w:rPr>
        <w:t xml:space="preserve"> </w:t>
      </w:r>
    </w:p>
    <w:p w:rsidR="00A3044C" w:rsidRPr="00A3044C" w:rsidRDefault="00A3044C" w:rsidP="00A3044C">
      <w:pPr>
        <w:spacing w:after="0"/>
        <w:jc w:val="both"/>
        <w:rPr>
          <w:rFonts w:ascii="Times New Roman" w:eastAsiaTheme="majorEastAsia" w:hAnsi="Times New Roman" w:cs="Times New Roman"/>
          <w:i/>
          <w:iCs/>
          <w:sz w:val="24"/>
          <w:szCs w:val="24"/>
        </w:rPr>
      </w:pPr>
      <w:r w:rsidRPr="00A3044C">
        <w:rPr>
          <w:rFonts w:ascii="Times New Roman" w:eastAsiaTheme="majorEastAsia" w:hAnsi="Times New Roman" w:cs="Times New Roman"/>
          <w:i/>
          <w:iCs/>
          <w:sz w:val="24"/>
          <w:szCs w:val="24"/>
        </w:rPr>
        <w:t>Encl.:-</w:t>
      </w:r>
      <w:r w:rsidRPr="00A3044C">
        <w:rPr>
          <w:rFonts w:ascii="Times New Roman" w:eastAsiaTheme="majorEastAsia" w:hAnsi="Times New Roman" w:cs="Times New Roman"/>
          <w:i/>
          <w:iCs/>
          <w:sz w:val="24"/>
          <w:szCs w:val="24"/>
        </w:rPr>
        <w:tab/>
        <w:t>Annexure-I, II &amp; III</w:t>
      </w:r>
      <w:r w:rsidRPr="00A3044C">
        <w:rPr>
          <w:rFonts w:ascii="Times New Roman" w:eastAsiaTheme="majorEastAsia" w:hAnsi="Times New Roman" w:cs="Times New Roman"/>
          <w:i/>
          <w:iCs/>
          <w:sz w:val="24"/>
          <w:szCs w:val="24"/>
        </w:rPr>
        <w:tab/>
      </w:r>
      <w:r w:rsidRPr="00A3044C">
        <w:rPr>
          <w:rFonts w:ascii="Times New Roman" w:eastAsiaTheme="majorEastAsia" w:hAnsi="Times New Roman" w:cs="Times New Roman"/>
          <w:i/>
          <w:iCs/>
          <w:sz w:val="24"/>
          <w:szCs w:val="24"/>
        </w:rPr>
        <w:tab/>
      </w:r>
      <w:r w:rsidRPr="00A3044C">
        <w:rPr>
          <w:rFonts w:ascii="Times New Roman" w:eastAsiaTheme="majorEastAsia" w:hAnsi="Times New Roman" w:cs="Times New Roman"/>
          <w:i/>
          <w:iCs/>
          <w:sz w:val="24"/>
          <w:szCs w:val="24"/>
        </w:rPr>
        <w:tab/>
      </w:r>
    </w:p>
    <w:p w:rsidR="00EE432A" w:rsidRPr="002C20C8" w:rsidRDefault="00EE432A" w:rsidP="00EE432A">
      <w:pPr>
        <w:tabs>
          <w:tab w:val="left" w:pos="-5310"/>
        </w:tabs>
        <w:spacing w:after="0" w:line="240" w:lineRule="auto"/>
        <w:jc w:val="both"/>
        <w:rPr>
          <w:rFonts w:ascii="Times New Roman" w:hAnsi="Times New Roman" w:cs="Times New Roman"/>
          <w:color w:val="FFFFFF" w:themeColor="background1"/>
          <w:sz w:val="24"/>
          <w:szCs w:val="24"/>
        </w:rPr>
      </w:pPr>
      <w:r w:rsidRPr="005B6F9B">
        <w:rPr>
          <w:rFonts w:ascii="Times New Roman" w:hAnsi="Times New Roman" w:cs="Times New Roman"/>
          <w:sz w:val="24"/>
          <w:szCs w:val="24"/>
        </w:rPr>
        <w:t xml:space="preserve">                                                      </w:t>
      </w:r>
    </w:p>
    <w:p w:rsidR="00353E18" w:rsidRPr="002C20C8" w:rsidRDefault="00353E18" w:rsidP="00353E18">
      <w:pPr>
        <w:spacing w:after="0"/>
        <w:ind w:left="5040"/>
        <w:jc w:val="center"/>
        <w:rPr>
          <w:rFonts w:ascii="Times New Roman" w:hAnsi="Times New Roman" w:cs="Times New Roman"/>
          <w:color w:val="FFFFFF" w:themeColor="background1"/>
          <w:sz w:val="24"/>
          <w:szCs w:val="24"/>
        </w:rPr>
      </w:pPr>
      <w:proofErr w:type="spellStart"/>
      <w:proofErr w:type="gramStart"/>
      <w:r w:rsidRPr="002C20C8">
        <w:rPr>
          <w:rFonts w:ascii="Times New Roman" w:hAnsi="Times New Roman" w:cs="Times New Roman"/>
          <w:color w:val="FFFFFF" w:themeColor="background1"/>
          <w:sz w:val="24"/>
          <w:szCs w:val="24"/>
        </w:rPr>
        <w:t>Sd</w:t>
      </w:r>
      <w:proofErr w:type="spellEnd"/>
      <w:proofErr w:type="gramEnd"/>
      <w:r w:rsidRPr="002C20C8">
        <w:rPr>
          <w:rFonts w:ascii="Times New Roman" w:hAnsi="Times New Roman" w:cs="Times New Roman"/>
          <w:color w:val="FFFFFF" w:themeColor="background1"/>
          <w:sz w:val="24"/>
          <w:szCs w:val="24"/>
        </w:rPr>
        <w:t>/-</w:t>
      </w:r>
    </w:p>
    <w:p w:rsidR="00353E18" w:rsidRPr="001309C6" w:rsidRDefault="00353E18" w:rsidP="00353E18">
      <w:pPr>
        <w:spacing w:after="0"/>
        <w:ind w:left="5040"/>
        <w:jc w:val="center"/>
        <w:rPr>
          <w:rFonts w:ascii="Times New Roman" w:hAnsi="Times New Roman" w:cs="Times New Roman"/>
          <w:sz w:val="24"/>
          <w:szCs w:val="24"/>
        </w:rPr>
      </w:pPr>
      <w:r w:rsidRPr="001309C6">
        <w:rPr>
          <w:rFonts w:ascii="Times New Roman" w:hAnsi="Times New Roman" w:cs="Times New Roman"/>
          <w:sz w:val="24"/>
          <w:szCs w:val="24"/>
        </w:rPr>
        <w:t>(</w:t>
      </w:r>
      <w:r>
        <w:rPr>
          <w:rFonts w:ascii="Times New Roman" w:hAnsi="Times New Roman" w:cs="Times New Roman"/>
          <w:sz w:val="24"/>
          <w:szCs w:val="24"/>
        </w:rPr>
        <w:t xml:space="preserve">Sunil </w:t>
      </w:r>
      <w:proofErr w:type="spellStart"/>
      <w:r>
        <w:rPr>
          <w:rFonts w:ascii="Times New Roman" w:hAnsi="Times New Roman" w:cs="Times New Roman"/>
          <w:sz w:val="24"/>
          <w:szCs w:val="24"/>
        </w:rPr>
        <w:t>Dutt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Xaxa</w:t>
      </w:r>
      <w:proofErr w:type="spellEnd"/>
      <w:r w:rsidRPr="001309C6">
        <w:rPr>
          <w:rFonts w:ascii="Times New Roman" w:hAnsi="Times New Roman" w:cs="Times New Roman"/>
          <w:sz w:val="24"/>
          <w:szCs w:val="24"/>
        </w:rPr>
        <w:t>)</w:t>
      </w:r>
    </w:p>
    <w:p w:rsidR="00353E18" w:rsidRPr="001309C6" w:rsidRDefault="00353E18" w:rsidP="00353E18">
      <w:pPr>
        <w:spacing w:after="0"/>
        <w:ind w:left="5040"/>
        <w:jc w:val="center"/>
        <w:rPr>
          <w:rFonts w:ascii="Times New Roman" w:hAnsi="Times New Roman" w:cs="Times New Roman"/>
          <w:sz w:val="24"/>
          <w:szCs w:val="24"/>
        </w:rPr>
      </w:pPr>
      <w:r w:rsidRPr="001309C6">
        <w:rPr>
          <w:rFonts w:ascii="Times New Roman" w:hAnsi="Times New Roman" w:cs="Times New Roman"/>
          <w:sz w:val="24"/>
          <w:szCs w:val="24"/>
        </w:rPr>
        <w:t>General Manager (</w:t>
      </w:r>
      <w:r>
        <w:rPr>
          <w:rFonts w:ascii="Times New Roman" w:hAnsi="Times New Roman" w:cs="Times New Roman"/>
          <w:sz w:val="24"/>
          <w:szCs w:val="24"/>
        </w:rPr>
        <w:t>P&amp;GA</w:t>
      </w:r>
      <w:r w:rsidRPr="001309C6">
        <w:rPr>
          <w:rFonts w:ascii="Times New Roman" w:hAnsi="Times New Roman" w:cs="Times New Roman"/>
          <w:sz w:val="24"/>
          <w:szCs w:val="24"/>
        </w:rPr>
        <w:t>)</w:t>
      </w:r>
    </w:p>
    <w:p w:rsidR="00EE432A" w:rsidRPr="005B6F9B" w:rsidRDefault="00EE432A" w:rsidP="00353E18">
      <w:pPr>
        <w:tabs>
          <w:tab w:val="left" w:pos="-5310"/>
        </w:tabs>
        <w:spacing w:after="0" w:line="240" w:lineRule="auto"/>
        <w:jc w:val="both"/>
        <w:rPr>
          <w:rFonts w:ascii="Times New Roman" w:hAnsi="Times New Roman" w:cs="Times New Roman"/>
          <w:sz w:val="24"/>
          <w:szCs w:val="24"/>
        </w:rPr>
      </w:pPr>
    </w:p>
    <w:p w:rsidR="00EE432A" w:rsidRPr="005B6F9B" w:rsidRDefault="00EE432A" w:rsidP="00EE432A">
      <w:pPr>
        <w:autoSpaceDE w:val="0"/>
        <w:autoSpaceDN w:val="0"/>
        <w:adjustRightInd w:val="0"/>
        <w:spacing w:after="0" w:line="240" w:lineRule="auto"/>
        <w:rPr>
          <w:rFonts w:ascii="Times New Roman" w:hAnsi="Times New Roman" w:cs="Times New Roman"/>
          <w:sz w:val="24"/>
          <w:szCs w:val="24"/>
        </w:rPr>
      </w:pPr>
      <w:r w:rsidRPr="005B6F9B">
        <w:rPr>
          <w:rFonts w:ascii="Times New Roman" w:hAnsi="Times New Roman" w:cs="Times New Roman"/>
          <w:sz w:val="24"/>
          <w:szCs w:val="24"/>
        </w:rPr>
        <w:t>Memo No…………../Ranchi                                                                       Dated</w:t>
      </w:r>
      <w:proofErr w:type="gramStart"/>
      <w:r w:rsidRPr="005B6F9B">
        <w:rPr>
          <w:rFonts w:ascii="Times New Roman" w:hAnsi="Times New Roman" w:cs="Times New Roman"/>
          <w:sz w:val="24"/>
          <w:szCs w:val="24"/>
        </w:rPr>
        <w:t>:…………..</w:t>
      </w:r>
      <w:proofErr w:type="gramEnd"/>
    </w:p>
    <w:p w:rsidR="00EE432A" w:rsidRPr="00E86CEF" w:rsidRDefault="00EE432A" w:rsidP="00EE432A">
      <w:pPr>
        <w:autoSpaceDE w:val="0"/>
        <w:autoSpaceDN w:val="0"/>
        <w:adjustRightInd w:val="0"/>
        <w:spacing w:after="0" w:line="240" w:lineRule="auto"/>
        <w:rPr>
          <w:rFonts w:ascii="Times New Roman" w:hAnsi="Times New Roman" w:cs="Times New Roman"/>
          <w:sz w:val="14"/>
          <w:szCs w:val="14"/>
        </w:rPr>
      </w:pPr>
    </w:p>
    <w:p w:rsidR="00EE432A" w:rsidRPr="005B6F9B" w:rsidRDefault="00EE432A" w:rsidP="00EE432A">
      <w:pPr>
        <w:tabs>
          <w:tab w:val="left" w:pos="-5310"/>
        </w:tabs>
        <w:spacing w:after="0" w:line="240" w:lineRule="auto"/>
        <w:jc w:val="both"/>
        <w:rPr>
          <w:rFonts w:ascii="Times New Roman" w:hAnsi="Times New Roman" w:cs="Times New Roman"/>
          <w:sz w:val="24"/>
          <w:szCs w:val="24"/>
        </w:rPr>
      </w:pPr>
      <w:r w:rsidRPr="005B6F9B">
        <w:rPr>
          <w:rFonts w:ascii="Times New Roman" w:hAnsi="Times New Roman" w:cs="Times New Roman"/>
          <w:sz w:val="24"/>
          <w:szCs w:val="24"/>
        </w:rPr>
        <w:t xml:space="preserve">Copy forwarded to General Manager </w:t>
      </w:r>
      <w:r>
        <w:rPr>
          <w:rFonts w:ascii="Times New Roman" w:hAnsi="Times New Roman" w:cs="Times New Roman"/>
          <w:sz w:val="24"/>
          <w:szCs w:val="24"/>
        </w:rPr>
        <w:t>(HR), JBVNL, Ranchi</w:t>
      </w:r>
      <w:r w:rsidRPr="005B6F9B">
        <w:rPr>
          <w:rFonts w:ascii="Times New Roman" w:hAnsi="Times New Roman" w:cs="Times New Roman"/>
          <w:sz w:val="24"/>
          <w:szCs w:val="24"/>
        </w:rPr>
        <w:t xml:space="preserve">/ General Manager </w:t>
      </w:r>
      <w:r>
        <w:rPr>
          <w:rFonts w:ascii="Times New Roman" w:hAnsi="Times New Roman" w:cs="Times New Roman"/>
          <w:sz w:val="24"/>
          <w:szCs w:val="24"/>
        </w:rPr>
        <w:t>(HR), JUSNL, Ranchi</w:t>
      </w:r>
      <w:r w:rsidRPr="005B6F9B">
        <w:rPr>
          <w:rFonts w:ascii="Times New Roman" w:hAnsi="Times New Roman" w:cs="Times New Roman"/>
          <w:sz w:val="24"/>
          <w:szCs w:val="24"/>
        </w:rPr>
        <w:t>/</w:t>
      </w:r>
      <w:r w:rsidRPr="00EE432A">
        <w:rPr>
          <w:rFonts w:ascii="Times New Roman" w:hAnsi="Times New Roman" w:cs="Times New Roman"/>
          <w:sz w:val="24"/>
          <w:szCs w:val="24"/>
        </w:rPr>
        <w:t xml:space="preserve"> </w:t>
      </w:r>
      <w:r w:rsidRPr="005B6F9B">
        <w:rPr>
          <w:rFonts w:ascii="Times New Roman" w:hAnsi="Times New Roman" w:cs="Times New Roman"/>
          <w:sz w:val="24"/>
          <w:szCs w:val="24"/>
        </w:rPr>
        <w:t xml:space="preserve">General Manager </w:t>
      </w:r>
      <w:r>
        <w:rPr>
          <w:rFonts w:ascii="Times New Roman" w:hAnsi="Times New Roman" w:cs="Times New Roman"/>
          <w:sz w:val="24"/>
          <w:szCs w:val="24"/>
        </w:rPr>
        <w:t>(HR), JUUNL, Ranchi</w:t>
      </w:r>
      <w:r w:rsidR="00353E18">
        <w:rPr>
          <w:rFonts w:ascii="Times New Roman" w:hAnsi="Times New Roman" w:cs="Times New Roman"/>
          <w:sz w:val="24"/>
          <w:szCs w:val="24"/>
        </w:rPr>
        <w:t xml:space="preserve">/ </w:t>
      </w:r>
      <w:r w:rsidRPr="005B6F9B">
        <w:rPr>
          <w:rFonts w:ascii="Times New Roman" w:hAnsi="Times New Roman" w:cs="Times New Roman"/>
          <w:sz w:val="24"/>
          <w:szCs w:val="24"/>
        </w:rPr>
        <w:t>General Manager</w:t>
      </w:r>
      <w:r w:rsidR="00353E18">
        <w:rPr>
          <w:rFonts w:ascii="Times New Roman" w:hAnsi="Times New Roman" w:cs="Times New Roman"/>
          <w:sz w:val="24"/>
          <w:szCs w:val="24"/>
        </w:rPr>
        <w:t xml:space="preserve"> (F&amp;A), JUVNL</w:t>
      </w:r>
      <w:r w:rsidR="002C20C8">
        <w:rPr>
          <w:rFonts w:ascii="Times New Roman" w:hAnsi="Times New Roman" w:cs="Times New Roman"/>
          <w:sz w:val="24"/>
          <w:szCs w:val="24"/>
        </w:rPr>
        <w:t xml:space="preserve">/ </w:t>
      </w:r>
      <w:r w:rsidR="00353E18" w:rsidRPr="00353E18">
        <w:rPr>
          <w:rFonts w:ascii="Times New Roman" w:hAnsi="Times New Roman" w:cs="Times New Roman"/>
          <w:sz w:val="24"/>
          <w:szCs w:val="24"/>
        </w:rPr>
        <w:t xml:space="preserve"> </w:t>
      </w:r>
      <w:r w:rsidR="00353E18" w:rsidRPr="005B6F9B">
        <w:rPr>
          <w:rFonts w:ascii="Times New Roman" w:hAnsi="Times New Roman" w:cs="Times New Roman"/>
          <w:sz w:val="24"/>
          <w:szCs w:val="24"/>
        </w:rPr>
        <w:t>General Manager</w:t>
      </w:r>
      <w:r w:rsidR="00353E18">
        <w:rPr>
          <w:rFonts w:ascii="Times New Roman" w:hAnsi="Times New Roman" w:cs="Times New Roman"/>
          <w:sz w:val="24"/>
          <w:szCs w:val="24"/>
        </w:rPr>
        <w:t xml:space="preserve"> (F&amp;A), JUSNL</w:t>
      </w:r>
      <w:r w:rsidR="002C20C8">
        <w:rPr>
          <w:rFonts w:ascii="Times New Roman" w:hAnsi="Times New Roman" w:cs="Times New Roman"/>
          <w:sz w:val="24"/>
          <w:szCs w:val="24"/>
        </w:rPr>
        <w:t xml:space="preserve"> </w:t>
      </w:r>
      <w:r w:rsidR="00353E18" w:rsidRPr="005B6F9B">
        <w:rPr>
          <w:rFonts w:ascii="Times New Roman" w:hAnsi="Times New Roman" w:cs="Times New Roman"/>
          <w:sz w:val="24"/>
          <w:szCs w:val="24"/>
        </w:rPr>
        <w:t>/</w:t>
      </w:r>
      <w:r w:rsidR="00353E18" w:rsidRPr="00353E18">
        <w:rPr>
          <w:rFonts w:ascii="Times New Roman" w:hAnsi="Times New Roman" w:cs="Times New Roman"/>
          <w:sz w:val="24"/>
          <w:szCs w:val="24"/>
        </w:rPr>
        <w:t xml:space="preserve"> </w:t>
      </w:r>
      <w:r w:rsidR="002C20C8" w:rsidRPr="005B6F9B">
        <w:rPr>
          <w:rFonts w:ascii="Times New Roman" w:hAnsi="Times New Roman" w:cs="Times New Roman"/>
          <w:sz w:val="24"/>
          <w:szCs w:val="24"/>
        </w:rPr>
        <w:t>General Manager</w:t>
      </w:r>
      <w:r w:rsidR="002C20C8">
        <w:rPr>
          <w:rFonts w:ascii="Times New Roman" w:hAnsi="Times New Roman" w:cs="Times New Roman"/>
          <w:sz w:val="24"/>
          <w:szCs w:val="24"/>
        </w:rPr>
        <w:t xml:space="preserve"> (I.A.), JUSNL </w:t>
      </w:r>
      <w:r w:rsidR="002C20C8" w:rsidRPr="005B6F9B">
        <w:rPr>
          <w:rFonts w:ascii="Times New Roman" w:hAnsi="Times New Roman" w:cs="Times New Roman"/>
          <w:sz w:val="24"/>
          <w:szCs w:val="24"/>
        </w:rPr>
        <w:t>/</w:t>
      </w:r>
      <w:r w:rsidR="002C20C8" w:rsidRPr="002C20C8">
        <w:rPr>
          <w:rFonts w:ascii="Times New Roman" w:hAnsi="Times New Roman" w:cs="Times New Roman"/>
          <w:sz w:val="24"/>
          <w:szCs w:val="24"/>
        </w:rPr>
        <w:t xml:space="preserve"> </w:t>
      </w:r>
      <w:r w:rsidR="002C20C8" w:rsidRPr="005B6F9B">
        <w:rPr>
          <w:rFonts w:ascii="Times New Roman" w:hAnsi="Times New Roman" w:cs="Times New Roman"/>
          <w:sz w:val="24"/>
          <w:szCs w:val="24"/>
        </w:rPr>
        <w:t>General Managers</w:t>
      </w:r>
      <w:r w:rsidR="002C20C8">
        <w:rPr>
          <w:rFonts w:ascii="Times New Roman" w:hAnsi="Times New Roman" w:cs="Times New Roman"/>
          <w:sz w:val="24"/>
          <w:szCs w:val="24"/>
        </w:rPr>
        <w:t xml:space="preserve"> (A&amp;R)-cum-CFO), JBVNL/ </w:t>
      </w:r>
      <w:r w:rsidR="00353E18" w:rsidRPr="005B6F9B">
        <w:rPr>
          <w:rFonts w:ascii="Times New Roman" w:hAnsi="Times New Roman" w:cs="Times New Roman"/>
          <w:sz w:val="24"/>
          <w:szCs w:val="24"/>
        </w:rPr>
        <w:t>General Managers</w:t>
      </w:r>
      <w:r w:rsidR="00353E18">
        <w:rPr>
          <w:rFonts w:ascii="Times New Roman" w:hAnsi="Times New Roman" w:cs="Times New Roman"/>
          <w:sz w:val="24"/>
          <w:szCs w:val="24"/>
        </w:rPr>
        <w:t xml:space="preserve"> (</w:t>
      </w:r>
      <w:r w:rsidR="002C20C8">
        <w:rPr>
          <w:rFonts w:ascii="Times New Roman" w:hAnsi="Times New Roman" w:cs="Times New Roman"/>
          <w:sz w:val="24"/>
          <w:szCs w:val="24"/>
        </w:rPr>
        <w:t>IA&amp;FM</w:t>
      </w:r>
      <w:r w:rsidR="00353E18">
        <w:rPr>
          <w:rFonts w:ascii="Times New Roman" w:hAnsi="Times New Roman" w:cs="Times New Roman"/>
          <w:sz w:val="24"/>
          <w:szCs w:val="24"/>
        </w:rPr>
        <w:t>), JBVNL</w:t>
      </w:r>
      <w:r w:rsidR="002C20C8">
        <w:rPr>
          <w:rFonts w:ascii="Times New Roman" w:hAnsi="Times New Roman" w:cs="Times New Roman"/>
          <w:sz w:val="24"/>
          <w:szCs w:val="24"/>
        </w:rPr>
        <w:t xml:space="preserve">/ </w:t>
      </w:r>
      <w:r w:rsidR="002C20C8" w:rsidRPr="005B6F9B">
        <w:rPr>
          <w:rFonts w:ascii="Times New Roman" w:hAnsi="Times New Roman" w:cs="Times New Roman"/>
          <w:sz w:val="24"/>
          <w:szCs w:val="24"/>
        </w:rPr>
        <w:t>General Manager</w:t>
      </w:r>
      <w:r w:rsidR="002C20C8">
        <w:rPr>
          <w:rFonts w:ascii="Times New Roman" w:hAnsi="Times New Roman" w:cs="Times New Roman"/>
          <w:sz w:val="24"/>
          <w:szCs w:val="24"/>
        </w:rPr>
        <w:t xml:space="preserve"> (P&amp;FM), JBVNL/ </w:t>
      </w:r>
      <w:r w:rsidR="002C20C8" w:rsidRPr="005B6F9B">
        <w:rPr>
          <w:rFonts w:ascii="Times New Roman" w:hAnsi="Times New Roman" w:cs="Times New Roman"/>
          <w:sz w:val="24"/>
          <w:szCs w:val="24"/>
        </w:rPr>
        <w:t>General Manager</w:t>
      </w:r>
      <w:r w:rsidR="002C20C8">
        <w:rPr>
          <w:rFonts w:ascii="Times New Roman" w:hAnsi="Times New Roman" w:cs="Times New Roman"/>
          <w:sz w:val="24"/>
          <w:szCs w:val="24"/>
        </w:rPr>
        <w:t xml:space="preserve"> (F&amp;A), JUUNL</w:t>
      </w:r>
      <w:r w:rsidR="00A3044C">
        <w:rPr>
          <w:rFonts w:ascii="Times New Roman" w:hAnsi="Times New Roman" w:cs="Times New Roman"/>
          <w:sz w:val="24"/>
          <w:szCs w:val="24"/>
        </w:rPr>
        <w:t>/ All GM, ESA/ Zone/ All DGM , ESC/ Tr. Circle/ All DGM (F&amp;A)/ All Sr. Manager (HR)/ All ADO/ All Jr. Manager</w:t>
      </w:r>
      <w:r w:rsidR="00353E18" w:rsidRPr="005B6F9B">
        <w:rPr>
          <w:rFonts w:ascii="Times New Roman" w:hAnsi="Times New Roman" w:cs="Times New Roman"/>
          <w:sz w:val="24"/>
          <w:szCs w:val="24"/>
        </w:rPr>
        <w:t xml:space="preserve"> </w:t>
      </w:r>
      <w:r w:rsidRPr="005B6F9B">
        <w:rPr>
          <w:rFonts w:ascii="Times New Roman" w:hAnsi="Times New Roman" w:cs="Times New Roman"/>
          <w:sz w:val="24"/>
          <w:szCs w:val="24"/>
        </w:rPr>
        <w:t>for information and necessary action.</w:t>
      </w:r>
    </w:p>
    <w:p w:rsidR="00A3044C" w:rsidRPr="00E86CEF" w:rsidRDefault="00A3044C" w:rsidP="00A3044C">
      <w:pPr>
        <w:spacing w:after="0"/>
        <w:jc w:val="both"/>
        <w:rPr>
          <w:rFonts w:ascii="Times New Roman" w:eastAsiaTheme="majorEastAsia" w:hAnsi="Times New Roman" w:cs="Times New Roman"/>
          <w:i/>
          <w:iCs/>
          <w:sz w:val="8"/>
          <w:szCs w:val="8"/>
        </w:rPr>
      </w:pPr>
    </w:p>
    <w:p w:rsidR="00A3044C" w:rsidRPr="00A3044C" w:rsidRDefault="00A3044C" w:rsidP="00A3044C">
      <w:pPr>
        <w:spacing w:after="0"/>
        <w:jc w:val="both"/>
        <w:rPr>
          <w:rFonts w:ascii="Times New Roman" w:eastAsiaTheme="majorEastAsia" w:hAnsi="Times New Roman" w:cs="Times New Roman"/>
          <w:i/>
          <w:iCs/>
          <w:sz w:val="24"/>
          <w:szCs w:val="24"/>
        </w:rPr>
      </w:pPr>
      <w:r w:rsidRPr="00A3044C">
        <w:rPr>
          <w:rFonts w:ascii="Times New Roman" w:eastAsiaTheme="majorEastAsia" w:hAnsi="Times New Roman" w:cs="Times New Roman"/>
          <w:i/>
          <w:iCs/>
          <w:sz w:val="24"/>
          <w:szCs w:val="24"/>
        </w:rPr>
        <w:t>Encl.:-</w:t>
      </w:r>
      <w:r w:rsidRPr="00A3044C">
        <w:rPr>
          <w:rFonts w:ascii="Times New Roman" w:eastAsiaTheme="majorEastAsia" w:hAnsi="Times New Roman" w:cs="Times New Roman"/>
          <w:i/>
          <w:iCs/>
          <w:sz w:val="24"/>
          <w:szCs w:val="24"/>
        </w:rPr>
        <w:tab/>
        <w:t>Annexure-I, II &amp; III</w:t>
      </w:r>
      <w:r w:rsidRPr="00A3044C">
        <w:rPr>
          <w:rFonts w:ascii="Times New Roman" w:eastAsiaTheme="majorEastAsia" w:hAnsi="Times New Roman" w:cs="Times New Roman"/>
          <w:i/>
          <w:iCs/>
          <w:sz w:val="24"/>
          <w:szCs w:val="24"/>
        </w:rPr>
        <w:tab/>
      </w:r>
      <w:r w:rsidRPr="00A3044C">
        <w:rPr>
          <w:rFonts w:ascii="Times New Roman" w:eastAsiaTheme="majorEastAsia" w:hAnsi="Times New Roman" w:cs="Times New Roman"/>
          <w:i/>
          <w:iCs/>
          <w:sz w:val="24"/>
          <w:szCs w:val="24"/>
        </w:rPr>
        <w:tab/>
      </w:r>
    </w:p>
    <w:p w:rsidR="002C20C8" w:rsidRDefault="002C20C8" w:rsidP="00353E18">
      <w:pPr>
        <w:spacing w:after="0"/>
        <w:ind w:left="5040"/>
        <w:jc w:val="center"/>
        <w:rPr>
          <w:rFonts w:ascii="Times New Roman" w:hAnsi="Times New Roman" w:cs="Times New Roman"/>
          <w:sz w:val="24"/>
          <w:szCs w:val="24"/>
        </w:rPr>
      </w:pPr>
    </w:p>
    <w:p w:rsidR="00353E18" w:rsidRPr="001309C6" w:rsidRDefault="00353E18" w:rsidP="00A3044C">
      <w:pPr>
        <w:spacing w:after="0"/>
        <w:ind w:left="5040"/>
        <w:jc w:val="center"/>
        <w:rPr>
          <w:rFonts w:ascii="Times New Roman" w:hAnsi="Times New Roman" w:cs="Times New Roman"/>
          <w:sz w:val="24"/>
          <w:szCs w:val="24"/>
        </w:rPr>
      </w:pPr>
      <w:r w:rsidRPr="001309C6">
        <w:rPr>
          <w:rFonts w:ascii="Times New Roman" w:hAnsi="Times New Roman" w:cs="Times New Roman"/>
          <w:sz w:val="24"/>
          <w:szCs w:val="24"/>
        </w:rPr>
        <w:t>(</w:t>
      </w:r>
      <w:r>
        <w:rPr>
          <w:rFonts w:ascii="Times New Roman" w:hAnsi="Times New Roman" w:cs="Times New Roman"/>
          <w:sz w:val="24"/>
          <w:szCs w:val="24"/>
        </w:rPr>
        <w:t xml:space="preserve">Sunil </w:t>
      </w:r>
      <w:proofErr w:type="spellStart"/>
      <w:r>
        <w:rPr>
          <w:rFonts w:ascii="Times New Roman" w:hAnsi="Times New Roman" w:cs="Times New Roman"/>
          <w:sz w:val="24"/>
          <w:szCs w:val="24"/>
        </w:rPr>
        <w:t>Dutt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Xaxa</w:t>
      </w:r>
      <w:proofErr w:type="spellEnd"/>
      <w:r w:rsidRPr="001309C6">
        <w:rPr>
          <w:rFonts w:ascii="Times New Roman" w:hAnsi="Times New Roman" w:cs="Times New Roman"/>
          <w:sz w:val="24"/>
          <w:szCs w:val="24"/>
        </w:rPr>
        <w:t>)</w:t>
      </w:r>
    </w:p>
    <w:p w:rsidR="000766D8" w:rsidRPr="00B708F4" w:rsidRDefault="00353E18" w:rsidP="00B708F4">
      <w:pPr>
        <w:spacing w:after="0"/>
        <w:ind w:left="5040"/>
        <w:jc w:val="center"/>
        <w:rPr>
          <w:rFonts w:ascii="Times New Roman" w:hAnsi="Times New Roman" w:cs="Times New Roman"/>
          <w:sz w:val="24"/>
          <w:szCs w:val="24"/>
          <w:cs/>
        </w:rPr>
      </w:pPr>
      <w:r w:rsidRPr="001309C6">
        <w:rPr>
          <w:rFonts w:ascii="Times New Roman" w:hAnsi="Times New Roman" w:cs="Times New Roman"/>
          <w:sz w:val="24"/>
          <w:szCs w:val="24"/>
        </w:rPr>
        <w:t>General Manager (</w:t>
      </w:r>
      <w:r>
        <w:rPr>
          <w:rFonts w:ascii="Times New Roman" w:hAnsi="Times New Roman" w:cs="Times New Roman"/>
          <w:sz w:val="24"/>
          <w:szCs w:val="24"/>
        </w:rPr>
        <w:t>P&amp;GA</w:t>
      </w:r>
      <w:r w:rsidRPr="001309C6">
        <w:rPr>
          <w:rFonts w:ascii="Times New Roman" w:hAnsi="Times New Roman" w:cs="Times New Roman"/>
          <w:sz w:val="24"/>
          <w:szCs w:val="24"/>
        </w:rPr>
        <w:t>)</w:t>
      </w:r>
    </w:p>
    <w:tbl>
      <w:tblPr>
        <w:tblStyle w:val="TableGrid"/>
        <w:tblpPr w:leftFromText="180" w:rightFromText="180" w:vertAnchor="page" w:horzAnchor="margin" w:tblpY="1015"/>
        <w:tblW w:w="91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32"/>
        <w:gridCol w:w="7455"/>
      </w:tblGrid>
      <w:tr w:rsidR="00B708F4" w:rsidRPr="00A264E2" w:rsidTr="002C5E9F">
        <w:trPr>
          <w:trHeight w:val="1374"/>
        </w:trPr>
        <w:tc>
          <w:tcPr>
            <w:tcW w:w="1732" w:type="dxa"/>
            <w:vAlign w:val="center"/>
          </w:tcPr>
          <w:p w:rsidR="00B708F4" w:rsidRPr="00A264E2" w:rsidRDefault="00B708F4" w:rsidP="006D6BB3">
            <w:pPr>
              <w:pStyle w:val="Header"/>
              <w:tabs>
                <w:tab w:val="clear" w:pos="4680"/>
                <w:tab w:val="clear" w:pos="9360"/>
                <w:tab w:val="center" w:pos="4395"/>
                <w:tab w:val="right" w:pos="9522"/>
              </w:tabs>
              <w:spacing w:line="276" w:lineRule="auto"/>
              <w:jc w:val="center"/>
              <w:rPr>
                <w:rFonts w:ascii="Times New Roman" w:hAnsi="Times New Roman" w:cs="Times New Roman"/>
                <w:sz w:val="24"/>
                <w:szCs w:val="24"/>
              </w:rPr>
            </w:pPr>
            <w:r w:rsidRPr="00A264E2">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10514D11" wp14:editId="1A063D60">
                  <wp:simplePos x="0" y="0"/>
                  <wp:positionH relativeFrom="column">
                    <wp:posOffset>159385</wp:posOffset>
                  </wp:positionH>
                  <wp:positionV relativeFrom="paragraph">
                    <wp:posOffset>-767715</wp:posOffset>
                  </wp:positionV>
                  <wp:extent cx="767715" cy="767715"/>
                  <wp:effectExtent l="0" t="0" r="0" b="0"/>
                  <wp:wrapSquare wrapText="bothSides"/>
                  <wp:docPr id="3" name="Picture 3" descr="Image result for logo of jharkhand urja vikas nigam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of jharkhand urja vikas nigam limi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55" w:type="dxa"/>
            <w:vAlign w:val="center"/>
          </w:tcPr>
          <w:p w:rsidR="00B708F4" w:rsidRPr="00B708F4" w:rsidRDefault="00B708F4" w:rsidP="00B708F4">
            <w:pPr>
              <w:pStyle w:val="Heading1"/>
              <w:jc w:val="center"/>
              <w:outlineLvl w:val="0"/>
              <w:rPr>
                <w:rFonts w:ascii="Kruti Dev 010" w:hAnsi="Kruti Dev 010"/>
                <w:w w:val="125"/>
                <w:sz w:val="36"/>
                <w:szCs w:val="8"/>
              </w:rPr>
            </w:pPr>
            <w:r w:rsidRPr="00B708F4">
              <w:rPr>
                <w:rFonts w:ascii="Kruti Dev 010" w:hAnsi="Kruti Dev 010"/>
                <w:w w:val="125"/>
                <w:sz w:val="36"/>
                <w:szCs w:val="8"/>
              </w:rPr>
              <w:t>&gt;</w:t>
            </w:r>
            <w:proofErr w:type="spellStart"/>
            <w:proofErr w:type="gramStart"/>
            <w:r w:rsidRPr="00B708F4">
              <w:rPr>
                <w:rFonts w:ascii="Kruti Dev 010" w:hAnsi="Kruti Dev 010"/>
                <w:w w:val="125"/>
                <w:sz w:val="36"/>
                <w:szCs w:val="8"/>
              </w:rPr>
              <w:t>kj</w:t>
            </w:r>
            <w:proofErr w:type="spellEnd"/>
            <w:r w:rsidRPr="00B708F4">
              <w:rPr>
                <w:rFonts w:ascii="Kruti Dev 010" w:hAnsi="Kruti Dev 010"/>
                <w:w w:val="125"/>
                <w:sz w:val="36"/>
                <w:szCs w:val="8"/>
              </w:rPr>
              <w:t>[</w:t>
            </w:r>
            <w:proofErr w:type="spellStart"/>
            <w:proofErr w:type="gramEnd"/>
            <w:r w:rsidRPr="00B708F4">
              <w:rPr>
                <w:rFonts w:ascii="Kruti Dev 010" w:hAnsi="Kruti Dev 010"/>
                <w:w w:val="125"/>
                <w:sz w:val="36"/>
                <w:szCs w:val="8"/>
              </w:rPr>
              <w:t>k.M</w:t>
            </w:r>
            <w:proofErr w:type="spellEnd"/>
            <w:r w:rsidRPr="00B708F4">
              <w:rPr>
                <w:rFonts w:ascii="Kruti Dev 010" w:hAnsi="Kruti Dev 010"/>
                <w:w w:val="125"/>
                <w:sz w:val="36"/>
                <w:szCs w:val="8"/>
              </w:rPr>
              <w:t xml:space="preserve"> </w:t>
            </w:r>
            <w:proofErr w:type="spellStart"/>
            <w:r w:rsidRPr="00B708F4">
              <w:rPr>
                <w:rFonts w:ascii="Kruti Dev 010" w:hAnsi="Kruti Dev 010"/>
                <w:w w:val="125"/>
                <w:sz w:val="36"/>
                <w:szCs w:val="8"/>
              </w:rPr>
              <w:t>ÅtkZ</w:t>
            </w:r>
            <w:proofErr w:type="spellEnd"/>
            <w:r w:rsidRPr="00B708F4">
              <w:rPr>
                <w:rFonts w:ascii="Kruti Dev 010" w:hAnsi="Kruti Dev 010"/>
                <w:w w:val="125"/>
                <w:sz w:val="36"/>
                <w:szCs w:val="8"/>
              </w:rPr>
              <w:t xml:space="preserve"> </w:t>
            </w:r>
            <w:proofErr w:type="spellStart"/>
            <w:r w:rsidRPr="00B708F4">
              <w:rPr>
                <w:rFonts w:ascii="Kruti Dev 010" w:hAnsi="Kruti Dev 010"/>
                <w:w w:val="125"/>
                <w:sz w:val="36"/>
                <w:szCs w:val="8"/>
              </w:rPr>
              <w:t>fodkl</w:t>
            </w:r>
            <w:proofErr w:type="spellEnd"/>
            <w:r w:rsidRPr="00B708F4">
              <w:rPr>
                <w:rFonts w:ascii="Kruti Dev 010" w:hAnsi="Kruti Dev 010"/>
                <w:w w:val="125"/>
                <w:sz w:val="36"/>
                <w:szCs w:val="8"/>
              </w:rPr>
              <w:t xml:space="preserve"> </w:t>
            </w:r>
            <w:proofErr w:type="spellStart"/>
            <w:r w:rsidRPr="00B708F4">
              <w:rPr>
                <w:rFonts w:ascii="Kruti Dev 010" w:hAnsi="Kruti Dev 010"/>
                <w:w w:val="125"/>
                <w:sz w:val="36"/>
                <w:szCs w:val="8"/>
              </w:rPr>
              <w:t>fuxe</w:t>
            </w:r>
            <w:proofErr w:type="spellEnd"/>
            <w:r w:rsidRPr="00B708F4">
              <w:rPr>
                <w:rFonts w:ascii="Kruti Dev 010" w:hAnsi="Kruti Dev 010"/>
                <w:w w:val="125"/>
                <w:sz w:val="36"/>
                <w:szCs w:val="8"/>
              </w:rPr>
              <w:t xml:space="preserve"> </w:t>
            </w:r>
            <w:proofErr w:type="spellStart"/>
            <w:r w:rsidRPr="00B708F4">
              <w:rPr>
                <w:rFonts w:ascii="Kruti Dev 010" w:hAnsi="Kruti Dev 010"/>
                <w:w w:val="125"/>
                <w:sz w:val="36"/>
                <w:szCs w:val="8"/>
              </w:rPr>
              <w:t>fyfeVsM</w:t>
            </w:r>
            <w:proofErr w:type="spellEnd"/>
          </w:p>
          <w:p w:rsidR="00B708F4" w:rsidRPr="00B708F4" w:rsidRDefault="00B708F4" w:rsidP="00B708F4">
            <w:pPr>
              <w:jc w:val="center"/>
              <w:rPr>
                <w:szCs w:val="16"/>
              </w:rPr>
            </w:pPr>
            <w:r w:rsidRPr="00B708F4">
              <w:rPr>
                <w:szCs w:val="16"/>
              </w:rPr>
              <w:t>(CIN: U40108JH2013SGC001603)</w:t>
            </w:r>
          </w:p>
          <w:p w:rsidR="00B708F4" w:rsidRPr="00B708F4" w:rsidRDefault="00B708F4" w:rsidP="00B708F4">
            <w:pPr>
              <w:pStyle w:val="Header"/>
              <w:tabs>
                <w:tab w:val="left" w:pos="720"/>
              </w:tabs>
              <w:jc w:val="center"/>
              <w:rPr>
                <w:sz w:val="18"/>
                <w:szCs w:val="16"/>
                <w:lang w:bidi="ar-SA"/>
              </w:rPr>
            </w:pPr>
            <w:proofErr w:type="spellStart"/>
            <w:r w:rsidRPr="00B708F4">
              <w:rPr>
                <w:rFonts w:ascii="Kruti Dev 010" w:hAnsi="Kruti Dev 010"/>
                <w:w w:val="125"/>
                <w:sz w:val="30"/>
                <w:szCs w:val="22"/>
              </w:rPr>
              <w:t>vfHk;a</w:t>
            </w:r>
            <w:proofErr w:type="spellEnd"/>
            <w:r w:rsidRPr="00B708F4">
              <w:rPr>
                <w:rFonts w:ascii="Kruti Dev 010" w:hAnsi="Kruti Dev 010"/>
                <w:w w:val="125"/>
                <w:sz w:val="30"/>
                <w:szCs w:val="22"/>
              </w:rPr>
              <w:t xml:space="preserve">=.k </w:t>
            </w:r>
            <w:proofErr w:type="spellStart"/>
            <w:r w:rsidRPr="00B708F4">
              <w:rPr>
                <w:rFonts w:ascii="Kruti Dev 010" w:hAnsi="Kruti Dev 010"/>
                <w:w w:val="125"/>
                <w:sz w:val="30"/>
                <w:szCs w:val="22"/>
              </w:rPr>
              <w:t>Hkou</w:t>
            </w:r>
            <w:proofErr w:type="spellEnd"/>
            <w:r w:rsidRPr="00B708F4">
              <w:rPr>
                <w:rFonts w:ascii="Kruti Dev 010" w:hAnsi="Kruti Dev 010"/>
                <w:w w:val="125"/>
                <w:sz w:val="30"/>
                <w:szCs w:val="22"/>
              </w:rPr>
              <w:t>]</w:t>
            </w:r>
            <w:r>
              <w:rPr>
                <w:rFonts w:ascii="Kruti Dev 010" w:hAnsi="Kruti Dev 010"/>
                <w:w w:val="125"/>
                <w:sz w:val="30"/>
                <w:szCs w:val="22"/>
              </w:rPr>
              <w:t xml:space="preserve"> </w:t>
            </w:r>
            <w:r w:rsidRPr="00B708F4">
              <w:rPr>
                <w:rFonts w:ascii="Kruti Dev 010" w:hAnsi="Kruti Dev 010"/>
                <w:w w:val="125"/>
                <w:sz w:val="30"/>
                <w:szCs w:val="22"/>
              </w:rPr>
              <w:t>,p0bZ0lh0] /</w:t>
            </w:r>
            <w:proofErr w:type="spellStart"/>
            <w:r w:rsidRPr="00B708F4">
              <w:rPr>
                <w:rFonts w:ascii="Kruti Dev 010" w:hAnsi="Kruti Dev 010"/>
                <w:w w:val="125"/>
                <w:sz w:val="30"/>
                <w:szCs w:val="22"/>
              </w:rPr>
              <w:t>kqokZ</w:t>
            </w:r>
            <w:proofErr w:type="spellEnd"/>
            <w:r>
              <w:rPr>
                <w:rFonts w:ascii="Kruti Dev 010" w:hAnsi="Kruti Dev 010"/>
                <w:w w:val="125"/>
                <w:sz w:val="30"/>
                <w:szCs w:val="22"/>
              </w:rPr>
              <w:t>]</w:t>
            </w:r>
            <w:r w:rsidRPr="00B708F4">
              <w:rPr>
                <w:rFonts w:ascii="Kruti Dev 010" w:hAnsi="Kruti Dev 010"/>
                <w:w w:val="125"/>
                <w:sz w:val="30"/>
                <w:szCs w:val="22"/>
              </w:rPr>
              <w:t xml:space="preserve"> jkWph&amp;</w:t>
            </w:r>
            <w:r>
              <w:rPr>
                <w:rFonts w:ascii="Kruti Dev 010" w:hAnsi="Kruti Dev 010"/>
                <w:w w:val="125"/>
                <w:sz w:val="30"/>
                <w:szCs w:val="22"/>
              </w:rPr>
              <w:t>83400</w:t>
            </w:r>
            <w:r w:rsidRPr="00B708F4">
              <w:rPr>
                <w:rFonts w:ascii="Kruti Dev 010" w:hAnsi="Kruti Dev 010"/>
                <w:w w:val="125"/>
                <w:sz w:val="30"/>
                <w:szCs w:val="22"/>
              </w:rPr>
              <w:t>4</w:t>
            </w:r>
          </w:p>
          <w:p w:rsidR="00B708F4" w:rsidRPr="00A264E2" w:rsidRDefault="00B708F4" w:rsidP="006D6BB3">
            <w:pPr>
              <w:spacing w:line="276" w:lineRule="auto"/>
              <w:ind w:right="-9"/>
              <w:jc w:val="center"/>
              <w:rPr>
                <w:rFonts w:ascii="Times New Roman" w:hAnsi="Times New Roman" w:cs="Times New Roman"/>
                <w:b/>
                <w:bCs/>
                <w:sz w:val="24"/>
                <w:szCs w:val="24"/>
              </w:rPr>
            </w:pPr>
          </w:p>
        </w:tc>
      </w:tr>
    </w:tbl>
    <w:p w:rsidR="00D91EDD" w:rsidRPr="00C67C27" w:rsidRDefault="00D91EDD" w:rsidP="00D91EDD">
      <w:pPr>
        <w:pStyle w:val="Title"/>
        <w:rPr>
          <w:rFonts w:ascii="Kruti Dev 010" w:eastAsiaTheme="majorEastAsia" w:hAnsi="Kruti Dev 010"/>
          <w:sz w:val="32"/>
          <w:szCs w:val="32"/>
          <w:u w:val="single"/>
        </w:rPr>
      </w:pPr>
      <w:proofErr w:type="spellStart"/>
      <w:proofErr w:type="gramStart"/>
      <w:r w:rsidRPr="00C67C27">
        <w:rPr>
          <w:rFonts w:ascii="Kruti Dev 010" w:eastAsiaTheme="majorEastAsia" w:hAnsi="Kruti Dev 010"/>
          <w:sz w:val="32"/>
          <w:szCs w:val="32"/>
          <w:u w:val="single"/>
        </w:rPr>
        <w:t>egRoiw.kZ</w:t>
      </w:r>
      <w:proofErr w:type="spellEnd"/>
      <w:proofErr w:type="gramEnd"/>
      <w:r w:rsidRPr="00C67C27">
        <w:rPr>
          <w:rFonts w:ascii="Kruti Dev 010" w:eastAsiaTheme="majorEastAsia" w:hAnsi="Kruti Dev 010"/>
          <w:sz w:val="32"/>
          <w:szCs w:val="32"/>
          <w:u w:val="single"/>
        </w:rPr>
        <w:t xml:space="preserve"> </w:t>
      </w:r>
      <w:proofErr w:type="spellStart"/>
      <w:r w:rsidRPr="00C67C27">
        <w:rPr>
          <w:rFonts w:ascii="Kruti Dev 010" w:eastAsiaTheme="majorEastAsia" w:hAnsi="Kruti Dev 010"/>
          <w:sz w:val="32"/>
          <w:szCs w:val="32"/>
          <w:u w:val="single"/>
        </w:rPr>
        <w:t>lwpuk</w:t>
      </w:r>
      <w:proofErr w:type="spellEnd"/>
    </w:p>
    <w:p w:rsidR="00D91EDD" w:rsidRPr="00C67C27" w:rsidRDefault="00D91EDD" w:rsidP="00D91EDD">
      <w:pPr>
        <w:spacing w:after="0" w:line="240" w:lineRule="auto"/>
        <w:jc w:val="center"/>
        <w:rPr>
          <w:rFonts w:ascii="Kruti Dev 010" w:eastAsiaTheme="majorEastAsia" w:hAnsi="Kruti Dev 010" w:cs="Times New Roman"/>
          <w:b/>
          <w:bCs/>
          <w:sz w:val="28"/>
          <w:szCs w:val="28"/>
        </w:rPr>
      </w:pPr>
      <w:proofErr w:type="spellStart"/>
      <w:r w:rsidRPr="00C67C27">
        <w:rPr>
          <w:rFonts w:ascii="Kruti Dev 010" w:eastAsiaTheme="majorEastAsia" w:hAnsi="Kruti Dev 010" w:cs="Times New Roman"/>
          <w:b/>
          <w:bCs/>
          <w:sz w:val="28"/>
          <w:szCs w:val="28"/>
        </w:rPr>
        <w:t>va'knk</w:t>
      </w:r>
      <w:proofErr w:type="gramStart"/>
      <w:r w:rsidRPr="00C67C27">
        <w:rPr>
          <w:rFonts w:ascii="Kruti Dev 010" w:eastAsiaTheme="majorEastAsia" w:hAnsi="Kruti Dev 010" w:cs="Times New Roman"/>
          <w:b/>
          <w:bCs/>
          <w:sz w:val="28"/>
          <w:szCs w:val="28"/>
        </w:rPr>
        <w:t>;h</w:t>
      </w:r>
      <w:proofErr w:type="spellEnd"/>
      <w:proofErr w:type="gram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iksLV</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lsokfuo`fÙk</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fpfdRlk</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kstuk</w:t>
      </w:r>
      <w:proofErr w:type="spellEnd"/>
      <w:r w:rsidRPr="00C67C27">
        <w:rPr>
          <w:rFonts w:ascii="Kruti Dev 010" w:eastAsiaTheme="majorEastAsia" w:hAnsi="Kruti Dev 010" w:cs="Times New Roman"/>
          <w:b/>
          <w:bCs/>
          <w:sz w:val="28"/>
          <w:szCs w:val="28"/>
        </w:rPr>
        <w:t xml:space="preserve"> ¼lhihvkj,ebZ½ dh </w:t>
      </w:r>
      <w:proofErr w:type="spellStart"/>
      <w:r w:rsidRPr="00C67C27">
        <w:rPr>
          <w:rFonts w:ascii="Kruti Dev 010" w:eastAsiaTheme="majorEastAsia" w:hAnsi="Kruti Dev 010" w:cs="Times New Roman"/>
          <w:b/>
          <w:bCs/>
          <w:sz w:val="28"/>
          <w:szCs w:val="28"/>
        </w:rPr>
        <w:t>lnL;rk</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gsrq</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vkosnu</w:t>
      </w:r>
      <w:proofErr w:type="spellEnd"/>
      <w:r w:rsidRPr="00C67C27">
        <w:rPr>
          <w:rFonts w:ascii="Kruti Dev 010" w:eastAsiaTheme="majorEastAsia" w:hAnsi="Kruti Dev 010" w:cs="Times New Roman"/>
          <w:b/>
          <w:bCs/>
          <w:sz w:val="28"/>
          <w:szCs w:val="28"/>
        </w:rPr>
        <w:t xml:space="preserve"> </w:t>
      </w:r>
    </w:p>
    <w:p w:rsidR="00D91EDD" w:rsidRPr="00C67C27" w:rsidRDefault="00D91EDD" w:rsidP="00D91EDD">
      <w:pPr>
        <w:spacing w:after="0" w:line="240" w:lineRule="auto"/>
        <w:jc w:val="both"/>
        <w:rPr>
          <w:rFonts w:ascii="Kruti Dev 010" w:eastAsiaTheme="majorEastAsia" w:hAnsi="Kruti Dev 010" w:cs="Times New Roman"/>
          <w:sz w:val="28"/>
          <w:szCs w:val="28"/>
        </w:rPr>
      </w:pPr>
    </w:p>
    <w:p w:rsidR="00D91EDD" w:rsidRPr="00C67C27" w:rsidRDefault="00D91EDD" w:rsidP="00D91EDD">
      <w:pPr>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rn</w:t>
      </w:r>
      <w:proofErr w:type="spellEnd"/>
      <w:r w:rsidRPr="00C67C27">
        <w:rPr>
          <w:rFonts w:ascii="Kruti Dev 010" w:eastAsiaTheme="majorEastAsia" w:hAnsi="Kruti Dev 010" w:cs="Times New Roman"/>
          <w:sz w:val="28"/>
          <w:szCs w:val="28"/>
        </w:rPr>
        <w:t>~ }</w:t>
      </w:r>
      <w:proofErr w:type="spellStart"/>
      <w:r w:rsidRPr="00C67C27">
        <w:rPr>
          <w:rFonts w:ascii="Kruti Dev 010" w:eastAsiaTheme="majorEastAsia" w:hAnsi="Kruti Dev 010" w:cs="Times New Roman"/>
          <w:sz w:val="28"/>
          <w:szCs w:val="28"/>
        </w:rPr>
        <w:t>kjk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lwfpr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tkrk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w:t>
      </w:r>
      <w:proofErr w:type="spellEnd"/>
      <w:r w:rsidRPr="00C67C27">
        <w:rPr>
          <w:rFonts w:ascii="Kruti Dev 010" w:eastAsiaTheme="majorEastAsia" w:hAnsi="Kruti Dev 010" w:cs="Times New Roman"/>
          <w:sz w:val="28"/>
          <w:szCs w:val="28"/>
        </w:rPr>
        <w:t xml:space="preserve"> &gt;</w:t>
      </w:r>
      <w:proofErr w:type="spellStart"/>
      <w:r w:rsidRPr="00C67C27">
        <w:rPr>
          <w:rFonts w:ascii="Kruti Dev 010" w:eastAsiaTheme="majorEastAsia" w:hAnsi="Kruti Dev 010" w:cs="Times New Roman"/>
          <w:sz w:val="28"/>
          <w:szCs w:val="28"/>
        </w:rPr>
        <w:t>kŒÅŒfoŒfuŒfyŒ</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vkSj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bldh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lgk;d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daifu;ksa</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isa'kuHkksfx;ksa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vkSj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ikfjokfjd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isa'kuHkksfx;ksa</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fy</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b/>
          <w:bCs/>
          <w:sz w:val="28"/>
          <w:szCs w:val="28"/>
        </w:rPr>
        <w:t>va'knk;h</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iksLV</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lsokfuo`fÙk</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fpfdRlk</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kstuk</w:t>
      </w:r>
      <w:proofErr w:type="spellEnd"/>
      <w:r w:rsidRPr="00C67C27">
        <w:rPr>
          <w:rFonts w:ascii="Kruti Dev 010" w:eastAsiaTheme="majorEastAsia" w:hAnsi="Kruti Dev 010" w:cs="Times New Roman"/>
          <w:b/>
          <w:bCs/>
          <w:sz w:val="28"/>
          <w:szCs w:val="28"/>
        </w:rPr>
        <w:t xml:space="preserve"> </w:t>
      </w:r>
      <w:r w:rsidRPr="00C67C27">
        <w:rPr>
          <w:rFonts w:ascii="Kruti Dev 010" w:eastAsiaTheme="majorEastAsia" w:hAnsi="Kruti Dev 010" w:cs="Times New Roman"/>
          <w:b/>
          <w:bCs/>
        </w:rPr>
        <w:t>¼</w:t>
      </w:r>
      <w:r w:rsidRPr="00C67C27">
        <w:rPr>
          <w:rFonts w:ascii="Times New Roman" w:eastAsiaTheme="majorEastAsia" w:hAnsi="Times New Roman" w:cs="Times New Roman"/>
          <w:b/>
          <w:bCs/>
        </w:rPr>
        <w:t>Contributory Post Retirement Medicare Scheme: CPRME</w:t>
      </w:r>
      <w:r w:rsidRPr="00C67C27">
        <w:rPr>
          <w:rFonts w:ascii="Kruti Dev 010" w:eastAsiaTheme="majorEastAsia" w:hAnsi="Kruti Dev 010" w:cs="Times New Roman"/>
          <w:b/>
          <w:bCs/>
        </w:rPr>
        <w:t xml:space="preserve">½ </w:t>
      </w:r>
      <w:proofErr w:type="spellStart"/>
      <w:r w:rsidRPr="00C67C27">
        <w:rPr>
          <w:rFonts w:ascii="Kruti Dev 010" w:eastAsiaTheme="majorEastAsia" w:hAnsi="Kruti Dev 010" w:cs="Times New Roman"/>
          <w:sz w:val="28"/>
          <w:szCs w:val="28"/>
        </w:rPr>
        <w:t>dks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ykxw</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djus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fu.kZ</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fy;k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x;k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rkfd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lsokiznkrk</w:t>
      </w:r>
      <w:proofErr w:type="spellEnd"/>
      <w:r w:rsidRPr="00C67C27">
        <w:rPr>
          <w:rFonts w:ascii="Kruti Dev 010" w:eastAsiaTheme="majorEastAsia" w:hAnsi="Kruti Dev 010" w:cs="Times New Roman"/>
          <w:sz w:val="28"/>
          <w:szCs w:val="28"/>
        </w:rPr>
        <w:t xml:space="preserve"> dh </w:t>
      </w:r>
      <w:proofErr w:type="spellStart"/>
      <w:r w:rsidRPr="00C67C27">
        <w:rPr>
          <w:rFonts w:ascii="Kruti Dev 010" w:eastAsiaTheme="majorEastAsia" w:hAnsi="Kruti Dev 010" w:cs="Times New Roman"/>
          <w:sz w:val="28"/>
          <w:szCs w:val="28"/>
        </w:rPr>
        <w:t>uhfr</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vuqlkj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LokLFk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chek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kq</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tk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ldsA</w:t>
      </w:r>
      <w:proofErr w:type="spellEnd"/>
      <w:r w:rsidRPr="00C67C27">
        <w:rPr>
          <w:rFonts w:ascii="Kruti Dev 010" w:eastAsiaTheme="majorEastAsia" w:hAnsi="Kruti Dev 010" w:cs="Times New Roman"/>
          <w:sz w:val="28"/>
          <w:szCs w:val="28"/>
        </w:rPr>
        <w:t xml:space="preserve"> </w:t>
      </w:r>
    </w:p>
    <w:p w:rsidR="00D91EDD" w:rsidRPr="00C67C27" w:rsidRDefault="00D91EDD" w:rsidP="00D91EDD">
      <w:pPr>
        <w:tabs>
          <w:tab w:val="left" w:pos="360"/>
        </w:tabs>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b/>
          <w:bCs/>
          <w:sz w:val="28"/>
          <w:szCs w:val="28"/>
        </w:rPr>
        <w:t>2-</w:t>
      </w:r>
      <w:r w:rsidRPr="00C67C27">
        <w:rPr>
          <w:rFonts w:ascii="Kruti Dev 010" w:eastAsiaTheme="majorEastAsia" w:hAnsi="Kruti Dev 010" w:cs="Times New Roman"/>
          <w:sz w:val="28"/>
          <w:szCs w:val="28"/>
        </w:rPr>
        <w:t>&gt;</w:t>
      </w:r>
      <w:proofErr w:type="spellStart"/>
      <w:r w:rsidRPr="00C67C27">
        <w:rPr>
          <w:rFonts w:ascii="Kruti Dev 010" w:eastAsiaTheme="majorEastAsia" w:hAnsi="Kruti Dev 010" w:cs="Times New Roman"/>
          <w:sz w:val="28"/>
          <w:szCs w:val="28"/>
        </w:rPr>
        <w:t>kŒÅŒfoŒfuŒfyŒ</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vkSj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bldh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lgk</w:t>
      </w:r>
      <w:proofErr w:type="gramStart"/>
      <w:r w:rsidRPr="00C67C27">
        <w:rPr>
          <w:rFonts w:ascii="Kruti Dev 010" w:eastAsiaTheme="majorEastAsia" w:hAnsi="Kruti Dev 010" w:cs="Times New Roman"/>
          <w:sz w:val="28"/>
          <w:szCs w:val="28"/>
        </w:rPr>
        <w:t>;d</w:t>
      </w:r>
      <w:proofErr w:type="spellEnd"/>
      <w:proofErr w:type="gram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daifu;ksa</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isa'ku</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izkIr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djus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okys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isa'kuHkksxh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vkSj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ikfjokfjd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isa'kuHkksxh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bl</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kstuk</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lnL</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gksaxsA</w:t>
      </w:r>
      <w:proofErr w:type="spellEnd"/>
      <w:r w:rsidRPr="00C67C27">
        <w:rPr>
          <w:rFonts w:ascii="Kruti Dev 010" w:eastAsiaTheme="majorEastAsia" w:hAnsi="Kruti Dev 010" w:cs="Times New Roman"/>
          <w:sz w:val="28"/>
          <w:szCs w:val="28"/>
        </w:rPr>
        <w:t xml:space="preserve"> </w:t>
      </w:r>
    </w:p>
    <w:p w:rsidR="00D91EDD" w:rsidRPr="00C67C27" w:rsidRDefault="00D91EDD" w:rsidP="00D91EDD">
      <w:pPr>
        <w:tabs>
          <w:tab w:val="left" w:pos="360"/>
        </w:tabs>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b/>
          <w:bCs/>
          <w:sz w:val="28"/>
          <w:szCs w:val="28"/>
        </w:rPr>
        <w:t>3-</w:t>
      </w:r>
      <w:r w:rsidRPr="00C67C27">
        <w:rPr>
          <w:rFonts w:ascii="Kruti Dev 010" w:eastAsiaTheme="majorEastAsia" w:hAnsi="Kruti Dev 010" w:cs="Times New Roman"/>
          <w:sz w:val="28"/>
          <w:szCs w:val="28"/>
        </w:rPr>
        <w:t xml:space="preserve">ikWfylh </w:t>
      </w:r>
      <w:proofErr w:type="spellStart"/>
      <w:r w:rsidRPr="00C67C27">
        <w:rPr>
          <w:rFonts w:ascii="Kruti Dev 010" w:eastAsiaTheme="majorEastAsia" w:hAnsi="Kruti Dev 010" w:cs="Times New Roman"/>
          <w:sz w:val="28"/>
          <w:szCs w:val="28"/>
        </w:rPr>
        <w:t>esa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kkfey</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gksus</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fy</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dksbZ</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vk;q</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lhek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ugha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gSA;g</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kstuk</w:t>
      </w:r>
      <w:proofErr w:type="spellEnd"/>
      <w:r w:rsidRPr="00C67C27">
        <w:rPr>
          <w:rFonts w:ascii="Kruti Dev 010" w:eastAsiaTheme="majorEastAsia" w:hAnsi="Kruti Dev 010" w:cs="Times New Roman"/>
          <w:sz w:val="28"/>
          <w:szCs w:val="28"/>
        </w:rPr>
        <w:t xml:space="preserve"> &gt;</w:t>
      </w:r>
      <w:proofErr w:type="spellStart"/>
      <w:r w:rsidRPr="00C67C27">
        <w:rPr>
          <w:rFonts w:ascii="Kruti Dev 010" w:eastAsiaTheme="majorEastAsia" w:hAnsi="Kruti Dev 010" w:cs="Times New Roman"/>
          <w:sz w:val="28"/>
          <w:szCs w:val="28"/>
        </w:rPr>
        <w:t>kŒÅŒfoŒfuŒfyŒ</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vkSj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bldh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lgk;d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daifu;ksa</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lHkh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isa'kuHkksfx;ksa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ikfjokfjd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isa'kuHkksfx;ksa</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fy</w:t>
      </w:r>
      <w:proofErr w:type="spellEnd"/>
      <w:r w:rsidRPr="00C67C27">
        <w:rPr>
          <w:rFonts w:ascii="Kruti Dev 010" w:eastAsiaTheme="majorEastAsia" w:hAnsi="Kruti Dev 010" w:cs="Times New Roman"/>
          <w:sz w:val="28"/>
          <w:szCs w:val="28"/>
        </w:rPr>
        <w:t>, [</w:t>
      </w:r>
      <w:proofErr w:type="spellStart"/>
      <w:r w:rsidRPr="00C67C27">
        <w:rPr>
          <w:rFonts w:ascii="Kruti Dev 010" w:eastAsiaTheme="majorEastAsia" w:hAnsi="Kruti Dev 010" w:cs="Times New Roman"/>
          <w:sz w:val="28"/>
          <w:szCs w:val="28"/>
        </w:rPr>
        <w:t>kqyh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bls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Lo&amp;foÙkiks"k.k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uhfr</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rgr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ykxw</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tk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jgk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izhfe;e</w:t>
      </w:r>
      <w:proofErr w:type="spellEnd"/>
      <w:r w:rsidRPr="00C67C27">
        <w:rPr>
          <w:rFonts w:ascii="Kruti Dev 010" w:eastAsiaTheme="majorEastAsia" w:hAnsi="Kruti Dev 010" w:cs="Times New Roman"/>
          <w:sz w:val="28"/>
          <w:szCs w:val="28"/>
        </w:rPr>
        <w:t xml:space="preserve"> dh </w:t>
      </w:r>
      <w:proofErr w:type="spellStart"/>
      <w:r w:rsidRPr="00C67C27">
        <w:rPr>
          <w:rFonts w:ascii="Kruti Dev 010" w:eastAsiaTheme="majorEastAsia" w:hAnsi="Kruti Dev 010" w:cs="Times New Roman"/>
          <w:sz w:val="28"/>
          <w:szCs w:val="28"/>
        </w:rPr>
        <w:t>jkf'k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ikfjokfjd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dks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ogu</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djuk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tks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w:t>
      </w:r>
      <w:proofErr w:type="spellEnd"/>
      <w:r w:rsidRPr="00C67C27">
        <w:rPr>
          <w:rFonts w:ascii="Kruti Dev 010" w:eastAsiaTheme="majorEastAsia" w:hAnsi="Kruti Dev 010" w:cs="Times New Roman"/>
          <w:sz w:val="28"/>
          <w:szCs w:val="28"/>
        </w:rPr>
        <w:t xml:space="preserve"> muds </w:t>
      </w:r>
      <w:proofErr w:type="spellStart"/>
      <w:r w:rsidRPr="00C67C27">
        <w:rPr>
          <w:rFonts w:ascii="Kruti Dev 010" w:eastAsiaTheme="majorEastAsia" w:hAnsi="Kruti Dev 010" w:cs="Times New Roman"/>
          <w:sz w:val="28"/>
          <w:szCs w:val="28"/>
        </w:rPr>
        <w:t>ekfld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fdLrksa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esa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dVkSrh</w:t>
      </w:r>
      <w:proofErr w:type="spellEnd"/>
      <w:r w:rsidRPr="00C67C27">
        <w:rPr>
          <w:rFonts w:ascii="Kruti Dev 010" w:eastAsiaTheme="majorEastAsia" w:hAnsi="Kruti Dev 010" w:cs="Times New Roman"/>
          <w:sz w:val="28"/>
          <w:szCs w:val="28"/>
        </w:rPr>
        <w:t xml:space="preserve"> dh </w:t>
      </w:r>
      <w:proofErr w:type="spellStart"/>
      <w:r w:rsidRPr="00C67C27">
        <w:rPr>
          <w:rFonts w:ascii="Kruti Dev 010" w:eastAsiaTheme="majorEastAsia" w:hAnsi="Kruti Dev 010" w:cs="Times New Roman"/>
          <w:sz w:val="28"/>
          <w:szCs w:val="28"/>
        </w:rPr>
        <w:t>tk;sxhA</w:t>
      </w:r>
      <w:proofErr w:type="spellEnd"/>
    </w:p>
    <w:p w:rsidR="00D91EDD" w:rsidRPr="00C67C27" w:rsidRDefault="00D91EDD" w:rsidP="00D91EDD">
      <w:pPr>
        <w:tabs>
          <w:tab w:val="left" w:pos="360"/>
        </w:tabs>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b/>
          <w:bCs/>
          <w:sz w:val="28"/>
          <w:szCs w:val="28"/>
        </w:rPr>
        <w:t>4-</w:t>
      </w:r>
      <w:r w:rsidRPr="00C67C27">
        <w:rPr>
          <w:rFonts w:ascii="Kruti Dev 010" w:eastAsiaTheme="majorEastAsia" w:hAnsi="Kruti Dev 010" w:cs="Times New Roman"/>
          <w:sz w:val="28"/>
          <w:szCs w:val="28"/>
        </w:rPr>
        <w:t xml:space="preserve">ikWfylh ds </w:t>
      </w:r>
      <w:proofErr w:type="spellStart"/>
      <w:r w:rsidRPr="00C67C27">
        <w:rPr>
          <w:rFonts w:ascii="Kruti Dev 010" w:eastAsiaTheme="majorEastAsia" w:hAnsi="Kruti Dev 010" w:cs="Times New Roman"/>
          <w:sz w:val="28"/>
          <w:szCs w:val="28"/>
        </w:rPr>
        <w:t>izhfe</w:t>
      </w:r>
      <w:proofErr w:type="gramStart"/>
      <w:r w:rsidRPr="00C67C27">
        <w:rPr>
          <w:rFonts w:ascii="Kruti Dev 010" w:eastAsiaTheme="majorEastAsia" w:hAnsi="Kruti Dev 010" w:cs="Times New Roman"/>
          <w:sz w:val="28"/>
          <w:szCs w:val="28"/>
        </w:rPr>
        <w:t>;e</w:t>
      </w:r>
      <w:proofErr w:type="spellEnd"/>
      <w:proofErr w:type="gram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Hkqxrku</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isa'kuHkksfx;ksa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ikfjokfjd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isa'kuHkksfx;ksa</w:t>
      </w:r>
      <w:proofErr w:type="spellEnd"/>
      <w:r w:rsidRPr="00C67C27">
        <w:rPr>
          <w:rFonts w:ascii="Kruti Dev 010" w:eastAsiaTheme="majorEastAsia" w:hAnsi="Kruti Dev 010" w:cs="Times New Roman"/>
          <w:sz w:val="28"/>
          <w:szCs w:val="28"/>
        </w:rPr>
        <w:t xml:space="preserve"> ¼tks ;</w:t>
      </w:r>
      <w:proofErr w:type="spellStart"/>
      <w:r w:rsidRPr="00C67C27">
        <w:rPr>
          <w:rFonts w:ascii="Kruti Dev 010" w:eastAsiaTheme="majorEastAsia" w:hAnsi="Kruti Dev 010" w:cs="Times New Roman"/>
          <w:sz w:val="28"/>
          <w:szCs w:val="28"/>
        </w:rPr>
        <w:t>kstuk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fodYi</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pqurs</w:t>
      </w:r>
      <w:proofErr w:type="spellEnd"/>
      <w:r w:rsidRPr="00C67C27">
        <w:rPr>
          <w:rFonts w:ascii="Kruti Dev 010" w:eastAsiaTheme="majorEastAsia" w:hAnsi="Kruti Dev 010" w:cs="Times New Roman"/>
          <w:sz w:val="28"/>
          <w:szCs w:val="28"/>
        </w:rPr>
        <w:t xml:space="preserve"> gSa½ </w:t>
      </w:r>
      <w:proofErr w:type="spellStart"/>
      <w:r w:rsidRPr="00C67C27">
        <w:rPr>
          <w:rFonts w:ascii="Kruti Dev 010" w:eastAsiaTheme="majorEastAsia" w:hAnsi="Kruti Dev 010" w:cs="Times New Roman"/>
          <w:sz w:val="28"/>
          <w:szCs w:val="28"/>
        </w:rPr>
        <w:t>dks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lacaf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daiuh</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ek</w:t>
      </w:r>
      <w:proofErr w:type="spellEnd"/>
      <w:r w:rsidRPr="00C67C27">
        <w:rPr>
          <w:rFonts w:ascii="Kruti Dev 010" w:eastAsiaTheme="majorEastAsia" w:hAnsi="Kruti Dev 010" w:cs="Times New Roman"/>
          <w:sz w:val="28"/>
          <w:szCs w:val="28"/>
        </w:rPr>
        <w:t xml:space="preserve">/;e ls </w:t>
      </w:r>
      <w:proofErr w:type="spellStart"/>
      <w:r w:rsidRPr="00C67C27">
        <w:rPr>
          <w:rFonts w:ascii="Kruti Dev 010" w:eastAsiaTheme="majorEastAsia" w:hAnsi="Kruti Dev 010" w:cs="Times New Roman"/>
          <w:sz w:val="28"/>
          <w:szCs w:val="28"/>
        </w:rPr>
        <w:t>djuk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w:t>
      </w:r>
      <w:proofErr w:type="spellEnd"/>
      <w:r w:rsidRPr="00C67C27">
        <w:rPr>
          <w:rFonts w:ascii="Kruti Dev 010" w:eastAsiaTheme="majorEastAsia" w:hAnsi="Kruti Dev 010" w:cs="Times New Roman"/>
          <w:sz w:val="28"/>
          <w:szCs w:val="28"/>
        </w:rPr>
        <w:t xml:space="preserve"> </w:t>
      </w:r>
    </w:p>
    <w:p w:rsidR="00D91EDD" w:rsidRPr="00C67C27" w:rsidRDefault="00D91EDD" w:rsidP="00D91EDD">
      <w:pPr>
        <w:tabs>
          <w:tab w:val="left" w:pos="360"/>
        </w:tabs>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b/>
          <w:bCs/>
          <w:sz w:val="28"/>
          <w:szCs w:val="28"/>
        </w:rPr>
        <w:t>5-</w:t>
      </w:r>
      <w:proofErr w:type="gramStart"/>
      <w:r w:rsidRPr="00C67C27">
        <w:rPr>
          <w:rFonts w:ascii="Kruti Dev 010" w:eastAsiaTheme="majorEastAsia" w:hAnsi="Kruti Dev 010" w:cs="Times New Roman"/>
          <w:sz w:val="28"/>
          <w:szCs w:val="28"/>
        </w:rPr>
        <w:t>bl ;</w:t>
      </w:r>
      <w:proofErr w:type="spellStart"/>
      <w:r w:rsidRPr="00C67C27">
        <w:rPr>
          <w:rFonts w:ascii="Kruti Dev 010" w:eastAsiaTheme="majorEastAsia" w:hAnsi="Kruti Dev 010" w:cs="Times New Roman"/>
          <w:sz w:val="28"/>
          <w:szCs w:val="28"/>
        </w:rPr>
        <w:t>kstuk</w:t>
      </w:r>
      <w:proofErr w:type="spellEnd"/>
      <w:proofErr w:type="gram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esas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ftrus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lnL</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gksaxs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izhfe;e</w:t>
      </w:r>
      <w:proofErr w:type="spellEnd"/>
      <w:r w:rsidRPr="00C67C27">
        <w:rPr>
          <w:rFonts w:ascii="Kruti Dev 010" w:eastAsiaTheme="majorEastAsia" w:hAnsi="Kruti Dev 010" w:cs="Times New Roman"/>
          <w:sz w:val="28"/>
          <w:szCs w:val="28"/>
        </w:rPr>
        <w:t xml:space="preserve"> dh </w:t>
      </w:r>
      <w:proofErr w:type="spellStart"/>
      <w:r w:rsidRPr="00C67C27">
        <w:rPr>
          <w:rFonts w:ascii="Kruti Dev 010" w:eastAsiaTheme="majorEastAsia" w:hAnsi="Kruti Dev 010" w:cs="Times New Roman"/>
          <w:sz w:val="28"/>
          <w:szCs w:val="28"/>
        </w:rPr>
        <w:t>jkf'k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lesfdr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mruk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gh</w:t>
      </w:r>
      <w:proofErr w:type="spellEnd"/>
      <w:r w:rsidRPr="00C67C27">
        <w:rPr>
          <w:rFonts w:ascii="Kruti Dev 010" w:eastAsiaTheme="majorEastAsia" w:hAnsi="Kruti Dev 010" w:cs="Times New Roman"/>
          <w:sz w:val="28"/>
          <w:szCs w:val="28"/>
        </w:rPr>
        <w:t xml:space="preserve"> de </w:t>
      </w:r>
      <w:proofErr w:type="spellStart"/>
      <w:r w:rsidRPr="00C67C27">
        <w:rPr>
          <w:rFonts w:ascii="Kruti Dev 010" w:eastAsiaTheme="majorEastAsia" w:hAnsi="Kruti Dev 010" w:cs="Times New Roman"/>
          <w:sz w:val="28"/>
          <w:szCs w:val="28"/>
        </w:rPr>
        <w:t>gksxkA</w:t>
      </w:r>
      <w:proofErr w:type="spellEnd"/>
      <w:r w:rsidRPr="00C67C27">
        <w:rPr>
          <w:rFonts w:ascii="Kruti Dev 010" w:eastAsiaTheme="majorEastAsia" w:hAnsi="Kruti Dev 010" w:cs="Times New Roman"/>
          <w:sz w:val="28"/>
          <w:szCs w:val="28"/>
        </w:rPr>
        <w:t xml:space="preserve"> </w:t>
      </w:r>
    </w:p>
    <w:p w:rsidR="00D91EDD" w:rsidRPr="00C67C27" w:rsidRDefault="00D91EDD" w:rsidP="00D91EDD">
      <w:pPr>
        <w:tabs>
          <w:tab w:val="left" w:pos="360"/>
        </w:tabs>
        <w:spacing w:after="0" w:line="240" w:lineRule="auto"/>
        <w:jc w:val="both"/>
        <w:rPr>
          <w:rFonts w:ascii="Times New Roman" w:eastAsiaTheme="majorEastAsia" w:hAnsi="Times New Roman" w:cs="Times New Roman"/>
          <w:sz w:val="28"/>
          <w:szCs w:val="28"/>
        </w:rPr>
      </w:pPr>
      <w:r w:rsidRPr="00C67C27">
        <w:rPr>
          <w:rFonts w:ascii="Kruti Dev 010" w:eastAsiaTheme="majorEastAsia" w:hAnsi="Kruti Dev 010" w:cs="Times New Roman"/>
          <w:b/>
          <w:bCs/>
          <w:sz w:val="28"/>
          <w:szCs w:val="28"/>
        </w:rPr>
        <w:t>6-</w:t>
      </w:r>
      <w:r w:rsidRPr="00C67C27">
        <w:rPr>
          <w:rFonts w:ascii="Kruti Dev 010" w:eastAsiaTheme="majorEastAsia" w:hAnsi="Kruti Dev 010" w:cs="Times New Roman"/>
          <w:sz w:val="28"/>
          <w:szCs w:val="28"/>
        </w:rPr>
        <w:t xml:space="preserve">fdlh </w:t>
      </w:r>
      <w:proofErr w:type="spellStart"/>
      <w:r w:rsidRPr="00C67C27">
        <w:rPr>
          <w:rFonts w:ascii="Kruti Dev 010" w:eastAsiaTheme="majorEastAsia" w:hAnsi="Kruti Dev 010" w:cs="Times New Roman"/>
          <w:sz w:val="28"/>
          <w:szCs w:val="28"/>
        </w:rPr>
        <w:t>Hkh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ifjfLFkfr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esa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fdlh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lnL</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dqy</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okf"kZd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rk</w:t>
      </w:r>
      <w:proofErr w:type="spellEnd"/>
      <w:r w:rsidRPr="00C67C27">
        <w:rPr>
          <w:rFonts w:ascii="Kruti Dev 010" w:eastAsiaTheme="majorEastAsia" w:hAnsi="Kruti Dev 010" w:cs="Times New Roman"/>
          <w:sz w:val="28"/>
          <w:szCs w:val="28"/>
        </w:rPr>
        <w:t xml:space="preserve"> ¼ewy </w:t>
      </w:r>
      <w:proofErr w:type="spellStart"/>
      <w:r w:rsidRPr="00C67C27">
        <w:rPr>
          <w:rFonts w:ascii="Kruti Dev 010" w:eastAsiaTheme="majorEastAsia" w:hAnsi="Kruti Dev 010" w:cs="Times New Roman"/>
          <w:sz w:val="28"/>
          <w:szCs w:val="28"/>
        </w:rPr>
        <w:t>chek</w:t>
      </w:r>
      <w:proofErr w:type="spellEnd"/>
      <w:r w:rsidRPr="00C67C27">
        <w:rPr>
          <w:rFonts w:ascii="Kruti Dev 010" w:eastAsiaTheme="majorEastAsia" w:hAnsi="Kruti Dev 010" w:cs="Times New Roman"/>
          <w:sz w:val="28"/>
          <w:szCs w:val="28"/>
        </w:rPr>
        <w:t xml:space="preserve"> jkf'k½ </w:t>
      </w:r>
      <w:proofErr w:type="spellStart"/>
      <w:r w:rsidRPr="00C67C27">
        <w:rPr>
          <w:rFonts w:ascii="Kruti Dev 010" w:eastAsiaTheme="majorEastAsia" w:hAnsi="Kruti Dev 010" w:cs="Times New Roman"/>
          <w:sz w:val="28"/>
          <w:szCs w:val="28"/>
        </w:rPr>
        <w:t>fuEu</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jkf'k</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vf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ugha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gksxh&amp;Ikfjokfjd</w:t>
      </w:r>
      <w:proofErr w:type="spellEnd"/>
      <w:r w:rsidRPr="00C67C27">
        <w:rPr>
          <w:rFonts w:ascii="Kruti Dev 010" w:eastAsiaTheme="majorEastAsia" w:hAnsi="Kruti Dev 010" w:cs="Times New Roman"/>
          <w:sz w:val="28"/>
          <w:szCs w:val="28"/>
        </w:rPr>
        <w:t xml:space="preserve"> isa'kuj&amp;5-00 </w:t>
      </w:r>
      <w:proofErr w:type="spellStart"/>
      <w:proofErr w:type="gramStart"/>
      <w:r w:rsidRPr="00C67C27">
        <w:rPr>
          <w:rFonts w:ascii="Kruti Dev 010" w:eastAsiaTheme="majorEastAsia" w:hAnsi="Kruti Dev 010" w:cs="Times New Roman"/>
          <w:sz w:val="28"/>
          <w:szCs w:val="28"/>
        </w:rPr>
        <w:t>yk</w:t>
      </w:r>
      <w:proofErr w:type="spellEnd"/>
      <w:r w:rsidRPr="00C67C27">
        <w:rPr>
          <w:rFonts w:ascii="Kruti Dev 010" w:eastAsiaTheme="majorEastAsia" w:hAnsi="Kruti Dev 010" w:cs="Times New Roman"/>
          <w:sz w:val="28"/>
          <w:szCs w:val="28"/>
        </w:rPr>
        <w:t>[</w:t>
      </w:r>
      <w:proofErr w:type="gramEnd"/>
      <w:r w:rsidRPr="00C67C27">
        <w:rPr>
          <w:rFonts w:ascii="Kruti Dev 010" w:eastAsiaTheme="majorEastAsia" w:hAnsi="Kruti Dev 010" w:cs="Times New Roman"/>
          <w:sz w:val="28"/>
          <w:szCs w:val="28"/>
        </w:rPr>
        <w:t>k :</w:t>
      </w:r>
      <w:proofErr w:type="spellStart"/>
      <w:r w:rsidRPr="00C67C27">
        <w:rPr>
          <w:rFonts w:ascii="Kruti Dev 010" w:eastAsiaTheme="majorEastAsia" w:hAnsi="Kruti Dev 010" w:cs="Times New Roman"/>
          <w:sz w:val="28"/>
          <w:szCs w:val="28"/>
        </w:rPr>
        <w:t>i;s</w:t>
      </w:r>
      <w:proofErr w:type="spellEnd"/>
      <w:r w:rsidRPr="00C67C27">
        <w:rPr>
          <w:rFonts w:ascii="Kruti Dev 010" w:eastAsiaTheme="majorEastAsia" w:hAnsi="Kruti Dev 010" w:cs="Times New Roman"/>
          <w:sz w:val="28"/>
          <w:szCs w:val="28"/>
        </w:rPr>
        <w:t xml:space="preserve">] isa'kuj&amp;10-00 </w:t>
      </w:r>
      <w:proofErr w:type="spellStart"/>
      <w:r w:rsidRPr="00C67C27">
        <w:rPr>
          <w:rFonts w:ascii="Kruti Dev 010" w:eastAsiaTheme="majorEastAsia" w:hAnsi="Kruti Dev 010" w:cs="Times New Roman"/>
          <w:sz w:val="28"/>
          <w:szCs w:val="28"/>
        </w:rPr>
        <w:t>yk</w:t>
      </w:r>
      <w:proofErr w:type="spellEnd"/>
      <w:r w:rsidRPr="00C67C27">
        <w:rPr>
          <w:rFonts w:ascii="Kruti Dev 010" w:eastAsiaTheme="majorEastAsia" w:hAnsi="Kruti Dev 010" w:cs="Times New Roman"/>
          <w:sz w:val="28"/>
          <w:szCs w:val="28"/>
        </w:rPr>
        <w:t>[k :</w:t>
      </w:r>
      <w:proofErr w:type="spellStart"/>
      <w:r w:rsidRPr="00C67C27">
        <w:rPr>
          <w:rFonts w:ascii="Kruti Dev 010" w:eastAsiaTheme="majorEastAsia" w:hAnsi="Kruti Dev 010" w:cs="Times New Roman"/>
          <w:sz w:val="28"/>
          <w:szCs w:val="28"/>
        </w:rPr>
        <w:t>i;sA</w:t>
      </w:r>
      <w:proofErr w:type="spellEnd"/>
      <w:r w:rsidRPr="00C67C27">
        <w:rPr>
          <w:rFonts w:ascii="Kruti Dev 010" w:eastAsiaTheme="majorEastAsia" w:hAnsi="Kruti Dev 010" w:cs="Times New Roman"/>
          <w:sz w:val="28"/>
          <w:szCs w:val="28"/>
        </w:rPr>
        <w:t xml:space="preserve"> </w:t>
      </w:r>
      <w:r w:rsidRPr="00C67C27">
        <w:rPr>
          <w:rFonts w:ascii="Times New Roman" w:eastAsiaTheme="majorEastAsia" w:hAnsi="Times New Roman" w:cs="Times New Roman"/>
          <w:sz w:val="28"/>
          <w:szCs w:val="28"/>
        </w:rPr>
        <w:t>[</w:t>
      </w:r>
      <w:proofErr w:type="spellStart"/>
      <w:r w:rsidRPr="00C67C27">
        <w:rPr>
          <w:rFonts w:ascii="Kruti Dev 010" w:eastAsiaTheme="majorEastAsia" w:hAnsi="Kruti Dev 010" w:cs="Times New Roman"/>
          <w:sz w:val="28"/>
          <w:szCs w:val="28"/>
        </w:rPr>
        <w:t>thoulkFkh</w:t>
      </w:r>
      <w:proofErr w:type="spellEnd"/>
      <w:r w:rsidRPr="00C67C27">
        <w:rPr>
          <w:rFonts w:ascii="Kruti Dev 010" w:eastAsiaTheme="majorEastAsia" w:hAnsi="Kruti Dev 010" w:cs="Times New Roman"/>
          <w:sz w:val="28"/>
          <w:szCs w:val="28"/>
        </w:rPr>
        <w:t xml:space="preserve"> ¼</w:t>
      </w:r>
      <w:r w:rsidRPr="00C67C27">
        <w:rPr>
          <w:rFonts w:ascii="Times New Roman" w:eastAsiaTheme="majorEastAsia" w:hAnsi="Times New Roman" w:cs="Times New Roman"/>
          <w:sz w:val="28"/>
          <w:szCs w:val="28"/>
        </w:rPr>
        <w:t>spouse</w:t>
      </w:r>
      <w:r w:rsidRPr="00C67C27">
        <w:rPr>
          <w:rFonts w:ascii="Kruti Dev 010" w:eastAsiaTheme="majorEastAsia" w:hAnsi="Kruti Dev 010" w:cs="Times New Roman"/>
          <w:sz w:val="28"/>
          <w:szCs w:val="28"/>
        </w:rPr>
        <w:t xml:space="preserve">½ </w:t>
      </w:r>
      <w:proofErr w:type="spellStart"/>
      <w:r w:rsidRPr="00C67C27">
        <w:rPr>
          <w:rFonts w:ascii="Kruti Dev 010" w:eastAsiaTheme="majorEastAsia" w:hAnsi="Kruti Dev 010" w:cs="Times New Roman"/>
          <w:sz w:val="28"/>
          <w:szCs w:val="28"/>
        </w:rPr>
        <w:t>lfgr</w:t>
      </w:r>
      <w:proofErr w:type="spellEnd"/>
      <w:r w:rsidRPr="00C67C27">
        <w:rPr>
          <w:rFonts w:ascii="Times New Roman" w:eastAsiaTheme="majorEastAsia" w:hAnsi="Times New Roman" w:cs="Times New Roman"/>
          <w:sz w:val="28"/>
          <w:szCs w:val="28"/>
        </w:rPr>
        <w:t>]</w:t>
      </w:r>
    </w:p>
    <w:p w:rsidR="00D91EDD" w:rsidRPr="00C67C27" w:rsidRDefault="00D91EDD" w:rsidP="00D91EDD">
      <w:pPr>
        <w:tabs>
          <w:tab w:val="left" w:pos="360"/>
        </w:tabs>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b/>
          <w:bCs/>
          <w:sz w:val="28"/>
          <w:szCs w:val="28"/>
        </w:rPr>
        <w:t>7-</w:t>
      </w:r>
      <w:r w:rsidRPr="00C67C27">
        <w:rPr>
          <w:rFonts w:ascii="Kruti Dev 010" w:eastAsiaTheme="majorEastAsia" w:hAnsi="Kruti Dev 010" w:cs="Times New Roman"/>
          <w:sz w:val="28"/>
          <w:szCs w:val="28"/>
        </w:rPr>
        <w:t xml:space="preserve">chekdÙkkZ </w:t>
      </w:r>
      <w:proofErr w:type="spellStart"/>
      <w:r w:rsidRPr="00C67C27">
        <w:rPr>
          <w:rFonts w:ascii="Kruti Dev 010" w:eastAsiaTheme="majorEastAsia" w:hAnsi="Kruti Dev 010" w:cs="Times New Roman"/>
          <w:sz w:val="28"/>
          <w:szCs w:val="28"/>
        </w:rPr>
        <w:t>dks</w:t>
      </w:r>
      <w:proofErr w:type="spellEnd"/>
      <w:r w:rsidRPr="00C67C27">
        <w:rPr>
          <w:rFonts w:ascii="Kruti Dev 010" w:eastAsiaTheme="majorEastAsia" w:hAnsi="Kruti Dev 010" w:cs="Times New Roman"/>
          <w:sz w:val="28"/>
          <w:szCs w:val="28"/>
        </w:rPr>
        <w:t xml:space="preserve"> le; </w:t>
      </w:r>
      <w:proofErr w:type="spellStart"/>
      <w:r w:rsidRPr="00C67C27">
        <w:rPr>
          <w:rFonts w:ascii="Kruti Dev 010" w:eastAsiaTheme="majorEastAsia" w:hAnsi="Kruti Dev 010" w:cs="Times New Roman"/>
          <w:sz w:val="28"/>
          <w:szCs w:val="28"/>
        </w:rPr>
        <w:t>ij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okf"kZd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kkj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fu</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kkZfjr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izhfe</w:t>
      </w:r>
      <w:proofErr w:type="gramStart"/>
      <w:r w:rsidRPr="00C67C27">
        <w:rPr>
          <w:rFonts w:ascii="Kruti Dev 010" w:eastAsiaTheme="majorEastAsia" w:hAnsi="Kruti Dev 010" w:cs="Times New Roman"/>
          <w:sz w:val="28"/>
          <w:szCs w:val="28"/>
        </w:rPr>
        <w:t>;e</w:t>
      </w:r>
      <w:proofErr w:type="spellEnd"/>
      <w:proofErr w:type="gram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Hkqxrku</w:t>
      </w:r>
      <w:proofErr w:type="spellEnd"/>
      <w:r w:rsidRPr="00C67C27">
        <w:rPr>
          <w:rFonts w:ascii="Kruti Dev 010" w:eastAsiaTheme="majorEastAsia" w:hAnsi="Kruti Dev 010" w:cs="Times New Roman"/>
          <w:sz w:val="28"/>
          <w:szCs w:val="28"/>
        </w:rPr>
        <w:t xml:space="preserve"> ds v/</w:t>
      </w:r>
      <w:proofErr w:type="spellStart"/>
      <w:r w:rsidRPr="00C67C27">
        <w:rPr>
          <w:rFonts w:ascii="Kruti Dev 010" w:eastAsiaTheme="majorEastAsia" w:hAnsi="Kruti Dev 010" w:cs="Times New Roman"/>
          <w:sz w:val="28"/>
          <w:szCs w:val="28"/>
        </w:rPr>
        <w:t>khu</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vkthou</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doj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djus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izLrko</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izhfe;e</w:t>
      </w:r>
      <w:proofErr w:type="spellEnd"/>
      <w:r w:rsidRPr="00C67C27">
        <w:rPr>
          <w:rFonts w:ascii="Kruti Dev 010" w:eastAsiaTheme="majorEastAsia" w:hAnsi="Kruti Dev 010" w:cs="Times New Roman"/>
          <w:sz w:val="28"/>
          <w:szCs w:val="28"/>
        </w:rPr>
        <w:t xml:space="preserve"> dh </w:t>
      </w:r>
      <w:proofErr w:type="spellStart"/>
      <w:r w:rsidRPr="00C67C27">
        <w:rPr>
          <w:rFonts w:ascii="Kruti Dev 010" w:eastAsiaTheme="majorEastAsia" w:hAnsi="Kruti Dev 010" w:cs="Times New Roman"/>
          <w:sz w:val="28"/>
          <w:szCs w:val="28"/>
        </w:rPr>
        <w:t>jkf'k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fufonk</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ek</w:t>
      </w:r>
      <w:proofErr w:type="spellEnd"/>
      <w:r w:rsidRPr="00C67C27">
        <w:rPr>
          <w:rFonts w:ascii="Kruti Dev 010" w:eastAsiaTheme="majorEastAsia" w:hAnsi="Kruti Dev 010" w:cs="Times New Roman"/>
          <w:sz w:val="28"/>
          <w:szCs w:val="28"/>
        </w:rPr>
        <w:t xml:space="preserve">/;e ls </w:t>
      </w:r>
      <w:proofErr w:type="spellStart"/>
      <w:r w:rsidRPr="00C67C27">
        <w:rPr>
          <w:rFonts w:ascii="Kruti Dev 010" w:eastAsiaTheme="majorEastAsia" w:hAnsi="Kruti Dev 010" w:cs="Times New Roman"/>
          <w:sz w:val="28"/>
          <w:szCs w:val="28"/>
        </w:rPr>
        <w:t>fu</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kkZfjr</w:t>
      </w:r>
      <w:proofErr w:type="spellEnd"/>
      <w:r w:rsidRPr="00C67C27">
        <w:rPr>
          <w:rFonts w:ascii="Kruti Dev 010" w:eastAsiaTheme="majorEastAsia" w:hAnsi="Kruti Dev 010" w:cs="Times New Roman"/>
          <w:sz w:val="28"/>
          <w:szCs w:val="28"/>
        </w:rPr>
        <w:t xml:space="preserve"> dh </w:t>
      </w:r>
      <w:proofErr w:type="spellStart"/>
      <w:r w:rsidRPr="00C67C27">
        <w:rPr>
          <w:rFonts w:ascii="Kruti Dev 010" w:eastAsiaTheme="majorEastAsia" w:hAnsi="Kruti Dev 010" w:cs="Times New Roman"/>
          <w:sz w:val="28"/>
          <w:szCs w:val="28"/>
        </w:rPr>
        <w:t>tk,xhA</w:t>
      </w:r>
      <w:proofErr w:type="spellEnd"/>
    </w:p>
    <w:p w:rsidR="00D91EDD" w:rsidRPr="00C67C27" w:rsidRDefault="00D91EDD" w:rsidP="00D91EDD">
      <w:pPr>
        <w:tabs>
          <w:tab w:val="left" w:pos="360"/>
        </w:tabs>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b/>
          <w:bCs/>
          <w:sz w:val="28"/>
          <w:szCs w:val="28"/>
        </w:rPr>
        <w:t xml:space="preserve">8- </w:t>
      </w:r>
      <w:proofErr w:type="spellStart"/>
      <w:r w:rsidRPr="00C67C27">
        <w:rPr>
          <w:rFonts w:ascii="Kruti Dev 010" w:eastAsiaTheme="majorEastAsia" w:hAnsi="Kruti Dev 010" w:cs="Times New Roman"/>
          <w:b/>
          <w:bCs/>
          <w:sz w:val="28"/>
          <w:szCs w:val="28"/>
        </w:rPr>
        <w:t>foLr`r</w:t>
      </w:r>
      <w:proofErr w:type="spellEnd"/>
      <w:r w:rsidRPr="00C67C27">
        <w:rPr>
          <w:rFonts w:ascii="Kruti Dev 010" w:eastAsiaTheme="majorEastAsia" w:hAnsi="Kruti Dev 010" w:cs="Times New Roman"/>
          <w:b/>
          <w:bCs/>
          <w:sz w:val="28"/>
          <w:szCs w:val="28"/>
        </w:rPr>
        <w:t xml:space="preserve"> fooj.kh </w:t>
      </w:r>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vko</w:t>
      </w:r>
      <w:proofErr w:type="spellEnd"/>
      <w:r w:rsidRPr="00C67C27">
        <w:rPr>
          <w:rFonts w:ascii="Kruti Dev 010" w:eastAsiaTheme="majorEastAsia" w:hAnsi="Kruti Dev 010" w:cs="Times New Roman"/>
          <w:sz w:val="28"/>
          <w:szCs w:val="28"/>
        </w:rPr>
        <w:t xml:space="preserve">';d </w:t>
      </w:r>
      <w:proofErr w:type="spellStart"/>
      <w:r w:rsidRPr="00C67C27">
        <w:rPr>
          <w:rFonts w:ascii="Kruti Dev 010" w:eastAsiaTheme="majorEastAsia" w:hAnsi="Kruti Dev 010" w:cs="Times New Roman"/>
          <w:sz w:val="28"/>
          <w:szCs w:val="28"/>
        </w:rPr>
        <w:t>QkWeZ</w:t>
      </w:r>
      <w:proofErr w:type="spellEnd"/>
      <w:r w:rsidRPr="00C67C27">
        <w:rPr>
          <w:rFonts w:ascii="Kruti Dev 010" w:eastAsiaTheme="majorEastAsia" w:hAnsi="Kruti Dev 010" w:cs="Times New Roman"/>
          <w:sz w:val="28"/>
          <w:szCs w:val="28"/>
        </w:rPr>
        <w:t xml:space="preserve"> ¼vuqyXud </w:t>
      </w:r>
      <w:r w:rsidRPr="00C67C27">
        <w:rPr>
          <w:rFonts w:ascii="Times New Roman" w:eastAsiaTheme="majorEastAsia" w:hAnsi="Times New Roman" w:cs="Times New Roman"/>
          <w:sz w:val="24"/>
          <w:szCs w:val="24"/>
        </w:rPr>
        <w:t xml:space="preserve">I,II,III, IV </w:t>
      </w:r>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oa</w:t>
      </w:r>
      <w:proofErr w:type="spellEnd"/>
      <w:r w:rsidRPr="00C67C27">
        <w:rPr>
          <w:rFonts w:ascii="Times New Roman" w:eastAsiaTheme="majorEastAsia" w:hAnsi="Times New Roman" w:cs="Times New Roman"/>
          <w:sz w:val="28"/>
          <w:szCs w:val="28"/>
        </w:rPr>
        <w:t xml:space="preserve"> </w:t>
      </w:r>
      <w:r w:rsidRPr="00C67C27">
        <w:rPr>
          <w:rFonts w:ascii="Times New Roman" w:eastAsiaTheme="majorEastAsia" w:hAnsi="Times New Roman" w:cs="Times New Roman"/>
          <w:sz w:val="24"/>
          <w:szCs w:val="24"/>
        </w:rPr>
        <w:t>V</w:t>
      </w:r>
      <w:r w:rsidRPr="00C67C27">
        <w:rPr>
          <w:rFonts w:ascii="Kruti Dev 010" w:eastAsiaTheme="majorEastAsia" w:hAnsi="Kruti Dev 010" w:cs="Times New Roman"/>
          <w:sz w:val="28"/>
          <w:szCs w:val="28"/>
        </w:rPr>
        <w:t xml:space="preserve">½ ds </w:t>
      </w:r>
      <w:proofErr w:type="spellStart"/>
      <w:r w:rsidRPr="00C67C27">
        <w:rPr>
          <w:rFonts w:ascii="Kruti Dev 010" w:eastAsiaTheme="majorEastAsia" w:hAnsi="Kruti Dev 010" w:cs="Times New Roman"/>
          <w:sz w:val="28"/>
          <w:szCs w:val="28"/>
        </w:rPr>
        <w:t>fy</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klwpuk</w:t>
      </w:r>
      <w:proofErr w:type="spellEnd"/>
      <w:r w:rsidRPr="00C67C27">
        <w:rPr>
          <w:rFonts w:ascii="Kruti Dev 010" w:eastAsiaTheme="majorEastAsia" w:hAnsi="Kruti Dev 010" w:cs="Times New Roman"/>
          <w:sz w:val="28"/>
          <w:szCs w:val="28"/>
        </w:rPr>
        <w:t xml:space="preserve"> la[;k 135 </w:t>
      </w:r>
      <w:proofErr w:type="spellStart"/>
      <w:r w:rsidRPr="00C67C27">
        <w:rPr>
          <w:rFonts w:ascii="Kruti Dev 010" w:eastAsiaTheme="majorEastAsia" w:hAnsi="Kruti Dev 010" w:cs="Times New Roman"/>
          <w:sz w:val="28"/>
          <w:szCs w:val="28"/>
        </w:rPr>
        <w:t>fnukad</w:t>
      </w:r>
      <w:proofErr w:type="spellEnd"/>
      <w:r w:rsidRPr="00C67C27">
        <w:rPr>
          <w:rFonts w:ascii="Kruti Dev 010" w:eastAsiaTheme="majorEastAsia" w:hAnsi="Kruti Dev 010" w:cs="Times New Roman"/>
          <w:sz w:val="28"/>
          <w:szCs w:val="28"/>
        </w:rPr>
        <w:t xml:space="preserve"> 02-02-2022 </w:t>
      </w:r>
      <w:r w:rsidRPr="00C67C27">
        <w:rPr>
          <w:rFonts w:ascii="Times New Roman" w:eastAsiaTheme="majorEastAsia" w:hAnsi="Times New Roman" w:cs="Times New Roman"/>
          <w:sz w:val="28"/>
          <w:szCs w:val="28"/>
        </w:rPr>
        <w:t xml:space="preserve">https://jbvnl.co.in </w:t>
      </w:r>
      <w:proofErr w:type="spellStart"/>
      <w:r w:rsidRPr="00C67C27">
        <w:rPr>
          <w:rFonts w:ascii="Kruti Dev 010" w:eastAsiaTheme="majorEastAsia" w:hAnsi="Kruti Dev 010" w:cs="Times New Roman"/>
          <w:sz w:val="28"/>
          <w:szCs w:val="28"/>
        </w:rPr>
        <w:t>ij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viyksM</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x;k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w:t>
      </w:r>
      <w:proofErr w:type="spellEnd"/>
    </w:p>
    <w:p w:rsidR="00D91EDD" w:rsidRPr="00C67C27" w:rsidRDefault="00D91EDD" w:rsidP="00D91EDD">
      <w:pPr>
        <w:tabs>
          <w:tab w:val="left" w:pos="360"/>
        </w:tabs>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b/>
          <w:bCs/>
          <w:sz w:val="28"/>
          <w:szCs w:val="28"/>
        </w:rPr>
        <w:t>9-</w:t>
      </w:r>
      <w:r w:rsidRPr="00C67C27">
        <w:rPr>
          <w:rFonts w:ascii="Kruti Dev 010" w:eastAsiaTheme="majorEastAsia" w:hAnsi="Kruti Dev 010" w:cs="Times New Roman"/>
          <w:sz w:val="28"/>
          <w:szCs w:val="28"/>
        </w:rPr>
        <w:t>QkWeZ &gt;</w:t>
      </w:r>
      <w:proofErr w:type="spellStart"/>
      <w:r w:rsidRPr="00C67C27">
        <w:rPr>
          <w:rFonts w:ascii="Kruti Dev 010" w:eastAsiaTheme="majorEastAsia" w:hAnsi="Kruti Dev 010" w:cs="Times New Roman"/>
          <w:sz w:val="28"/>
          <w:szCs w:val="28"/>
        </w:rPr>
        <w:t>kŒÅŒfoŒfuŒfyŒ</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vkSj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bldh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lgk;d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daifu;ksa</w:t>
      </w:r>
      <w:proofErr w:type="spellEnd"/>
      <w:r w:rsidRPr="00C67C27">
        <w:rPr>
          <w:rFonts w:ascii="Kruti Dev 010" w:eastAsiaTheme="majorEastAsia" w:hAnsi="Kruti Dev 010" w:cs="Times New Roman"/>
          <w:sz w:val="28"/>
          <w:szCs w:val="28"/>
        </w:rPr>
        <w:t xml:space="preserve"> dh </w:t>
      </w:r>
      <w:proofErr w:type="spellStart"/>
      <w:r w:rsidRPr="00C67C27">
        <w:rPr>
          <w:rFonts w:ascii="Kruti Dev 010" w:eastAsiaTheme="majorEastAsia" w:hAnsi="Kruti Dev 010" w:cs="Times New Roman"/>
          <w:sz w:val="28"/>
          <w:szCs w:val="28"/>
        </w:rPr>
        <w:t>fdlh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Hkh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ys</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bZdkbZ</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O;fDrxr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izkIr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tk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ldrs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w:t>
      </w:r>
      <w:proofErr w:type="spellEnd"/>
      <w:r w:rsidRPr="00C67C27">
        <w:rPr>
          <w:rFonts w:ascii="Kruti Dev 010" w:eastAsiaTheme="majorEastAsia" w:hAnsi="Kruti Dev 010" w:cs="Times New Roman"/>
          <w:sz w:val="28"/>
          <w:szCs w:val="28"/>
        </w:rPr>
        <w:t xml:space="preserve"> ;k </w:t>
      </w:r>
      <w:r w:rsidRPr="00C67C27">
        <w:rPr>
          <w:rFonts w:ascii="Times New Roman" w:eastAsiaTheme="majorEastAsia" w:hAnsi="Times New Roman" w:cs="Times New Roman"/>
          <w:sz w:val="28"/>
          <w:szCs w:val="28"/>
        </w:rPr>
        <w:t xml:space="preserve">https://jbvnl.co.in </w:t>
      </w:r>
      <w:r w:rsidRPr="00C67C27">
        <w:rPr>
          <w:rFonts w:ascii="Kruti Dev 010" w:eastAsiaTheme="majorEastAsia" w:hAnsi="Kruti Dev 010" w:cs="Times New Roman"/>
          <w:sz w:val="28"/>
          <w:szCs w:val="28"/>
        </w:rPr>
        <w:t xml:space="preserve">ds </w:t>
      </w:r>
      <w:r w:rsidRPr="00C67C27">
        <w:rPr>
          <w:rFonts w:ascii="Times New Roman" w:eastAsiaTheme="majorEastAsia" w:hAnsi="Times New Roman" w:cs="Times New Roman"/>
          <w:sz w:val="28"/>
          <w:szCs w:val="28"/>
        </w:rPr>
        <w:t xml:space="preserve">notice section </w:t>
      </w:r>
      <w:r w:rsidRPr="00C67C27">
        <w:rPr>
          <w:rFonts w:ascii="Kruti Dev 010" w:eastAsiaTheme="majorEastAsia" w:hAnsi="Kruti Dev 010" w:cs="Times New Roman"/>
          <w:sz w:val="28"/>
          <w:szCs w:val="28"/>
        </w:rPr>
        <w:t xml:space="preserve">ls </w:t>
      </w:r>
      <w:r w:rsidRPr="00C67C27">
        <w:rPr>
          <w:rFonts w:ascii="Times New Roman" w:eastAsiaTheme="majorEastAsia" w:hAnsi="Times New Roman" w:cs="Times New Roman"/>
          <w:sz w:val="28"/>
          <w:szCs w:val="28"/>
        </w:rPr>
        <w:t xml:space="preserve">download </w:t>
      </w:r>
      <w:proofErr w:type="spellStart"/>
      <w:r w:rsidRPr="00C67C27">
        <w:rPr>
          <w:rFonts w:ascii="Kruti Dev 010" w:eastAsiaTheme="majorEastAsia" w:hAnsi="Kruti Dev 010" w:cs="Times New Roman"/>
          <w:sz w:val="28"/>
          <w:szCs w:val="28"/>
        </w:rPr>
        <w:t>dj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ldrs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fdlh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Hkh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iz'u</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ekeys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eas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daifu;ksas</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lacaf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fudklh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O;;u </w:t>
      </w:r>
      <w:proofErr w:type="spellStart"/>
      <w:r w:rsidRPr="00C67C27">
        <w:rPr>
          <w:rFonts w:ascii="Kruti Dev 010" w:eastAsiaTheme="majorEastAsia" w:hAnsi="Kruti Dev 010" w:cs="Times New Roman"/>
          <w:sz w:val="28"/>
          <w:szCs w:val="28"/>
        </w:rPr>
        <w:t>inkf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kdkjh</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lEidZ</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tk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ldrk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fo'ks"k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ifjfLFkfr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esa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lacaf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daifu;ksa</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daifu;ksa</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uksMy</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kdkfj;ksa</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lEIkdZ</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tk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ldrk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w:t>
      </w:r>
      <w:proofErr w:type="spellEnd"/>
      <w:r w:rsidRPr="00C67C27">
        <w:rPr>
          <w:rFonts w:ascii="Kruti Dev 010" w:eastAsiaTheme="majorEastAsia" w:hAnsi="Kruti Dev 010" w:cs="Times New Roman"/>
          <w:sz w:val="28"/>
          <w:szCs w:val="28"/>
        </w:rPr>
        <w:t>&amp;</w:t>
      </w:r>
    </w:p>
    <w:p w:rsidR="00D91EDD" w:rsidRPr="00C67C27" w:rsidRDefault="00D91EDD" w:rsidP="00D91EDD">
      <w:pPr>
        <w:tabs>
          <w:tab w:val="left" w:pos="360"/>
        </w:tabs>
        <w:spacing w:after="0" w:line="240" w:lineRule="auto"/>
        <w:jc w:val="both"/>
        <w:rPr>
          <w:rFonts w:ascii="Kruti Dev 010" w:eastAsiaTheme="majorEastAsia" w:hAnsi="Kruti Dev 010" w:cs="Times New Roman"/>
          <w:sz w:val="14"/>
          <w:szCs w:val="14"/>
        </w:rPr>
      </w:pPr>
    </w:p>
    <w:tbl>
      <w:tblPr>
        <w:tblStyle w:val="TableGrid"/>
        <w:tblW w:w="9331" w:type="dxa"/>
        <w:tblInd w:w="108" w:type="dxa"/>
        <w:tblLook w:val="04A0" w:firstRow="1" w:lastRow="0" w:firstColumn="1" w:lastColumn="0" w:noHBand="0" w:noVBand="1"/>
      </w:tblPr>
      <w:tblGrid>
        <w:gridCol w:w="1009"/>
        <w:gridCol w:w="2626"/>
        <w:gridCol w:w="3579"/>
        <w:gridCol w:w="2117"/>
      </w:tblGrid>
      <w:tr w:rsidR="00D91EDD" w:rsidRPr="00C67C27" w:rsidTr="00884433">
        <w:trPr>
          <w:trHeight w:val="303"/>
        </w:trPr>
        <w:tc>
          <w:tcPr>
            <w:tcW w:w="1009" w:type="dxa"/>
          </w:tcPr>
          <w:p w:rsidR="00D91EDD" w:rsidRPr="00C67C27" w:rsidRDefault="00D91EDD" w:rsidP="00884433">
            <w:pPr>
              <w:jc w:val="center"/>
              <w:rPr>
                <w:rFonts w:ascii="Kruti Dev 010" w:eastAsiaTheme="majorEastAsia" w:hAnsi="Kruti Dev 010" w:cs="Times New Roman"/>
                <w:b/>
                <w:bCs/>
                <w:sz w:val="28"/>
                <w:szCs w:val="28"/>
              </w:rPr>
            </w:pPr>
            <w:proofErr w:type="spellStart"/>
            <w:r w:rsidRPr="00C67C27">
              <w:rPr>
                <w:rFonts w:ascii="Kruti Dev 010" w:eastAsiaTheme="majorEastAsia" w:hAnsi="Kruti Dev 010" w:cs="Times New Roman"/>
                <w:b/>
                <w:bCs/>
                <w:sz w:val="28"/>
                <w:szCs w:val="28"/>
              </w:rPr>
              <w:t>Øekad</w:t>
            </w:r>
            <w:proofErr w:type="spellEnd"/>
          </w:p>
        </w:tc>
        <w:tc>
          <w:tcPr>
            <w:tcW w:w="2626" w:type="dxa"/>
          </w:tcPr>
          <w:p w:rsidR="00D91EDD" w:rsidRPr="00C67C27" w:rsidRDefault="00D91EDD" w:rsidP="00884433">
            <w:pPr>
              <w:jc w:val="center"/>
              <w:rPr>
                <w:rFonts w:ascii="Kruti Dev 010" w:eastAsiaTheme="majorEastAsia" w:hAnsi="Kruti Dev 010" w:cs="Times New Roman"/>
                <w:b/>
                <w:bCs/>
                <w:sz w:val="28"/>
                <w:szCs w:val="28"/>
              </w:rPr>
            </w:pPr>
            <w:proofErr w:type="spellStart"/>
            <w:r w:rsidRPr="00C67C27">
              <w:rPr>
                <w:rFonts w:ascii="Kruti Dev 010" w:eastAsiaTheme="majorEastAsia" w:hAnsi="Kruti Dev 010" w:cs="Times New Roman"/>
                <w:b/>
                <w:bCs/>
                <w:sz w:val="28"/>
                <w:szCs w:val="28"/>
              </w:rPr>
              <w:t>daiuh</w:t>
            </w:r>
            <w:proofErr w:type="spellEnd"/>
          </w:p>
        </w:tc>
        <w:tc>
          <w:tcPr>
            <w:tcW w:w="3579" w:type="dxa"/>
          </w:tcPr>
          <w:p w:rsidR="00D91EDD" w:rsidRPr="00C67C27" w:rsidRDefault="00D91EDD" w:rsidP="00884433">
            <w:pPr>
              <w:jc w:val="center"/>
              <w:rPr>
                <w:rFonts w:ascii="Kruti Dev 010" w:eastAsiaTheme="majorEastAsia" w:hAnsi="Kruti Dev 010" w:cs="Times New Roman"/>
                <w:b/>
                <w:bCs/>
                <w:sz w:val="28"/>
                <w:szCs w:val="28"/>
              </w:rPr>
            </w:pPr>
            <w:proofErr w:type="spellStart"/>
            <w:r w:rsidRPr="00C67C27">
              <w:rPr>
                <w:rFonts w:ascii="Kruti Dev 010" w:eastAsiaTheme="majorEastAsia" w:hAnsi="Kruti Dev 010" w:cs="Times New Roman"/>
                <w:b/>
                <w:bCs/>
                <w:sz w:val="28"/>
                <w:szCs w:val="28"/>
              </w:rPr>
              <w:t>inkf</w:t>
            </w:r>
            <w:proofErr w:type="spellEnd"/>
            <w:r w:rsidRPr="00C67C27">
              <w:rPr>
                <w:rFonts w:ascii="Kruti Dev 010" w:eastAsiaTheme="majorEastAsia" w:hAnsi="Kruti Dev 010" w:cs="Times New Roman"/>
                <w:b/>
                <w:bCs/>
                <w:sz w:val="28"/>
                <w:szCs w:val="28"/>
              </w:rPr>
              <w:t>/</w:t>
            </w:r>
            <w:proofErr w:type="spellStart"/>
            <w:r w:rsidRPr="00C67C27">
              <w:rPr>
                <w:rFonts w:ascii="Kruti Dev 010" w:eastAsiaTheme="majorEastAsia" w:hAnsi="Kruti Dev 010" w:cs="Times New Roman"/>
                <w:b/>
                <w:bCs/>
                <w:sz w:val="28"/>
                <w:szCs w:val="28"/>
              </w:rPr>
              <w:t>kdkjh</w:t>
            </w:r>
            <w:proofErr w:type="spellEnd"/>
          </w:p>
        </w:tc>
        <w:tc>
          <w:tcPr>
            <w:tcW w:w="2117" w:type="dxa"/>
          </w:tcPr>
          <w:p w:rsidR="00D91EDD" w:rsidRPr="00C67C27" w:rsidRDefault="00D91EDD" w:rsidP="00884433">
            <w:pPr>
              <w:jc w:val="center"/>
              <w:rPr>
                <w:rFonts w:ascii="Kruti Dev 010" w:eastAsiaTheme="majorEastAsia" w:hAnsi="Kruti Dev 010" w:cs="Times New Roman"/>
                <w:b/>
                <w:bCs/>
                <w:sz w:val="28"/>
                <w:szCs w:val="28"/>
              </w:rPr>
            </w:pPr>
            <w:proofErr w:type="spellStart"/>
            <w:r w:rsidRPr="00C67C27">
              <w:rPr>
                <w:rFonts w:ascii="Kruti Dev 010" w:eastAsiaTheme="majorEastAsia" w:hAnsi="Kruti Dev 010" w:cs="Times New Roman"/>
                <w:b/>
                <w:bCs/>
                <w:sz w:val="28"/>
                <w:szCs w:val="28"/>
              </w:rPr>
              <w:t>eksckbZy</w:t>
            </w:r>
            <w:proofErr w:type="spellEnd"/>
            <w:r w:rsidRPr="00C67C27">
              <w:rPr>
                <w:rFonts w:ascii="Kruti Dev 010" w:eastAsiaTheme="majorEastAsia" w:hAnsi="Kruti Dev 010" w:cs="Times New Roman"/>
                <w:b/>
                <w:bCs/>
                <w:sz w:val="28"/>
                <w:szCs w:val="28"/>
              </w:rPr>
              <w:t xml:space="preserve"> </w:t>
            </w:r>
            <w:proofErr w:type="spellStart"/>
            <w:r w:rsidRPr="00C67C27">
              <w:rPr>
                <w:rFonts w:ascii="Kruti Dev 010" w:eastAsiaTheme="majorEastAsia" w:hAnsi="Kruti Dev 010" w:cs="Times New Roman"/>
                <w:b/>
                <w:bCs/>
                <w:sz w:val="28"/>
                <w:szCs w:val="28"/>
              </w:rPr>
              <w:t>uaŒ</w:t>
            </w:r>
            <w:proofErr w:type="spellEnd"/>
          </w:p>
        </w:tc>
      </w:tr>
      <w:tr w:rsidR="00D91EDD" w:rsidRPr="00C67C27" w:rsidTr="00884433">
        <w:trPr>
          <w:trHeight w:val="149"/>
        </w:trPr>
        <w:tc>
          <w:tcPr>
            <w:tcW w:w="1009"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1</w:t>
            </w:r>
          </w:p>
        </w:tc>
        <w:tc>
          <w:tcPr>
            <w:tcW w:w="2626"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&gt;</w:t>
            </w:r>
            <w:proofErr w:type="spellStart"/>
            <w:r w:rsidRPr="00C67C27">
              <w:rPr>
                <w:rFonts w:ascii="Kruti Dev 010" w:eastAsiaTheme="majorEastAsia" w:hAnsi="Kruti Dev 010" w:cs="Times New Roman"/>
                <w:sz w:val="28"/>
                <w:szCs w:val="28"/>
              </w:rPr>
              <w:t>kŒÅŒfoŒfuŒfyŒ</w:t>
            </w:r>
            <w:proofErr w:type="spellEnd"/>
          </w:p>
        </w:tc>
        <w:tc>
          <w:tcPr>
            <w:tcW w:w="3579"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 xml:space="preserve">mi </w:t>
            </w:r>
            <w:proofErr w:type="spellStart"/>
            <w:r w:rsidRPr="00C67C27">
              <w:rPr>
                <w:rFonts w:ascii="Kruti Dev 010" w:eastAsiaTheme="majorEastAsia" w:hAnsi="Kruti Dev 010" w:cs="Times New Roman"/>
                <w:sz w:val="28"/>
                <w:szCs w:val="28"/>
              </w:rPr>
              <w:t>egkizca</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w:t>
            </w:r>
            <w:proofErr w:type="spellEnd"/>
            <w:r w:rsidRPr="00C67C27">
              <w:rPr>
                <w:rFonts w:ascii="Kruti Dev 010" w:eastAsiaTheme="majorEastAsia" w:hAnsi="Kruti Dev 010" w:cs="Times New Roman"/>
                <w:sz w:val="28"/>
                <w:szCs w:val="28"/>
              </w:rPr>
              <w:t xml:space="preserve"> ¼foÙk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ys</w:t>
            </w:r>
            <w:proofErr w:type="spellEnd"/>
            <w:r w:rsidRPr="00C67C27">
              <w:rPr>
                <w:rFonts w:ascii="Kruti Dev 010" w:eastAsiaTheme="majorEastAsia" w:hAnsi="Kruti Dev 010" w:cs="Times New Roman"/>
                <w:sz w:val="28"/>
                <w:szCs w:val="28"/>
              </w:rPr>
              <w:t>[kk½</w:t>
            </w:r>
            <w:r w:rsidRPr="00C67C27">
              <w:rPr>
                <w:rFonts w:ascii="Times New Roman" w:eastAsiaTheme="majorEastAsia" w:hAnsi="Times New Roman" w:cs="Times New Roman"/>
                <w:sz w:val="28"/>
                <w:szCs w:val="28"/>
              </w:rPr>
              <w:t>*</w:t>
            </w:r>
          </w:p>
        </w:tc>
        <w:tc>
          <w:tcPr>
            <w:tcW w:w="2117"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9431708978</w:t>
            </w:r>
          </w:p>
        </w:tc>
      </w:tr>
      <w:tr w:rsidR="00D91EDD" w:rsidRPr="00C67C27" w:rsidTr="00884433">
        <w:trPr>
          <w:trHeight w:val="154"/>
        </w:trPr>
        <w:tc>
          <w:tcPr>
            <w:tcW w:w="1009"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2</w:t>
            </w:r>
          </w:p>
        </w:tc>
        <w:tc>
          <w:tcPr>
            <w:tcW w:w="2626"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&gt;</w:t>
            </w:r>
            <w:proofErr w:type="spellStart"/>
            <w:r w:rsidRPr="00C67C27">
              <w:rPr>
                <w:rFonts w:ascii="Kruti Dev 010" w:eastAsiaTheme="majorEastAsia" w:hAnsi="Kruti Dev 010" w:cs="Times New Roman"/>
                <w:sz w:val="28"/>
                <w:szCs w:val="28"/>
              </w:rPr>
              <w:t>kŒÅŒmŒfuŒfyŒ</w:t>
            </w:r>
            <w:proofErr w:type="spellEnd"/>
          </w:p>
        </w:tc>
        <w:tc>
          <w:tcPr>
            <w:tcW w:w="3579"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 xml:space="preserve">mi </w:t>
            </w:r>
            <w:proofErr w:type="spellStart"/>
            <w:r w:rsidRPr="00C67C27">
              <w:rPr>
                <w:rFonts w:ascii="Kruti Dev 010" w:eastAsiaTheme="majorEastAsia" w:hAnsi="Kruti Dev 010" w:cs="Times New Roman"/>
                <w:sz w:val="28"/>
                <w:szCs w:val="28"/>
              </w:rPr>
              <w:t>egkizca</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w:t>
            </w:r>
            <w:proofErr w:type="spellEnd"/>
            <w:r w:rsidRPr="00C67C27">
              <w:rPr>
                <w:rFonts w:ascii="Kruti Dev 010" w:eastAsiaTheme="majorEastAsia" w:hAnsi="Kruti Dev 010" w:cs="Times New Roman"/>
                <w:sz w:val="28"/>
                <w:szCs w:val="28"/>
              </w:rPr>
              <w:t xml:space="preserve"> ¼foÙk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ys</w:t>
            </w:r>
            <w:proofErr w:type="spellEnd"/>
            <w:r w:rsidRPr="00C67C27">
              <w:rPr>
                <w:rFonts w:ascii="Kruti Dev 010" w:eastAsiaTheme="majorEastAsia" w:hAnsi="Kruti Dev 010" w:cs="Times New Roman"/>
                <w:sz w:val="28"/>
                <w:szCs w:val="28"/>
              </w:rPr>
              <w:t>[kk½</w:t>
            </w:r>
            <w:r w:rsidRPr="00C67C27">
              <w:rPr>
                <w:rFonts w:ascii="Times New Roman" w:eastAsiaTheme="majorEastAsia" w:hAnsi="Times New Roman" w:cs="Times New Roman"/>
                <w:sz w:val="28"/>
                <w:szCs w:val="28"/>
              </w:rPr>
              <w:t>*</w:t>
            </w:r>
          </w:p>
        </w:tc>
        <w:tc>
          <w:tcPr>
            <w:tcW w:w="2117"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8210972284</w:t>
            </w:r>
          </w:p>
        </w:tc>
      </w:tr>
      <w:tr w:rsidR="00D91EDD" w:rsidRPr="00C67C27" w:rsidTr="00884433">
        <w:trPr>
          <w:trHeight w:val="149"/>
        </w:trPr>
        <w:tc>
          <w:tcPr>
            <w:tcW w:w="1009"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3</w:t>
            </w:r>
          </w:p>
        </w:tc>
        <w:tc>
          <w:tcPr>
            <w:tcW w:w="2626"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&gt;</w:t>
            </w:r>
            <w:proofErr w:type="spellStart"/>
            <w:r w:rsidRPr="00C67C27">
              <w:rPr>
                <w:rFonts w:ascii="Kruti Dev 010" w:eastAsiaTheme="majorEastAsia" w:hAnsi="Kruti Dev 010" w:cs="Times New Roman"/>
                <w:sz w:val="28"/>
                <w:szCs w:val="28"/>
              </w:rPr>
              <w:t>kŒÅŒlaŒfuŒfyŒ</w:t>
            </w:r>
            <w:proofErr w:type="spellEnd"/>
          </w:p>
        </w:tc>
        <w:tc>
          <w:tcPr>
            <w:tcW w:w="3579"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 xml:space="preserve">mi </w:t>
            </w:r>
            <w:proofErr w:type="spellStart"/>
            <w:r w:rsidRPr="00C67C27">
              <w:rPr>
                <w:rFonts w:ascii="Kruti Dev 010" w:eastAsiaTheme="majorEastAsia" w:hAnsi="Kruti Dev 010" w:cs="Times New Roman"/>
                <w:sz w:val="28"/>
                <w:szCs w:val="28"/>
              </w:rPr>
              <w:t>egkizca</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w:t>
            </w:r>
            <w:proofErr w:type="spellEnd"/>
            <w:r w:rsidRPr="00C67C27">
              <w:rPr>
                <w:rFonts w:ascii="Kruti Dev 010" w:eastAsiaTheme="majorEastAsia" w:hAnsi="Kruti Dev 010" w:cs="Times New Roman"/>
                <w:sz w:val="28"/>
                <w:szCs w:val="28"/>
              </w:rPr>
              <w:t xml:space="preserve"> ¼foÙk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ys</w:t>
            </w:r>
            <w:proofErr w:type="spellEnd"/>
            <w:r w:rsidRPr="00C67C27">
              <w:rPr>
                <w:rFonts w:ascii="Kruti Dev 010" w:eastAsiaTheme="majorEastAsia" w:hAnsi="Kruti Dev 010" w:cs="Times New Roman"/>
                <w:sz w:val="28"/>
                <w:szCs w:val="28"/>
              </w:rPr>
              <w:t>[kk½</w:t>
            </w:r>
            <w:r w:rsidRPr="00C67C27">
              <w:rPr>
                <w:rFonts w:ascii="Times New Roman" w:eastAsiaTheme="majorEastAsia" w:hAnsi="Times New Roman" w:cs="Times New Roman"/>
                <w:sz w:val="28"/>
                <w:szCs w:val="28"/>
              </w:rPr>
              <w:t>*</w:t>
            </w:r>
          </w:p>
        </w:tc>
        <w:tc>
          <w:tcPr>
            <w:tcW w:w="2117"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9835374505</w:t>
            </w:r>
          </w:p>
        </w:tc>
      </w:tr>
      <w:tr w:rsidR="00D91EDD" w:rsidRPr="00C67C27" w:rsidTr="00884433">
        <w:trPr>
          <w:trHeight w:val="149"/>
        </w:trPr>
        <w:tc>
          <w:tcPr>
            <w:tcW w:w="1009"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4</w:t>
            </w:r>
          </w:p>
        </w:tc>
        <w:tc>
          <w:tcPr>
            <w:tcW w:w="2626"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&gt;</w:t>
            </w:r>
            <w:proofErr w:type="spellStart"/>
            <w:r w:rsidRPr="00C67C27">
              <w:rPr>
                <w:rFonts w:ascii="Kruti Dev 010" w:eastAsiaTheme="majorEastAsia" w:hAnsi="Kruti Dev 010" w:cs="Times New Roman"/>
                <w:sz w:val="28"/>
                <w:szCs w:val="28"/>
              </w:rPr>
              <w:t>kŒfcŒfoŒfuŒfyŒ</w:t>
            </w:r>
            <w:proofErr w:type="spellEnd"/>
          </w:p>
        </w:tc>
        <w:tc>
          <w:tcPr>
            <w:tcW w:w="3579"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 xml:space="preserve">mi </w:t>
            </w:r>
            <w:proofErr w:type="spellStart"/>
            <w:r w:rsidRPr="00C67C27">
              <w:rPr>
                <w:rFonts w:ascii="Kruti Dev 010" w:eastAsiaTheme="majorEastAsia" w:hAnsi="Kruti Dev 010" w:cs="Times New Roman"/>
                <w:sz w:val="28"/>
                <w:szCs w:val="28"/>
              </w:rPr>
              <w:t>egkizca</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w:t>
            </w:r>
            <w:proofErr w:type="spellEnd"/>
            <w:r w:rsidRPr="00C67C27">
              <w:rPr>
                <w:rFonts w:ascii="Kruti Dev 010" w:eastAsiaTheme="majorEastAsia" w:hAnsi="Kruti Dev 010" w:cs="Times New Roman"/>
                <w:sz w:val="28"/>
                <w:szCs w:val="28"/>
              </w:rPr>
              <w:t xml:space="preserve"> ¼foÙk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ys</w:t>
            </w:r>
            <w:proofErr w:type="spellEnd"/>
            <w:r w:rsidRPr="00C67C27">
              <w:rPr>
                <w:rFonts w:ascii="Kruti Dev 010" w:eastAsiaTheme="majorEastAsia" w:hAnsi="Kruti Dev 010" w:cs="Times New Roman"/>
                <w:sz w:val="28"/>
                <w:szCs w:val="28"/>
              </w:rPr>
              <w:t>[kk½</w:t>
            </w:r>
            <w:r w:rsidRPr="00C67C27">
              <w:rPr>
                <w:rFonts w:ascii="Times New Roman" w:eastAsiaTheme="majorEastAsia" w:hAnsi="Times New Roman" w:cs="Times New Roman"/>
                <w:sz w:val="28"/>
                <w:szCs w:val="28"/>
              </w:rPr>
              <w:t>*</w:t>
            </w:r>
          </w:p>
        </w:tc>
        <w:tc>
          <w:tcPr>
            <w:tcW w:w="2117" w:type="dxa"/>
          </w:tcPr>
          <w:p w:rsidR="00D91EDD" w:rsidRPr="00C67C27" w:rsidRDefault="00D91EDD" w:rsidP="00884433">
            <w:pPr>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9431135519</w:t>
            </w:r>
          </w:p>
        </w:tc>
      </w:tr>
      <w:tr w:rsidR="00D91EDD" w:rsidRPr="00C67C27" w:rsidTr="00884433">
        <w:trPr>
          <w:trHeight w:val="149"/>
        </w:trPr>
        <w:tc>
          <w:tcPr>
            <w:tcW w:w="9331" w:type="dxa"/>
            <w:gridSpan w:val="4"/>
          </w:tcPr>
          <w:p w:rsidR="00D91EDD" w:rsidRPr="00C67C27" w:rsidRDefault="00D91EDD" w:rsidP="00884433">
            <w:pPr>
              <w:rPr>
                <w:rFonts w:ascii="Kruti Dev 010" w:eastAsiaTheme="majorEastAsia" w:hAnsi="Kruti Dev 010" w:cs="Times New Roman"/>
                <w:sz w:val="28"/>
                <w:szCs w:val="28"/>
              </w:rPr>
            </w:pPr>
            <w:r w:rsidRPr="00C67C27">
              <w:rPr>
                <w:rFonts w:ascii="Times New Roman" w:eastAsiaTheme="majorEastAsia" w:hAnsi="Times New Roman" w:cs="Times New Roman"/>
                <w:sz w:val="28"/>
                <w:szCs w:val="28"/>
              </w:rPr>
              <w:t>*</w:t>
            </w:r>
            <w:proofErr w:type="spellStart"/>
            <w:r w:rsidRPr="00C67C27">
              <w:rPr>
                <w:rFonts w:ascii="Kruti Dev 010" w:eastAsiaTheme="majorEastAsia" w:hAnsi="Kruti Dev 010" w:cs="Times New Roman"/>
                <w:sz w:val="28"/>
                <w:szCs w:val="28"/>
              </w:rPr>
              <w:t>ias'ku</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ikfjokfjd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w:t>
            </w:r>
            <w:proofErr w:type="spellEnd"/>
            <w:r w:rsidRPr="00C67C27">
              <w:rPr>
                <w:rFonts w:ascii="Kruti Dev 010" w:eastAsiaTheme="majorEastAsia" w:hAnsi="Kruti Dev 010" w:cs="Times New Roman"/>
                <w:sz w:val="28"/>
                <w:szCs w:val="28"/>
              </w:rPr>
              <w:t xml:space="preserve"> dh </w:t>
            </w:r>
            <w:proofErr w:type="spellStart"/>
            <w:r w:rsidRPr="00C67C27">
              <w:rPr>
                <w:rFonts w:ascii="Kruti Dev 010" w:eastAsiaTheme="majorEastAsia" w:hAnsi="Kruti Dev 010" w:cs="Times New Roman"/>
                <w:sz w:val="28"/>
                <w:szCs w:val="28"/>
              </w:rPr>
              <w:t>LohÑfr</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ekeyks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dks</w:t>
            </w:r>
            <w:proofErr w:type="spellEnd"/>
            <w:r w:rsidRPr="00C67C27">
              <w:rPr>
                <w:rFonts w:ascii="Kruti Dev 010" w:eastAsiaTheme="majorEastAsia" w:hAnsi="Kruti Dev 010" w:cs="Times New Roman"/>
                <w:sz w:val="28"/>
                <w:szCs w:val="28"/>
              </w:rPr>
              <w:t xml:space="preserve"> ns[</w:t>
            </w:r>
            <w:proofErr w:type="spellStart"/>
            <w:r w:rsidRPr="00C67C27">
              <w:rPr>
                <w:rFonts w:ascii="Kruti Dev 010" w:eastAsiaTheme="majorEastAsia" w:hAnsi="Kruti Dev 010" w:cs="Times New Roman"/>
                <w:sz w:val="28"/>
                <w:szCs w:val="28"/>
              </w:rPr>
              <w:t>kus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okys</w:t>
            </w:r>
            <w:proofErr w:type="spellEnd"/>
            <w:r w:rsidRPr="00C67C27">
              <w:rPr>
                <w:rFonts w:ascii="Kruti Dev 010" w:eastAsiaTheme="majorEastAsia" w:hAnsi="Kruti Dev 010" w:cs="Times New Roman"/>
                <w:sz w:val="28"/>
                <w:szCs w:val="28"/>
              </w:rPr>
              <w:t xml:space="preserve"> mi </w:t>
            </w:r>
            <w:proofErr w:type="spellStart"/>
            <w:r w:rsidRPr="00C67C27">
              <w:rPr>
                <w:rFonts w:ascii="Kruti Dev 010" w:eastAsiaTheme="majorEastAsia" w:hAnsi="Kruti Dev 010" w:cs="Times New Roman"/>
                <w:sz w:val="28"/>
                <w:szCs w:val="28"/>
              </w:rPr>
              <w:t>egkizca</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w:t>
            </w:r>
            <w:proofErr w:type="spellEnd"/>
            <w:r w:rsidRPr="00C67C27">
              <w:rPr>
                <w:rFonts w:ascii="Kruti Dev 010" w:eastAsiaTheme="majorEastAsia" w:hAnsi="Kruti Dev 010" w:cs="Times New Roman"/>
                <w:sz w:val="28"/>
                <w:szCs w:val="28"/>
              </w:rPr>
              <w:t xml:space="preserve"> ¼foÙk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ys</w:t>
            </w:r>
            <w:proofErr w:type="spellEnd"/>
            <w:r w:rsidRPr="00C67C27">
              <w:rPr>
                <w:rFonts w:ascii="Kruti Dev 010" w:eastAsiaTheme="majorEastAsia" w:hAnsi="Kruti Dev 010" w:cs="Times New Roman"/>
                <w:sz w:val="28"/>
                <w:szCs w:val="28"/>
              </w:rPr>
              <w:t>[kk½</w:t>
            </w:r>
          </w:p>
        </w:tc>
      </w:tr>
    </w:tbl>
    <w:p w:rsidR="00D91EDD" w:rsidRPr="00C67C27" w:rsidRDefault="00D91EDD" w:rsidP="00D91EDD">
      <w:pPr>
        <w:spacing w:after="0" w:line="240" w:lineRule="auto"/>
        <w:jc w:val="both"/>
        <w:rPr>
          <w:rFonts w:ascii="Kruti Dev 010" w:eastAsiaTheme="majorEastAsia" w:hAnsi="Kruti Dev 010" w:cs="Times New Roman"/>
          <w:sz w:val="14"/>
          <w:szCs w:val="14"/>
        </w:rPr>
      </w:pPr>
    </w:p>
    <w:p w:rsidR="00D91EDD" w:rsidRPr="00C67C27" w:rsidRDefault="00D91EDD" w:rsidP="00D91EDD">
      <w:pPr>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b/>
          <w:bCs/>
          <w:sz w:val="28"/>
          <w:szCs w:val="28"/>
        </w:rPr>
        <w:t>10-</w:t>
      </w:r>
      <w:r w:rsidRPr="00C67C27">
        <w:rPr>
          <w:rFonts w:ascii="Kruti Dev 010" w:eastAsiaTheme="majorEastAsia" w:hAnsi="Kruti Dev 010" w:cs="Times New Roman"/>
          <w:sz w:val="28"/>
          <w:szCs w:val="28"/>
        </w:rPr>
        <w:t>bl ;</w:t>
      </w:r>
      <w:proofErr w:type="spellStart"/>
      <w:r w:rsidRPr="00C67C27">
        <w:rPr>
          <w:rFonts w:ascii="Kruti Dev 010" w:eastAsiaTheme="majorEastAsia" w:hAnsi="Kruti Dev 010" w:cs="Times New Roman"/>
          <w:sz w:val="28"/>
          <w:szCs w:val="28"/>
        </w:rPr>
        <w:t>kstuk</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lnL</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cuus</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bPNqd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lHkh</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isa'kuHkksfx;ksa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vkSj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ikfjokfjd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isa'kuHkksfx;ksa</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vuqjks</w:t>
      </w:r>
      <w:proofErr w:type="spellEnd"/>
      <w:r w:rsidRPr="00C67C27">
        <w:rPr>
          <w:rFonts w:ascii="Kruti Dev 010" w:eastAsiaTheme="majorEastAsia" w:hAnsi="Kruti Dev 010" w:cs="Times New Roman"/>
          <w:sz w:val="28"/>
          <w:szCs w:val="28"/>
        </w:rPr>
        <w:t xml:space="preserve">/k </w:t>
      </w:r>
      <w:proofErr w:type="spellStart"/>
      <w:r w:rsidRPr="00C67C27">
        <w:rPr>
          <w:rFonts w:ascii="Kruti Dev 010" w:eastAsiaTheme="majorEastAsia" w:hAnsi="Kruti Dev 010" w:cs="Times New Roman"/>
          <w:sz w:val="28"/>
          <w:szCs w:val="28"/>
        </w:rPr>
        <w:t>gS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fd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mDr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klwpuk</w:t>
      </w:r>
      <w:proofErr w:type="spellEnd"/>
      <w:r w:rsidRPr="00C67C27">
        <w:rPr>
          <w:rFonts w:ascii="Kruti Dev 010" w:eastAsiaTheme="majorEastAsia" w:hAnsi="Kruti Dev 010" w:cs="Times New Roman"/>
          <w:sz w:val="28"/>
          <w:szCs w:val="28"/>
        </w:rPr>
        <w:t xml:space="preserve"> ds </w:t>
      </w:r>
      <w:proofErr w:type="spellStart"/>
      <w:r w:rsidRPr="00C67C27">
        <w:rPr>
          <w:rFonts w:ascii="Kruti Dev 010" w:eastAsiaTheme="majorEastAsia" w:hAnsi="Kruti Dev 010" w:cs="Times New Roman"/>
          <w:sz w:val="28"/>
          <w:szCs w:val="28"/>
        </w:rPr>
        <w:t>vuqyXud</w:t>
      </w:r>
      <w:proofErr w:type="spellEnd"/>
      <w:r w:rsidRPr="00C67C27">
        <w:rPr>
          <w:rFonts w:ascii="Kruti Dev 010" w:eastAsiaTheme="majorEastAsia" w:hAnsi="Kruti Dev 010" w:cs="Times New Roman"/>
          <w:sz w:val="28"/>
          <w:szCs w:val="28"/>
        </w:rPr>
        <w:t xml:space="preserve"> </w:t>
      </w:r>
      <w:r w:rsidRPr="00C67C27">
        <w:rPr>
          <w:rFonts w:ascii="Times New Roman" w:eastAsiaTheme="majorEastAsia" w:hAnsi="Times New Roman" w:cs="Times New Roman"/>
          <w:sz w:val="24"/>
          <w:szCs w:val="24"/>
        </w:rPr>
        <w:t xml:space="preserve">I,II,III, IV </w:t>
      </w:r>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oa</w:t>
      </w:r>
      <w:proofErr w:type="spellEnd"/>
      <w:r w:rsidRPr="00C67C27">
        <w:rPr>
          <w:rFonts w:ascii="Times New Roman" w:eastAsiaTheme="majorEastAsia" w:hAnsi="Times New Roman" w:cs="Times New Roman"/>
          <w:sz w:val="28"/>
          <w:szCs w:val="28"/>
        </w:rPr>
        <w:t xml:space="preserve"> </w:t>
      </w:r>
      <w:r w:rsidRPr="00C67C27">
        <w:rPr>
          <w:rFonts w:ascii="Times New Roman" w:eastAsiaTheme="majorEastAsia" w:hAnsi="Times New Roman" w:cs="Times New Roman"/>
          <w:sz w:val="24"/>
          <w:szCs w:val="24"/>
        </w:rPr>
        <w:t xml:space="preserve">V </w:t>
      </w:r>
      <w:r w:rsidRPr="00C67C27">
        <w:rPr>
          <w:rFonts w:ascii="Kruti Dev 010" w:eastAsiaTheme="majorEastAsia" w:hAnsi="Kruti Dev 010" w:cs="Times New Roman"/>
          <w:sz w:val="28"/>
          <w:szCs w:val="28"/>
        </w:rPr>
        <w:t>ds :</w:t>
      </w:r>
      <w:proofErr w:type="spellStart"/>
      <w:r w:rsidRPr="00C67C27">
        <w:rPr>
          <w:rFonts w:ascii="Kruti Dev 010" w:eastAsiaTheme="majorEastAsia" w:hAnsi="Kruti Dev 010" w:cs="Times New Roman"/>
          <w:sz w:val="28"/>
          <w:szCs w:val="28"/>
        </w:rPr>
        <w:t>Ik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esa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layXu</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vko</w:t>
      </w:r>
      <w:proofErr w:type="spellEnd"/>
      <w:r w:rsidRPr="00C67C27">
        <w:rPr>
          <w:rFonts w:ascii="Kruti Dev 010" w:eastAsiaTheme="majorEastAsia" w:hAnsi="Kruti Dev 010" w:cs="Times New Roman"/>
          <w:sz w:val="28"/>
          <w:szCs w:val="28"/>
        </w:rPr>
        <w:t xml:space="preserve">';d </w:t>
      </w:r>
      <w:proofErr w:type="spellStart"/>
      <w:r w:rsidRPr="00C67C27">
        <w:rPr>
          <w:rFonts w:ascii="Kruti Dev 010" w:eastAsiaTheme="majorEastAsia" w:hAnsi="Kruti Dev 010" w:cs="Times New Roman"/>
          <w:sz w:val="28"/>
          <w:szCs w:val="28"/>
        </w:rPr>
        <w:t>izi</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lacaf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kr</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vkgj.k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oa</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laforj.k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vf</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kdkj</w:t>
      </w:r>
      <w:proofErr w:type="spellEnd"/>
      <w:r w:rsidRPr="00C67C27">
        <w:rPr>
          <w:rFonts w:ascii="Kruti Dev 010" w:eastAsiaTheme="majorEastAsia" w:hAnsi="Kruti Dev 010" w:cs="Times New Roman"/>
          <w:sz w:val="28"/>
          <w:szCs w:val="28"/>
        </w:rPr>
        <w:t xml:space="preserve"> ¼ </w:t>
      </w:r>
      <w:proofErr w:type="spellStart"/>
      <w:r w:rsidRPr="00C67C27">
        <w:rPr>
          <w:rFonts w:ascii="Kruti Dev 010" w:eastAsiaTheme="majorEastAsia" w:hAnsi="Kruti Dev 010" w:cs="Times New Roman"/>
          <w:sz w:val="28"/>
          <w:szCs w:val="28"/>
        </w:rPr>
        <w:t>tgk</w:t>
      </w:r>
      <w:proofErr w:type="spellEnd"/>
      <w:r w:rsidRPr="00C67C27">
        <w:rPr>
          <w:rFonts w:ascii="Kruti Dev 010" w:eastAsiaTheme="majorEastAsia" w:hAnsi="Kruti Dev 010" w:cs="Times New Roman"/>
          <w:sz w:val="28"/>
          <w:szCs w:val="28"/>
        </w:rPr>
        <w:t xml:space="preserve">¡ ls </w:t>
      </w:r>
      <w:proofErr w:type="spellStart"/>
      <w:r w:rsidRPr="00C67C27">
        <w:rPr>
          <w:rFonts w:ascii="Kruti Dev 010" w:eastAsiaTheme="majorEastAsia" w:hAnsi="Kruti Dev 010" w:cs="Times New Roman"/>
          <w:sz w:val="28"/>
          <w:szCs w:val="28"/>
        </w:rPr>
        <w:t>os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vkgj.k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dj</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jgs</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gSa</w:t>
      </w:r>
      <w:proofErr w:type="spellEnd"/>
      <w:r w:rsidRPr="00C67C27">
        <w:rPr>
          <w:rFonts w:ascii="Kruti Dev 010" w:eastAsiaTheme="majorEastAsia" w:hAnsi="Kruti Dev 010" w:cs="Times New Roman"/>
          <w:sz w:val="28"/>
          <w:szCs w:val="28"/>
        </w:rPr>
        <w:t xml:space="preserve"> ½ ds </w:t>
      </w:r>
      <w:proofErr w:type="spellStart"/>
      <w:r w:rsidRPr="00C67C27">
        <w:rPr>
          <w:rFonts w:ascii="Kruti Dev 010" w:eastAsiaTheme="majorEastAsia" w:hAnsi="Kruti Dev 010" w:cs="Times New Roman"/>
          <w:sz w:val="28"/>
          <w:szCs w:val="28"/>
        </w:rPr>
        <w:t>dk;kZy</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esa</w:t>
      </w:r>
      <w:proofErr w:type="spellEnd"/>
      <w:r w:rsidRPr="00C67C27">
        <w:rPr>
          <w:rFonts w:ascii="Kruti Dev 010" w:eastAsiaTheme="majorEastAsia" w:hAnsi="Kruti Dev 010" w:cs="Times New Roman"/>
          <w:sz w:val="28"/>
          <w:szCs w:val="28"/>
        </w:rPr>
        <w:t xml:space="preserve"> 05-03-2022 </w:t>
      </w:r>
      <w:proofErr w:type="spellStart"/>
      <w:r w:rsidRPr="00C67C27">
        <w:rPr>
          <w:rFonts w:ascii="Kruti Dev 010" w:eastAsiaTheme="majorEastAsia" w:hAnsi="Kruti Dev 010" w:cs="Times New Roman"/>
          <w:sz w:val="28"/>
          <w:szCs w:val="28"/>
        </w:rPr>
        <w:t>rd</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tek</w:t>
      </w:r>
      <w:proofErr w:type="spell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djsaA</w:t>
      </w:r>
      <w:proofErr w:type="spellEnd"/>
    </w:p>
    <w:p w:rsidR="00D91EDD" w:rsidRPr="00C67C27" w:rsidRDefault="00D91EDD" w:rsidP="00D91EDD">
      <w:pPr>
        <w:spacing w:after="0" w:line="240" w:lineRule="auto"/>
        <w:jc w:val="both"/>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p>
    <w:p w:rsidR="00D91EDD" w:rsidRPr="00C67C27" w:rsidRDefault="00D91EDD" w:rsidP="00D91EDD">
      <w:pPr>
        <w:spacing w:after="0" w:line="240" w:lineRule="auto"/>
        <w:jc w:val="center"/>
        <w:rPr>
          <w:rFonts w:ascii="Kruti Dev 010" w:eastAsiaTheme="majorEastAsia" w:hAnsi="Kruti Dev 010" w:cs="Times New Roman"/>
          <w:sz w:val="28"/>
          <w:szCs w:val="28"/>
        </w:rPr>
      </w:pP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t>¼vt; dqekj½</w:t>
      </w:r>
    </w:p>
    <w:p w:rsidR="00D320A6" w:rsidRDefault="00D91EDD" w:rsidP="004F3844">
      <w:pPr>
        <w:spacing w:after="0" w:line="240" w:lineRule="auto"/>
        <w:jc w:val="center"/>
        <w:rPr>
          <w:rFonts w:ascii="Kruti Dev 010" w:eastAsiaTheme="majorEastAsia" w:hAnsi="Kruti Dev 010" w:cs="Times New Roman"/>
          <w:b/>
          <w:bCs/>
          <w:sz w:val="28"/>
          <w:szCs w:val="28"/>
          <w:u w:val="single"/>
        </w:rPr>
      </w:pP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r w:rsidRPr="00C67C27">
        <w:rPr>
          <w:rFonts w:ascii="Kruti Dev 010" w:eastAsiaTheme="majorEastAsia" w:hAnsi="Kruti Dev 010" w:cs="Times New Roman"/>
          <w:sz w:val="28"/>
          <w:szCs w:val="28"/>
        </w:rPr>
        <w:tab/>
      </w:r>
      <w:proofErr w:type="gramStart"/>
      <w:r w:rsidRPr="00C67C27">
        <w:rPr>
          <w:rFonts w:ascii="Kruti Dev 010" w:eastAsiaTheme="majorEastAsia" w:hAnsi="Kruti Dev 010" w:cs="Times New Roman"/>
          <w:sz w:val="28"/>
          <w:szCs w:val="28"/>
        </w:rPr>
        <w:t>mi</w:t>
      </w:r>
      <w:proofErr w:type="gramEnd"/>
      <w:r w:rsidRPr="00C67C27">
        <w:rPr>
          <w:rFonts w:ascii="Kruti Dev 010" w:eastAsiaTheme="majorEastAsia" w:hAnsi="Kruti Dev 010" w:cs="Times New Roman"/>
          <w:sz w:val="28"/>
          <w:szCs w:val="28"/>
        </w:rPr>
        <w:t xml:space="preserve"> </w:t>
      </w:r>
      <w:proofErr w:type="spellStart"/>
      <w:r w:rsidRPr="00C67C27">
        <w:rPr>
          <w:rFonts w:ascii="Kruti Dev 010" w:eastAsiaTheme="majorEastAsia" w:hAnsi="Kruti Dev 010" w:cs="Times New Roman"/>
          <w:sz w:val="28"/>
          <w:szCs w:val="28"/>
        </w:rPr>
        <w:t>egkizca</w:t>
      </w:r>
      <w:proofErr w:type="spellEnd"/>
      <w:r w:rsidRPr="00C67C27">
        <w:rPr>
          <w:rFonts w:ascii="Kruti Dev 010" w:eastAsiaTheme="majorEastAsia" w:hAnsi="Kruti Dev 010" w:cs="Times New Roman"/>
          <w:sz w:val="28"/>
          <w:szCs w:val="28"/>
        </w:rPr>
        <w:t>/</w:t>
      </w:r>
      <w:proofErr w:type="spellStart"/>
      <w:r w:rsidRPr="00C67C27">
        <w:rPr>
          <w:rFonts w:ascii="Kruti Dev 010" w:eastAsiaTheme="majorEastAsia" w:hAnsi="Kruti Dev 010" w:cs="Times New Roman"/>
          <w:sz w:val="28"/>
          <w:szCs w:val="28"/>
        </w:rPr>
        <w:t>kd</w:t>
      </w:r>
      <w:proofErr w:type="spellEnd"/>
      <w:r w:rsidRPr="00C67C27">
        <w:rPr>
          <w:rFonts w:ascii="Kruti Dev 010" w:eastAsiaTheme="majorEastAsia" w:hAnsi="Kruti Dev 010" w:cs="Times New Roman"/>
          <w:sz w:val="28"/>
          <w:szCs w:val="28"/>
        </w:rPr>
        <w:t xml:space="preserve"> ¼VªLV½</w:t>
      </w:r>
    </w:p>
    <w:sectPr w:rsidR="00D320A6" w:rsidSect="00DD314D">
      <w:footerReference w:type="default" r:id="rId10"/>
      <w:pgSz w:w="11906" w:h="16838"/>
      <w:pgMar w:top="1008" w:right="1080" w:bottom="72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953" w:rsidRDefault="00B80953" w:rsidP="001D6718">
      <w:pPr>
        <w:spacing w:after="0" w:line="240" w:lineRule="auto"/>
      </w:pPr>
      <w:r>
        <w:separator/>
      </w:r>
    </w:p>
  </w:endnote>
  <w:endnote w:type="continuationSeparator" w:id="0">
    <w:p w:rsidR="00B80953" w:rsidRDefault="00B80953" w:rsidP="001D6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Kruti Dev 010">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18"/>
      </w:rPr>
      <w:id w:val="-919246791"/>
      <w:docPartObj>
        <w:docPartGallery w:val="Page Numbers (Bottom of Page)"/>
        <w:docPartUnique/>
      </w:docPartObj>
    </w:sdtPr>
    <w:sdtEndPr/>
    <w:sdtContent>
      <w:sdt>
        <w:sdtPr>
          <w:rPr>
            <w:sz w:val="20"/>
            <w:szCs w:val="18"/>
          </w:rPr>
          <w:id w:val="860082579"/>
          <w:docPartObj>
            <w:docPartGallery w:val="Page Numbers (Top of Page)"/>
            <w:docPartUnique/>
          </w:docPartObj>
        </w:sdtPr>
        <w:sdtEndPr/>
        <w:sdtContent>
          <w:p w:rsidR="001D6718" w:rsidRPr="001D6718" w:rsidRDefault="001D6718">
            <w:pPr>
              <w:pStyle w:val="Footer"/>
              <w:jc w:val="right"/>
              <w:rPr>
                <w:sz w:val="20"/>
                <w:szCs w:val="18"/>
              </w:rPr>
            </w:pPr>
            <w:r w:rsidRPr="001D6718">
              <w:rPr>
                <w:sz w:val="20"/>
                <w:szCs w:val="18"/>
              </w:rPr>
              <w:t xml:space="preserve">Page </w:t>
            </w:r>
            <w:r w:rsidRPr="001D6718">
              <w:rPr>
                <w:b/>
                <w:bCs/>
                <w:szCs w:val="22"/>
              </w:rPr>
              <w:fldChar w:fldCharType="begin"/>
            </w:r>
            <w:r w:rsidRPr="001D6718">
              <w:rPr>
                <w:b/>
                <w:bCs/>
                <w:sz w:val="20"/>
                <w:szCs w:val="18"/>
              </w:rPr>
              <w:instrText xml:space="preserve"> PAGE </w:instrText>
            </w:r>
            <w:r w:rsidRPr="001D6718">
              <w:rPr>
                <w:b/>
                <w:bCs/>
                <w:szCs w:val="22"/>
              </w:rPr>
              <w:fldChar w:fldCharType="separate"/>
            </w:r>
            <w:r w:rsidR="003E14B8">
              <w:rPr>
                <w:b/>
                <w:bCs/>
                <w:noProof/>
                <w:sz w:val="20"/>
                <w:szCs w:val="18"/>
              </w:rPr>
              <w:t>1</w:t>
            </w:r>
            <w:r w:rsidRPr="001D6718">
              <w:rPr>
                <w:b/>
                <w:bCs/>
                <w:szCs w:val="22"/>
              </w:rPr>
              <w:fldChar w:fldCharType="end"/>
            </w:r>
            <w:r w:rsidRPr="001D6718">
              <w:rPr>
                <w:sz w:val="20"/>
                <w:szCs w:val="18"/>
              </w:rPr>
              <w:t xml:space="preserve"> of </w:t>
            </w:r>
            <w:r w:rsidRPr="001D6718">
              <w:rPr>
                <w:b/>
                <w:bCs/>
                <w:szCs w:val="22"/>
              </w:rPr>
              <w:fldChar w:fldCharType="begin"/>
            </w:r>
            <w:r w:rsidRPr="001D6718">
              <w:rPr>
                <w:b/>
                <w:bCs/>
                <w:sz w:val="20"/>
                <w:szCs w:val="18"/>
              </w:rPr>
              <w:instrText xml:space="preserve"> NUMPAGES  </w:instrText>
            </w:r>
            <w:r w:rsidRPr="001D6718">
              <w:rPr>
                <w:b/>
                <w:bCs/>
                <w:szCs w:val="22"/>
              </w:rPr>
              <w:fldChar w:fldCharType="separate"/>
            </w:r>
            <w:r w:rsidR="003E14B8">
              <w:rPr>
                <w:b/>
                <w:bCs/>
                <w:noProof/>
                <w:sz w:val="20"/>
                <w:szCs w:val="18"/>
              </w:rPr>
              <w:t>5</w:t>
            </w:r>
            <w:r w:rsidRPr="001D6718">
              <w:rPr>
                <w:b/>
                <w:bCs/>
                <w:szCs w:val="22"/>
              </w:rPr>
              <w:fldChar w:fldCharType="end"/>
            </w:r>
          </w:p>
        </w:sdtContent>
      </w:sdt>
    </w:sdtContent>
  </w:sdt>
  <w:p w:rsidR="001D6718" w:rsidRDefault="001D6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953" w:rsidRDefault="00B80953" w:rsidP="001D6718">
      <w:pPr>
        <w:spacing w:after="0" w:line="240" w:lineRule="auto"/>
      </w:pPr>
      <w:r>
        <w:separator/>
      </w:r>
    </w:p>
  </w:footnote>
  <w:footnote w:type="continuationSeparator" w:id="0">
    <w:p w:rsidR="00B80953" w:rsidRDefault="00B80953" w:rsidP="001D6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6CD"/>
    <w:multiLevelType w:val="hybridMultilevel"/>
    <w:tmpl w:val="D8B2A564"/>
    <w:lvl w:ilvl="0" w:tplc="40090011">
      <w:start w:val="1"/>
      <w:numFmt w:val="decimal"/>
      <w:lvlText w:val="%1)"/>
      <w:lvlJc w:val="left"/>
      <w:pPr>
        <w:ind w:left="41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7B1AAC"/>
    <w:multiLevelType w:val="hybridMultilevel"/>
    <w:tmpl w:val="F76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72F91"/>
    <w:multiLevelType w:val="hybridMultilevel"/>
    <w:tmpl w:val="BD4E11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C480743"/>
    <w:multiLevelType w:val="hybridMultilevel"/>
    <w:tmpl w:val="BADCF8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5235F9E"/>
    <w:multiLevelType w:val="hybridMultilevel"/>
    <w:tmpl w:val="1B74BAF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5EF952DB"/>
    <w:multiLevelType w:val="hybridMultilevel"/>
    <w:tmpl w:val="066218B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4D87B63"/>
    <w:multiLevelType w:val="hybridMultilevel"/>
    <w:tmpl w:val="C53E8CB0"/>
    <w:lvl w:ilvl="0" w:tplc="40090001">
      <w:start w:val="1"/>
      <w:numFmt w:val="bullet"/>
      <w:lvlText w:val=""/>
      <w:lvlJc w:val="left"/>
      <w:pPr>
        <w:ind w:left="2250" w:hanging="360"/>
      </w:pPr>
      <w:rPr>
        <w:rFonts w:ascii="Symbol" w:hAnsi="Symbol" w:hint="default"/>
      </w:rPr>
    </w:lvl>
    <w:lvl w:ilvl="1" w:tplc="40090003" w:tentative="1">
      <w:start w:val="1"/>
      <w:numFmt w:val="bullet"/>
      <w:lvlText w:val="o"/>
      <w:lvlJc w:val="left"/>
      <w:pPr>
        <w:ind w:left="2970" w:hanging="360"/>
      </w:pPr>
      <w:rPr>
        <w:rFonts w:ascii="Courier New" w:hAnsi="Courier New" w:cs="Courier New" w:hint="default"/>
      </w:rPr>
    </w:lvl>
    <w:lvl w:ilvl="2" w:tplc="40090005" w:tentative="1">
      <w:start w:val="1"/>
      <w:numFmt w:val="bullet"/>
      <w:lvlText w:val=""/>
      <w:lvlJc w:val="left"/>
      <w:pPr>
        <w:ind w:left="3690" w:hanging="360"/>
      </w:pPr>
      <w:rPr>
        <w:rFonts w:ascii="Wingdings" w:hAnsi="Wingdings" w:hint="default"/>
      </w:rPr>
    </w:lvl>
    <w:lvl w:ilvl="3" w:tplc="40090001" w:tentative="1">
      <w:start w:val="1"/>
      <w:numFmt w:val="bullet"/>
      <w:lvlText w:val=""/>
      <w:lvlJc w:val="left"/>
      <w:pPr>
        <w:ind w:left="4410" w:hanging="360"/>
      </w:pPr>
      <w:rPr>
        <w:rFonts w:ascii="Symbol" w:hAnsi="Symbol" w:hint="default"/>
      </w:rPr>
    </w:lvl>
    <w:lvl w:ilvl="4" w:tplc="40090003" w:tentative="1">
      <w:start w:val="1"/>
      <w:numFmt w:val="bullet"/>
      <w:lvlText w:val="o"/>
      <w:lvlJc w:val="left"/>
      <w:pPr>
        <w:ind w:left="5130" w:hanging="360"/>
      </w:pPr>
      <w:rPr>
        <w:rFonts w:ascii="Courier New" w:hAnsi="Courier New" w:cs="Courier New" w:hint="default"/>
      </w:rPr>
    </w:lvl>
    <w:lvl w:ilvl="5" w:tplc="40090005" w:tentative="1">
      <w:start w:val="1"/>
      <w:numFmt w:val="bullet"/>
      <w:lvlText w:val=""/>
      <w:lvlJc w:val="left"/>
      <w:pPr>
        <w:ind w:left="5850" w:hanging="360"/>
      </w:pPr>
      <w:rPr>
        <w:rFonts w:ascii="Wingdings" w:hAnsi="Wingdings" w:hint="default"/>
      </w:rPr>
    </w:lvl>
    <w:lvl w:ilvl="6" w:tplc="40090001" w:tentative="1">
      <w:start w:val="1"/>
      <w:numFmt w:val="bullet"/>
      <w:lvlText w:val=""/>
      <w:lvlJc w:val="left"/>
      <w:pPr>
        <w:ind w:left="6570" w:hanging="360"/>
      </w:pPr>
      <w:rPr>
        <w:rFonts w:ascii="Symbol" w:hAnsi="Symbol" w:hint="default"/>
      </w:rPr>
    </w:lvl>
    <w:lvl w:ilvl="7" w:tplc="40090003" w:tentative="1">
      <w:start w:val="1"/>
      <w:numFmt w:val="bullet"/>
      <w:lvlText w:val="o"/>
      <w:lvlJc w:val="left"/>
      <w:pPr>
        <w:ind w:left="7290" w:hanging="360"/>
      </w:pPr>
      <w:rPr>
        <w:rFonts w:ascii="Courier New" w:hAnsi="Courier New" w:cs="Courier New" w:hint="default"/>
      </w:rPr>
    </w:lvl>
    <w:lvl w:ilvl="8" w:tplc="40090005" w:tentative="1">
      <w:start w:val="1"/>
      <w:numFmt w:val="bullet"/>
      <w:lvlText w:val=""/>
      <w:lvlJc w:val="left"/>
      <w:pPr>
        <w:ind w:left="8010" w:hanging="360"/>
      </w:pPr>
      <w:rPr>
        <w:rFonts w:ascii="Wingdings" w:hAnsi="Wingdings" w:hint="default"/>
      </w:rPr>
    </w:lvl>
  </w:abstractNum>
  <w:abstractNum w:abstractNumId="7">
    <w:nsid w:val="6F2C3B17"/>
    <w:multiLevelType w:val="hybridMultilevel"/>
    <w:tmpl w:val="115A0734"/>
    <w:lvl w:ilvl="0" w:tplc="C7B02236">
      <w:start w:val="1"/>
      <w:numFmt w:val="lowerLetter"/>
      <w:lvlText w:val="%1)"/>
      <w:lvlJc w:val="left"/>
      <w:pPr>
        <w:ind w:left="786" w:hanging="360"/>
      </w:pPr>
      <w:rPr>
        <w:rFonts w:hint="default"/>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7"/>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B5"/>
    <w:rsid w:val="00011BBF"/>
    <w:rsid w:val="0001666C"/>
    <w:rsid w:val="00060943"/>
    <w:rsid w:val="0007341D"/>
    <w:rsid w:val="00073F73"/>
    <w:rsid w:val="000766D8"/>
    <w:rsid w:val="000C34A0"/>
    <w:rsid w:val="001309C6"/>
    <w:rsid w:val="0013171B"/>
    <w:rsid w:val="001D6718"/>
    <w:rsid w:val="001F1EA1"/>
    <w:rsid w:val="002039AB"/>
    <w:rsid w:val="00221E98"/>
    <w:rsid w:val="00276CE6"/>
    <w:rsid w:val="00287A0E"/>
    <w:rsid w:val="002C20C8"/>
    <w:rsid w:val="002C5E9F"/>
    <w:rsid w:val="003024A6"/>
    <w:rsid w:val="00352658"/>
    <w:rsid w:val="00353E18"/>
    <w:rsid w:val="003629B1"/>
    <w:rsid w:val="003B2236"/>
    <w:rsid w:val="003E14B8"/>
    <w:rsid w:val="004F3844"/>
    <w:rsid w:val="00502F07"/>
    <w:rsid w:val="005351F2"/>
    <w:rsid w:val="00563918"/>
    <w:rsid w:val="005F6318"/>
    <w:rsid w:val="006016BE"/>
    <w:rsid w:val="006074A7"/>
    <w:rsid w:val="00641639"/>
    <w:rsid w:val="00651154"/>
    <w:rsid w:val="007435AF"/>
    <w:rsid w:val="007738B3"/>
    <w:rsid w:val="00774008"/>
    <w:rsid w:val="007C09C6"/>
    <w:rsid w:val="00802697"/>
    <w:rsid w:val="0081214C"/>
    <w:rsid w:val="00817C99"/>
    <w:rsid w:val="00844DD1"/>
    <w:rsid w:val="008C22B4"/>
    <w:rsid w:val="00900BF7"/>
    <w:rsid w:val="00925345"/>
    <w:rsid w:val="009550F6"/>
    <w:rsid w:val="009A330D"/>
    <w:rsid w:val="009B1502"/>
    <w:rsid w:val="00A264E2"/>
    <w:rsid w:val="00A3044C"/>
    <w:rsid w:val="00AF1B29"/>
    <w:rsid w:val="00B14262"/>
    <w:rsid w:val="00B24DB6"/>
    <w:rsid w:val="00B43353"/>
    <w:rsid w:val="00B63BCA"/>
    <w:rsid w:val="00B708F4"/>
    <w:rsid w:val="00B80953"/>
    <w:rsid w:val="00B9742B"/>
    <w:rsid w:val="00BB36A7"/>
    <w:rsid w:val="00BE588B"/>
    <w:rsid w:val="00BF08E7"/>
    <w:rsid w:val="00C01BFC"/>
    <w:rsid w:val="00C1574B"/>
    <w:rsid w:val="00C91B2A"/>
    <w:rsid w:val="00CA5AAC"/>
    <w:rsid w:val="00CF4ADA"/>
    <w:rsid w:val="00D04725"/>
    <w:rsid w:val="00D320A6"/>
    <w:rsid w:val="00D466FA"/>
    <w:rsid w:val="00D71674"/>
    <w:rsid w:val="00D844AE"/>
    <w:rsid w:val="00D91EDD"/>
    <w:rsid w:val="00DB716F"/>
    <w:rsid w:val="00DB7436"/>
    <w:rsid w:val="00DD314D"/>
    <w:rsid w:val="00E11BB5"/>
    <w:rsid w:val="00E67912"/>
    <w:rsid w:val="00E86CEF"/>
    <w:rsid w:val="00EA3190"/>
    <w:rsid w:val="00EC4A14"/>
    <w:rsid w:val="00ED1774"/>
    <w:rsid w:val="00EE432A"/>
    <w:rsid w:val="00FA7E30"/>
    <w:rsid w:val="00FB2262"/>
    <w:rsid w:val="00FC645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99"/>
    <w:rPr>
      <w:rFonts w:eastAsiaTheme="minorEastAsia"/>
      <w:szCs w:val="20"/>
      <w:lang w:val="en-US" w:bidi="hi-IN"/>
    </w:rPr>
  </w:style>
  <w:style w:type="paragraph" w:styleId="Heading1">
    <w:name w:val="heading 1"/>
    <w:basedOn w:val="Normal"/>
    <w:next w:val="Normal"/>
    <w:link w:val="Heading1Char"/>
    <w:qFormat/>
    <w:rsid w:val="00B708F4"/>
    <w:pPr>
      <w:keepNext/>
      <w:spacing w:before="240" w:after="60" w:line="240" w:lineRule="auto"/>
      <w:outlineLvl w:val="0"/>
    </w:pPr>
    <w:rPr>
      <w:rFonts w:ascii="Cambria" w:eastAsia="Times New Roman" w:hAnsi="Cambria" w:cs="Mang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7C99"/>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C9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17C99"/>
    <w:rPr>
      <w:szCs w:val="20"/>
      <w:lang w:val="en-US" w:bidi="hi-IN"/>
    </w:rPr>
  </w:style>
  <w:style w:type="paragraph" w:styleId="ListParagraph">
    <w:name w:val="List Paragraph"/>
    <w:basedOn w:val="Normal"/>
    <w:uiPriority w:val="34"/>
    <w:qFormat/>
    <w:rsid w:val="00817C99"/>
    <w:pPr>
      <w:ind w:left="720"/>
      <w:contextualSpacing/>
    </w:pPr>
  </w:style>
  <w:style w:type="paragraph" w:styleId="BalloonText">
    <w:name w:val="Balloon Text"/>
    <w:basedOn w:val="Normal"/>
    <w:link w:val="BalloonTextChar"/>
    <w:uiPriority w:val="99"/>
    <w:semiHidden/>
    <w:unhideWhenUsed/>
    <w:rsid w:val="006016B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016BE"/>
    <w:rPr>
      <w:rFonts w:ascii="Tahoma" w:eastAsiaTheme="minorEastAsia" w:hAnsi="Tahoma" w:cs="Mangal"/>
      <w:sz w:val="16"/>
      <w:szCs w:val="14"/>
      <w:lang w:val="en-US" w:bidi="hi-IN"/>
    </w:rPr>
  </w:style>
  <w:style w:type="paragraph" w:styleId="Footer">
    <w:name w:val="footer"/>
    <w:basedOn w:val="Normal"/>
    <w:link w:val="FooterChar"/>
    <w:uiPriority w:val="99"/>
    <w:unhideWhenUsed/>
    <w:rsid w:val="001D6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718"/>
    <w:rPr>
      <w:rFonts w:eastAsiaTheme="minorEastAsia"/>
      <w:szCs w:val="20"/>
      <w:lang w:val="en-US" w:bidi="hi-IN"/>
    </w:rPr>
  </w:style>
  <w:style w:type="character" w:styleId="Hyperlink">
    <w:name w:val="Hyperlink"/>
    <w:basedOn w:val="DefaultParagraphFont"/>
    <w:uiPriority w:val="99"/>
    <w:unhideWhenUsed/>
    <w:rsid w:val="00073F73"/>
    <w:rPr>
      <w:color w:val="0000FF" w:themeColor="hyperlink"/>
      <w:u w:val="single"/>
    </w:rPr>
  </w:style>
  <w:style w:type="character" w:customStyle="1" w:styleId="Heading1Char">
    <w:name w:val="Heading 1 Char"/>
    <w:basedOn w:val="DefaultParagraphFont"/>
    <w:link w:val="Heading1"/>
    <w:rsid w:val="00B708F4"/>
    <w:rPr>
      <w:rFonts w:ascii="Cambria" w:eastAsia="Times New Roman" w:hAnsi="Cambria" w:cs="Mangal"/>
      <w:b/>
      <w:bCs/>
      <w:kern w:val="32"/>
      <w:sz w:val="32"/>
      <w:szCs w:val="32"/>
      <w:lang w:val="en-US"/>
    </w:rPr>
  </w:style>
  <w:style w:type="paragraph" w:styleId="Title">
    <w:name w:val="Title"/>
    <w:basedOn w:val="Normal"/>
    <w:link w:val="TitleChar"/>
    <w:qFormat/>
    <w:rsid w:val="00B708F4"/>
    <w:pPr>
      <w:spacing w:after="0" w:line="240" w:lineRule="auto"/>
      <w:jc w:val="center"/>
    </w:pPr>
    <w:rPr>
      <w:rFonts w:ascii="Times New Roman" w:eastAsia="SimSun" w:hAnsi="Times New Roman" w:cs="Times New Roman"/>
      <w:b/>
      <w:bCs/>
      <w:sz w:val="24"/>
      <w:szCs w:val="24"/>
      <w:lang w:bidi="ar-SA"/>
    </w:rPr>
  </w:style>
  <w:style w:type="character" w:customStyle="1" w:styleId="TitleChar">
    <w:name w:val="Title Char"/>
    <w:basedOn w:val="DefaultParagraphFont"/>
    <w:link w:val="Title"/>
    <w:rsid w:val="00B708F4"/>
    <w:rPr>
      <w:rFonts w:ascii="Times New Roman" w:eastAsia="SimSu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99"/>
    <w:rPr>
      <w:rFonts w:eastAsiaTheme="minorEastAsia"/>
      <w:szCs w:val="20"/>
      <w:lang w:val="en-US" w:bidi="hi-IN"/>
    </w:rPr>
  </w:style>
  <w:style w:type="paragraph" w:styleId="Heading1">
    <w:name w:val="heading 1"/>
    <w:basedOn w:val="Normal"/>
    <w:next w:val="Normal"/>
    <w:link w:val="Heading1Char"/>
    <w:qFormat/>
    <w:rsid w:val="00B708F4"/>
    <w:pPr>
      <w:keepNext/>
      <w:spacing w:before="240" w:after="60" w:line="240" w:lineRule="auto"/>
      <w:outlineLvl w:val="0"/>
    </w:pPr>
    <w:rPr>
      <w:rFonts w:ascii="Cambria" w:eastAsia="Times New Roman" w:hAnsi="Cambria" w:cs="Mang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7C99"/>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C9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17C99"/>
    <w:rPr>
      <w:szCs w:val="20"/>
      <w:lang w:val="en-US" w:bidi="hi-IN"/>
    </w:rPr>
  </w:style>
  <w:style w:type="paragraph" w:styleId="ListParagraph">
    <w:name w:val="List Paragraph"/>
    <w:basedOn w:val="Normal"/>
    <w:uiPriority w:val="34"/>
    <w:qFormat/>
    <w:rsid w:val="00817C99"/>
    <w:pPr>
      <w:ind w:left="720"/>
      <w:contextualSpacing/>
    </w:pPr>
  </w:style>
  <w:style w:type="paragraph" w:styleId="BalloonText">
    <w:name w:val="Balloon Text"/>
    <w:basedOn w:val="Normal"/>
    <w:link w:val="BalloonTextChar"/>
    <w:uiPriority w:val="99"/>
    <w:semiHidden/>
    <w:unhideWhenUsed/>
    <w:rsid w:val="006016B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016BE"/>
    <w:rPr>
      <w:rFonts w:ascii="Tahoma" w:eastAsiaTheme="minorEastAsia" w:hAnsi="Tahoma" w:cs="Mangal"/>
      <w:sz w:val="16"/>
      <w:szCs w:val="14"/>
      <w:lang w:val="en-US" w:bidi="hi-IN"/>
    </w:rPr>
  </w:style>
  <w:style w:type="paragraph" w:styleId="Footer">
    <w:name w:val="footer"/>
    <w:basedOn w:val="Normal"/>
    <w:link w:val="FooterChar"/>
    <w:uiPriority w:val="99"/>
    <w:unhideWhenUsed/>
    <w:rsid w:val="001D6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718"/>
    <w:rPr>
      <w:rFonts w:eastAsiaTheme="minorEastAsia"/>
      <w:szCs w:val="20"/>
      <w:lang w:val="en-US" w:bidi="hi-IN"/>
    </w:rPr>
  </w:style>
  <w:style w:type="character" w:styleId="Hyperlink">
    <w:name w:val="Hyperlink"/>
    <w:basedOn w:val="DefaultParagraphFont"/>
    <w:uiPriority w:val="99"/>
    <w:unhideWhenUsed/>
    <w:rsid w:val="00073F73"/>
    <w:rPr>
      <w:color w:val="0000FF" w:themeColor="hyperlink"/>
      <w:u w:val="single"/>
    </w:rPr>
  </w:style>
  <w:style w:type="character" w:customStyle="1" w:styleId="Heading1Char">
    <w:name w:val="Heading 1 Char"/>
    <w:basedOn w:val="DefaultParagraphFont"/>
    <w:link w:val="Heading1"/>
    <w:rsid w:val="00B708F4"/>
    <w:rPr>
      <w:rFonts w:ascii="Cambria" w:eastAsia="Times New Roman" w:hAnsi="Cambria" w:cs="Mangal"/>
      <w:b/>
      <w:bCs/>
      <w:kern w:val="32"/>
      <w:sz w:val="32"/>
      <w:szCs w:val="32"/>
      <w:lang w:val="en-US"/>
    </w:rPr>
  </w:style>
  <w:style w:type="paragraph" w:styleId="Title">
    <w:name w:val="Title"/>
    <w:basedOn w:val="Normal"/>
    <w:link w:val="TitleChar"/>
    <w:qFormat/>
    <w:rsid w:val="00B708F4"/>
    <w:pPr>
      <w:spacing w:after="0" w:line="240" w:lineRule="auto"/>
      <w:jc w:val="center"/>
    </w:pPr>
    <w:rPr>
      <w:rFonts w:ascii="Times New Roman" w:eastAsia="SimSun" w:hAnsi="Times New Roman" w:cs="Times New Roman"/>
      <w:b/>
      <w:bCs/>
      <w:sz w:val="24"/>
      <w:szCs w:val="24"/>
      <w:lang w:bidi="ar-SA"/>
    </w:rPr>
  </w:style>
  <w:style w:type="character" w:customStyle="1" w:styleId="TitleChar">
    <w:name w:val="Title Char"/>
    <w:basedOn w:val="DefaultParagraphFont"/>
    <w:link w:val="Title"/>
    <w:rsid w:val="00B708F4"/>
    <w:rPr>
      <w:rFonts w:ascii="Times New Roman" w:eastAsia="SimSu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91FC-47B9-4B0E-83B1-C0EBF2C4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jseb</cp:lastModifiedBy>
  <cp:revision>57</cp:revision>
  <cp:lastPrinted>2022-02-04T09:39:00Z</cp:lastPrinted>
  <dcterms:created xsi:type="dcterms:W3CDTF">2021-10-11T06:15:00Z</dcterms:created>
  <dcterms:modified xsi:type="dcterms:W3CDTF">2022-02-04T11:53:00Z</dcterms:modified>
</cp:coreProperties>
</file>