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24D7" w:rsidRPr="00654A14" w:rsidRDefault="000E24D7" w:rsidP="000E24D7">
      <w:pPr>
        <w:spacing w:after="0"/>
        <w:jc w:val="center"/>
        <w:rPr>
          <w:rFonts w:cstheme="minorHAnsi"/>
          <w:b/>
          <w:sz w:val="26"/>
          <w:szCs w:val="24"/>
        </w:rPr>
      </w:pPr>
      <w:bookmarkStart w:id="0" w:name="_GoBack"/>
      <w:bookmarkEnd w:id="0"/>
      <w:r w:rsidRPr="00654A14">
        <w:rPr>
          <w:rFonts w:cstheme="minorHAnsi"/>
          <w:b/>
          <w:sz w:val="26"/>
          <w:szCs w:val="24"/>
        </w:rPr>
        <w:t>Annexure-A</w:t>
      </w:r>
    </w:p>
    <w:p w:rsidR="000E24D7" w:rsidRDefault="000E24D7" w:rsidP="000E24D7">
      <w:pPr>
        <w:spacing w:after="0" w:line="240" w:lineRule="auto"/>
        <w:ind w:left="10" w:right="159" w:hanging="10"/>
      </w:pPr>
      <w:r>
        <w:rPr>
          <w:rFonts w:ascii="Times New Roman" w:hAnsi="Times New Roman"/>
        </w:rPr>
        <w:t xml:space="preserve">TECHNICAL SPECIFICATION FOR </w:t>
      </w:r>
      <w:r w:rsidRPr="00C10E9B">
        <w:rPr>
          <w:rFonts w:ascii="Times New Roman" w:hAnsi="Times New Roman"/>
          <w:sz w:val="24"/>
        </w:rPr>
        <w:t xml:space="preserve">30 kV 10 KA Station type lightening </w:t>
      </w:r>
      <w:proofErr w:type="gramStart"/>
      <w:r w:rsidRPr="00C10E9B">
        <w:rPr>
          <w:rFonts w:ascii="Times New Roman" w:hAnsi="Times New Roman"/>
          <w:sz w:val="24"/>
        </w:rPr>
        <w:t>arrestor  &amp;</w:t>
      </w:r>
      <w:proofErr w:type="gramEnd"/>
      <w:r w:rsidRPr="00C10E9B">
        <w:rPr>
          <w:rFonts w:ascii="Times New Roman" w:hAnsi="Times New Roman"/>
          <w:sz w:val="24"/>
        </w:rPr>
        <w:t xml:space="preserve"> 9 KV, 10 KA Station type lightening arrestor</w:t>
      </w:r>
      <w:r>
        <w:rPr>
          <w:rFonts w:ascii="Times New Roman" w:hAnsi="Times New Roman"/>
          <w:color w:val="000000"/>
          <w:spacing w:val="1"/>
          <w:sz w:val="30"/>
          <w:szCs w:val="24"/>
        </w:rPr>
        <w:t xml:space="preserve">  </w:t>
      </w:r>
    </w:p>
    <w:p w:rsidR="000E24D7" w:rsidRDefault="000E24D7" w:rsidP="000E24D7">
      <w:pPr>
        <w:numPr>
          <w:ilvl w:val="0"/>
          <w:numId w:val="27"/>
        </w:numPr>
        <w:spacing w:after="0" w:line="242" w:lineRule="auto"/>
        <w:ind w:hanging="720"/>
        <w:jc w:val="both"/>
      </w:pPr>
      <w:r w:rsidRPr="00574A82">
        <w:rPr>
          <w:rFonts w:ascii="Times New Roman" w:hAnsi="Times New Roman"/>
        </w:rPr>
        <w:t xml:space="preserve">SCOPE:  This specification covers Design, Manufacture, and testing at manufacturer’s works, supply </w:t>
      </w:r>
      <w:proofErr w:type="gramStart"/>
      <w:r w:rsidRPr="00574A82">
        <w:rPr>
          <w:rFonts w:ascii="Times New Roman" w:hAnsi="Times New Roman"/>
        </w:rPr>
        <w:t>and  delivery</w:t>
      </w:r>
      <w:proofErr w:type="gramEnd"/>
      <w:r w:rsidRPr="00574A82">
        <w:rPr>
          <w:rFonts w:ascii="Times New Roman" w:hAnsi="Times New Roman"/>
        </w:rPr>
        <w:t xml:space="preserve"> of 30KV 10 KA Station type Lightening Arrestor. </w:t>
      </w:r>
    </w:p>
    <w:p w:rsidR="000E24D7" w:rsidRDefault="000E24D7" w:rsidP="000E24D7">
      <w:pPr>
        <w:spacing w:after="0" w:line="240" w:lineRule="auto"/>
      </w:pPr>
      <w:r>
        <w:rPr>
          <w:rFonts w:ascii="Times New Roman" w:hAnsi="Times New Roman"/>
        </w:rPr>
        <w:t xml:space="preserve">             </w:t>
      </w:r>
      <w:r>
        <w:rPr>
          <w:rFonts w:ascii="Times New Roman" w:hAnsi="Times New Roman"/>
          <w:b/>
        </w:rPr>
        <w:t xml:space="preserve">Technical Specification of 30kv 10ka Station Type Lightening Arrestor –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numPr>
          <w:ilvl w:val="1"/>
          <w:numId w:val="18"/>
        </w:numPr>
        <w:spacing w:after="0" w:line="242" w:lineRule="auto"/>
        <w:ind w:left="720" w:right="683" w:hanging="720"/>
        <w:jc w:val="both"/>
      </w:pPr>
      <w:r w:rsidRPr="00574A82">
        <w:rPr>
          <w:rFonts w:ascii="Times New Roman" w:hAnsi="Times New Roman"/>
        </w:rPr>
        <w:t xml:space="preserve">STANDARDS </w:t>
      </w:r>
      <w:proofErr w:type="gramStart"/>
      <w:r w:rsidRPr="00574A82">
        <w:rPr>
          <w:rFonts w:ascii="Times New Roman" w:hAnsi="Times New Roman"/>
        </w:rPr>
        <w:t>The</w:t>
      </w:r>
      <w:proofErr w:type="gramEnd"/>
      <w:r w:rsidRPr="00574A82">
        <w:rPr>
          <w:rFonts w:ascii="Times New Roman" w:hAnsi="Times New Roman"/>
        </w:rPr>
        <w:t xml:space="preserve">   design, manufacture and performance   of   Lightening Arrestors   shall comply with IS: 3070 Part-3 and other specific requirements stipulated in the specification. Unless otherwise specified,  the equipment, material and processes shall conform to the latest applicable Indian/Internat</w:t>
      </w:r>
      <w:r>
        <w:rPr>
          <w:rFonts w:ascii="Times New Roman" w:hAnsi="Times New Roman"/>
        </w:rPr>
        <w:t>ional Standards as listed hereu</w:t>
      </w:r>
      <w:r w:rsidRPr="00574A82">
        <w:rPr>
          <w:rFonts w:ascii="Times New Roman" w:hAnsi="Times New Roman"/>
        </w:rPr>
        <w:t xml:space="preserve">nder: </w:t>
      </w:r>
    </w:p>
    <w:p w:rsidR="000E24D7" w:rsidRDefault="000E24D7" w:rsidP="000E24D7">
      <w:pPr>
        <w:spacing w:after="0"/>
        <w:ind w:left="994"/>
      </w:pPr>
      <w:r>
        <w:rPr>
          <w:rFonts w:ascii="Times New Roman" w:hAnsi="Times New Roman"/>
        </w:rPr>
        <w:t xml:space="preserve"> </w:t>
      </w:r>
    </w:p>
    <w:tbl>
      <w:tblPr>
        <w:tblStyle w:val="TableGrid0"/>
        <w:tblW w:w="7922" w:type="dxa"/>
        <w:jc w:val="center"/>
        <w:tblInd w:w="0" w:type="dxa"/>
        <w:tblCellMar>
          <w:left w:w="826" w:type="dxa"/>
          <w:right w:w="115" w:type="dxa"/>
        </w:tblCellMar>
        <w:tblLook w:val="04A0" w:firstRow="1" w:lastRow="0" w:firstColumn="1" w:lastColumn="0" w:noHBand="0" w:noVBand="1"/>
      </w:tblPr>
      <w:tblGrid>
        <w:gridCol w:w="2689"/>
        <w:gridCol w:w="5233"/>
      </w:tblGrid>
      <w:tr w:rsidR="000E24D7" w:rsidTr="006B22DF">
        <w:trPr>
          <w:trHeight w:val="509"/>
          <w:jc w:val="center"/>
        </w:trPr>
        <w:tc>
          <w:tcPr>
            <w:tcW w:w="2689" w:type="dxa"/>
            <w:tcBorders>
              <w:top w:val="single" w:sz="4" w:space="0" w:color="000000"/>
              <w:left w:val="single" w:sz="4" w:space="0" w:color="000000"/>
              <w:bottom w:val="single" w:sz="4" w:space="0" w:color="000000"/>
              <w:right w:val="single" w:sz="4" w:space="0" w:color="000000"/>
            </w:tcBorders>
          </w:tcPr>
          <w:p w:rsidR="000E24D7" w:rsidRDefault="000E24D7" w:rsidP="006B22DF">
            <w:r>
              <w:rPr>
                <w:rFonts w:ascii="Times New Roman" w:hAnsi="Times New Roman"/>
              </w:rPr>
              <w:t>IS:2071-1993   (Part-</w:t>
            </w:r>
            <w:r>
              <w:rPr>
                <w:rFonts w:ascii="Times New Roman" w:hAnsi="Times New Roman"/>
                <w:sz w:val="24"/>
              </w:rPr>
              <w:t xml:space="preserve"> </w:t>
            </w:r>
          </w:p>
        </w:tc>
        <w:tc>
          <w:tcPr>
            <w:tcW w:w="5233"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2"/>
            </w:pPr>
            <w:r>
              <w:rPr>
                <w:rFonts w:ascii="Times New Roman" w:hAnsi="Times New Roman"/>
              </w:rPr>
              <w:t>Methods of High Voltage Testing General Definitions</w:t>
            </w:r>
            <w:r>
              <w:rPr>
                <w:rFonts w:ascii="Times New Roman" w:hAnsi="Times New Roman"/>
                <w:sz w:val="24"/>
              </w:rPr>
              <w:t xml:space="preserve"> </w:t>
            </w:r>
          </w:p>
        </w:tc>
      </w:tr>
      <w:tr w:rsidR="000E24D7" w:rsidTr="006B22DF">
        <w:trPr>
          <w:trHeight w:val="259"/>
          <w:jc w:val="center"/>
        </w:trPr>
        <w:tc>
          <w:tcPr>
            <w:tcW w:w="2689" w:type="dxa"/>
            <w:tcBorders>
              <w:top w:val="single" w:sz="4" w:space="0" w:color="000000"/>
              <w:left w:val="single" w:sz="4" w:space="0" w:color="000000"/>
              <w:bottom w:val="single" w:sz="4" w:space="0" w:color="000000"/>
              <w:right w:val="single" w:sz="4" w:space="0" w:color="000000"/>
            </w:tcBorders>
          </w:tcPr>
          <w:p w:rsidR="000E24D7" w:rsidRDefault="000E24D7" w:rsidP="006B22DF">
            <w:pPr>
              <w:ind w:right="34"/>
              <w:jc w:val="right"/>
            </w:pPr>
            <w:r>
              <w:rPr>
                <w:rFonts w:ascii="Times New Roman" w:hAnsi="Times New Roman"/>
              </w:rPr>
              <w:t>1)IS:2071</w:t>
            </w:r>
            <w:r>
              <w:rPr>
                <w:rFonts w:ascii="Times New Roman" w:hAnsi="Times New Roman"/>
                <w:sz w:val="24"/>
              </w:rPr>
              <w:t xml:space="preserve"> </w:t>
            </w:r>
            <w:r>
              <w:rPr>
                <w:rFonts w:ascii="Times New Roman" w:hAnsi="Times New Roman"/>
                <w:sz w:val="24"/>
              </w:rPr>
              <w:tab/>
            </w:r>
            <w:r>
              <w:rPr>
                <w:rFonts w:ascii="Times New Roman" w:hAnsi="Times New Roman"/>
              </w:rPr>
              <w:t>-1974(Part-</w:t>
            </w:r>
          </w:p>
        </w:tc>
        <w:tc>
          <w:tcPr>
            <w:tcW w:w="5233"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2"/>
            </w:pPr>
            <w:r>
              <w:rPr>
                <w:rFonts w:ascii="Times New Roman" w:hAnsi="Times New Roman"/>
              </w:rPr>
              <w:t xml:space="preserve">&amp; Test Requirements. Test Procedures </w:t>
            </w:r>
            <w:r>
              <w:rPr>
                <w:rFonts w:ascii="Times New Roman" w:hAnsi="Times New Roman"/>
                <w:sz w:val="24"/>
              </w:rPr>
              <w:t xml:space="preserve"> </w:t>
            </w:r>
            <w:r>
              <w:rPr>
                <w:rFonts w:ascii="Times New Roman" w:hAnsi="Times New Roman"/>
                <w:sz w:val="24"/>
              </w:rPr>
              <w:tab/>
              <w:t xml:space="preserve"> </w:t>
            </w:r>
          </w:p>
        </w:tc>
      </w:tr>
      <w:tr w:rsidR="000E24D7" w:rsidTr="006B22DF">
        <w:trPr>
          <w:trHeight w:val="509"/>
          <w:jc w:val="center"/>
        </w:trPr>
        <w:tc>
          <w:tcPr>
            <w:tcW w:w="2689" w:type="dxa"/>
            <w:tcBorders>
              <w:top w:val="single" w:sz="4" w:space="0" w:color="000000"/>
              <w:left w:val="single" w:sz="4" w:space="0" w:color="000000"/>
              <w:bottom w:val="single" w:sz="4" w:space="0" w:color="000000"/>
              <w:right w:val="single" w:sz="4" w:space="0" w:color="000000"/>
            </w:tcBorders>
          </w:tcPr>
          <w:p w:rsidR="000E24D7" w:rsidRDefault="000E24D7" w:rsidP="006B22DF">
            <w:pPr>
              <w:jc w:val="center"/>
            </w:pPr>
            <w:r>
              <w:rPr>
                <w:rFonts w:ascii="Times New Roman" w:hAnsi="Times New Roman"/>
              </w:rPr>
              <w:t>2)IS:2629</w:t>
            </w:r>
            <w:r>
              <w:rPr>
                <w:rFonts w:ascii="Times New Roman" w:hAnsi="Times New Roman"/>
                <w:sz w:val="24"/>
              </w:rPr>
              <w:t xml:space="preserve"> </w:t>
            </w:r>
            <w:r>
              <w:rPr>
                <w:rFonts w:ascii="Times New Roman" w:hAnsi="Times New Roman"/>
                <w:sz w:val="24"/>
              </w:rPr>
              <w:tab/>
            </w:r>
            <w:r>
              <w:rPr>
                <w:rFonts w:ascii="Times New Roman" w:hAnsi="Times New Roman"/>
              </w:rPr>
              <w:t xml:space="preserve">-1985 </w:t>
            </w:r>
            <w:r>
              <w:rPr>
                <w:rFonts w:ascii="Times New Roman" w:hAnsi="Times New Roman"/>
                <w:sz w:val="24"/>
              </w:rPr>
              <w:t xml:space="preserve"> </w:t>
            </w:r>
          </w:p>
        </w:tc>
        <w:tc>
          <w:tcPr>
            <w:tcW w:w="5233"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2"/>
              <w:jc w:val="both"/>
            </w:pPr>
            <w:r>
              <w:rPr>
                <w:rFonts w:ascii="Times New Roman" w:hAnsi="Times New Roman"/>
              </w:rPr>
              <w:t>Recommended  Practice  for  hot  dip  galvanizing  on</w:t>
            </w:r>
            <w:r>
              <w:rPr>
                <w:rFonts w:ascii="Times New Roman" w:hAnsi="Times New Roman"/>
                <w:sz w:val="24"/>
              </w:rPr>
              <w:t xml:space="preserve"> </w:t>
            </w:r>
          </w:p>
        </w:tc>
      </w:tr>
      <w:tr w:rsidR="000E24D7" w:rsidTr="006B22DF">
        <w:trPr>
          <w:trHeight w:val="511"/>
          <w:jc w:val="center"/>
        </w:trPr>
        <w:tc>
          <w:tcPr>
            <w:tcW w:w="2689" w:type="dxa"/>
            <w:tcBorders>
              <w:top w:val="single" w:sz="4" w:space="0" w:color="000000"/>
              <w:left w:val="single" w:sz="4" w:space="0" w:color="000000"/>
              <w:bottom w:val="single" w:sz="4" w:space="0" w:color="000000"/>
              <w:right w:val="single" w:sz="4" w:space="0" w:color="000000"/>
            </w:tcBorders>
          </w:tcPr>
          <w:p w:rsidR="000E24D7" w:rsidRDefault="000E24D7" w:rsidP="006B22DF">
            <w:pPr>
              <w:jc w:val="center"/>
            </w:pPr>
            <w:r>
              <w:rPr>
                <w:rFonts w:ascii="Times New Roman" w:hAnsi="Times New Roman"/>
              </w:rPr>
              <w:t xml:space="preserve">IS:2633-1986 </w:t>
            </w:r>
            <w:r>
              <w:rPr>
                <w:rFonts w:ascii="Times New Roman" w:hAnsi="Times New Roman"/>
                <w:sz w:val="24"/>
              </w:rPr>
              <w:t xml:space="preserve"> </w:t>
            </w:r>
          </w:p>
        </w:tc>
        <w:tc>
          <w:tcPr>
            <w:tcW w:w="5233" w:type="dxa"/>
            <w:tcBorders>
              <w:top w:val="single" w:sz="4" w:space="0" w:color="000000"/>
              <w:left w:val="single" w:sz="4" w:space="0" w:color="000000"/>
              <w:bottom w:val="single" w:sz="4" w:space="0" w:color="000000"/>
              <w:right w:val="single" w:sz="4" w:space="0" w:color="000000"/>
            </w:tcBorders>
          </w:tcPr>
          <w:p w:rsidR="000E24D7" w:rsidRDefault="000E24D7" w:rsidP="006B22DF">
            <w:pPr>
              <w:jc w:val="right"/>
            </w:pPr>
            <w:r>
              <w:rPr>
                <w:rFonts w:ascii="Times New Roman" w:hAnsi="Times New Roman"/>
              </w:rPr>
              <w:t xml:space="preserve">Iron &amp;  Steel Method  for  Testing  uniformity  of  coating  of  </w:t>
            </w:r>
            <w:r>
              <w:rPr>
                <w:rFonts w:ascii="Times New Roman" w:hAnsi="Times New Roman"/>
                <w:sz w:val="24"/>
              </w:rPr>
              <w:t xml:space="preserve"> </w:t>
            </w:r>
          </w:p>
          <w:p w:rsidR="000E24D7" w:rsidRDefault="000E24D7" w:rsidP="006B22DF">
            <w:pPr>
              <w:ind w:left="2"/>
            </w:pPr>
            <w:r>
              <w:rPr>
                <w:rFonts w:ascii="Times New Roman" w:hAnsi="Times New Roman"/>
              </w:rPr>
              <w:t>zinc</w:t>
            </w:r>
            <w:r>
              <w:rPr>
                <w:rFonts w:ascii="Times New Roman" w:hAnsi="Times New Roman"/>
                <w:sz w:val="24"/>
              </w:rPr>
              <w:t xml:space="preserve"> </w:t>
            </w:r>
          </w:p>
        </w:tc>
      </w:tr>
      <w:tr w:rsidR="000E24D7" w:rsidTr="006B22DF">
        <w:trPr>
          <w:trHeight w:val="758"/>
          <w:jc w:val="center"/>
        </w:trPr>
        <w:tc>
          <w:tcPr>
            <w:tcW w:w="2689" w:type="dxa"/>
            <w:tcBorders>
              <w:top w:val="single" w:sz="4" w:space="0" w:color="000000"/>
              <w:left w:val="single" w:sz="4" w:space="0" w:color="000000"/>
              <w:bottom w:val="single" w:sz="4" w:space="0" w:color="000000"/>
              <w:right w:val="single" w:sz="4" w:space="0" w:color="000000"/>
            </w:tcBorders>
          </w:tcPr>
          <w:p w:rsidR="000E24D7" w:rsidRDefault="000E24D7" w:rsidP="006B22DF">
            <w:r>
              <w:rPr>
                <w:rFonts w:ascii="Times New Roman" w:hAnsi="Times New Roman"/>
              </w:rPr>
              <w:t>IS:3070-1993 (Part – 3)</w:t>
            </w:r>
            <w:r>
              <w:rPr>
                <w:rFonts w:ascii="Times New Roman" w:hAnsi="Times New Roman"/>
                <w:sz w:val="24"/>
              </w:rPr>
              <w:t xml:space="preserve"> </w:t>
            </w:r>
          </w:p>
        </w:tc>
        <w:tc>
          <w:tcPr>
            <w:tcW w:w="5233" w:type="dxa"/>
            <w:tcBorders>
              <w:top w:val="single" w:sz="4" w:space="0" w:color="000000"/>
              <w:left w:val="single" w:sz="4" w:space="0" w:color="000000"/>
              <w:bottom w:val="single" w:sz="4" w:space="0" w:color="000000"/>
              <w:right w:val="single" w:sz="4" w:space="0" w:color="000000"/>
            </w:tcBorders>
          </w:tcPr>
          <w:p w:rsidR="000E24D7" w:rsidRDefault="000E24D7" w:rsidP="006B22DF">
            <w:pPr>
              <w:jc w:val="center"/>
            </w:pPr>
            <w:proofErr w:type="gramStart"/>
            <w:r>
              <w:rPr>
                <w:rFonts w:ascii="Times New Roman" w:hAnsi="Times New Roman"/>
              </w:rPr>
              <w:t>coated</w:t>
            </w:r>
            <w:proofErr w:type="gramEnd"/>
            <w:r>
              <w:rPr>
                <w:rFonts w:ascii="Times New Roman" w:hAnsi="Times New Roman"/>
              </w:rPr>
              <w:t xml:space="preserve"> Articles. Specification for </w:t>
            </w:r>
            <w:r>
              <w:rPr>
                <w:rFonts w:ascii="Times New Roman" w:hAnsi="Times New Roman"/>
                <w:sz w:val="24"/>
              </w:rPr>
              <w:t xml:space="preserve"> </w:t>
            </w:r>
            <w:r>
              <w:rPr>
                <w:rFonts w:ascii="Times New Roman" w:hAnsi="Times New Roman"/>
              </w:rPr>
              <w:t xml:space="preserve">Lightening arrestor for </w:t>
            </w:r>
          </w:p>
          <w:p w:rsidR="000E24D7" w:rsidRDefault="000E24D7" w:rsidP="006B22DF">
            <w:pPr>
              <w:ind w:left="2"/>
            </w:pPr>
            <w:r>
              <w:rPr>
                <w:rFonts w:ascii="Times New Roman" w:hAnsi="Times New Roman"/>
              </w:rPr>
              <w:t>alternating current</w:t>
            </w:r>
            <w:r>
              <w:rPr>
                <w:rFonts w:ascii="Times New Roman" w:hAnsi="Times New Roman"/>
                <w:sz w:val="24"/>
              </w:rPr>
              <w:t xml:space="preserve"> </w:t>
            </w:r>
          </w:p>
          <w:p w:rsidR="000E24D7" w:rsidRDefault="000E24D7" w:rsidP="006B22DF">
            <w:pPr>
              <w:ind w:left="2"/>
            </w:pPr>
            <w:proofErr w:type="gramStart"/>
            <w:r>
              <w:rPr>
                <w:rFonts w:ascii="Times New Roman" w:hAnsi="Times New Roman"/>
              </w:rPr>
              <w:t>systems</w:t>
            </w:r>
            <w:proofErr w:type="gramEnd"/>
            <w:r>
              <w:rPr>
                <w:rFonts w:ascii="Times New Roman" w:hAnsi="Times New Roman"/>
              </w:rPr>
              <w:t xml:space="preserve">.  Metal-Oxide lightening   Arrestors  </w:t>
            </w:r>
          </w:p>
        </w:tc>
      </w:tr>
      <w:tr w:rsidR="000E24D7" w:rsidTr="006B22DF">
        <w:trPr>
          <w:trHeight w:val="509"/>
          <w:jc w:val="center"/>
        </w:trPr>
        <w:tc>
          <w:tcPr>
            <w:tcW w:w="2689" w:type="dxa"/>
            <w:tcBorders>
              <w:top w:val="single" w:sz="4" w:space="0" w:color="000000"/>
              <w:left w:val="single" w:sz="4" w:space="0" w:color="000000"/>
              <w:bottom w:val="single" w:sz="4" w:space="0" w:color="000000"/>
              <w:right w:val="single" w:sz="4" w:space="0" w:color="000000"/>
            </w:tcBorders>
          </w:tcPr>
          <w:p w:rsidR="000E24D7" w:rsidRDefault="000E24D7" w:rsidP="006B22DF">
            <w:pPr>
              <w:jc w:val="center"/>
            </w:pPr>
            <w:r>
              <w:rPr>
                <w:rFonts w:ascii="Times New Roman" w:hAnsi="Times New Roman"/>
              </w:rPr>
              <w:t xml:space="preserve">IS:4759-1996 </w:t>
            </w:r>
            <w:r>
              <w:rPr>
                <w:rFonts w:ascii="Times New Roman" w:hAnsi="Times New Roman"/>
                <w:sz w:val="24"/>
              </w:rPr>
              <w:t xml:space="preserve"> </w:t>
            </w:r>
          </w:p>
        </w:tc>
        <w:tc>
          <w:tcPr>
            <w:tcW w:w="5233"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2"/>
            </w:pPr>
            <w:r>
              <w:rPr>
                <w:rFonts w:ascii="Times New Roman" w:hAnsi="Times New Roman"/>
              </w:rPr>
              <w:t xml:space="preserve">Specification for hot dip zinc coating on </w:t>
            </w:r>
            <w:r>
              <w:rPr>
                <w:rFonts w:ascii="Times New Roman" w:hAnsi="Times New Roman"/>
                <w:sz w:val="24"/>
              </w:rPr>
              <w:t xml:space="preserve"> </w:t>
            </w:r>
            <w:r>
              <w:rPr>
                <w:rFonts w:ascii="Times New Roman" w:hAnsi="Times New Roman"/>
              </w:rPr>
              <w:t>Structural</w:t>
            </w:r>
            <w:r>
              <w:rPr>
                <w:rFonts w:ascii="Times New Roman" w:hAnsi="Times New Roman"/>
                <w:sz w:val="24"/>
              </w:rPr>
              <w:t xml:space="preserve"> </w:t>
            </w:r>
          </w:p>
        </w:tc>
      </w:tr>
      <w:tr w:rsidR="000E24D7" w:rsidTr="006B22DF">
        <w:trPr>
          <w:trHeight w:val="262"/>
          <w:jc w:val="center"/>
        </w:trPr>
        <w:tc>
          <w:tcPr>
            <w:tcW w:w="2689" w:type="dxa"/>
            <w:tcBorders>
              <w:top w:val="single" w:sz="4" w:space="0" w:color="000000"/>
              <w:left w:val="single" w:sz="4" w:space="0" w:color="000000"/>
              <w:bottom w:val="single" w:sz="4" w:space="0" w:color="000000"/>
              <w:right w:val="single" w:sz="4" w:space="0" w:color="000000"/>
            </w:tcBorders>
          </w:tcPr>
          <w:p w:rsidR="000E24D7" w:rsidRDefault="000E24D7" w:rsidP="006B22DF">
            <w:pPr>
              <w:jc w:val="center"/>
            </w:pPr>
            <w:r>
              <w:rPr>
                <w:rFonts w:ascii="Times New Roman" w:hAnsi="Times New Roman"/>
              </w:rPr>
              <w:t>IS:5621-1980</w:t>
            </w:r>
            <w:r>
              <w:rPr>
                <w:rFonts w:ascii="Times New Roman" w:hAnsi="Times New Roman"/>
                <w:sz w:val="24"/>
              </w:rPr>
              <w:t xml:space="preserve"> </w:t>
            </w:r>
          </w:p>
        </w:tc>
        <w:tc>
          <w:tcPr>
            <w:tcW w:w="5233" w:type="dxa"/>
            <w:tcBorders>
              <w:top w:val="single" w:sz="4" w:space="0" w:color="000000"/>
              <w:left w:val="single" w:sz="4" w:space="0" w:color="000000"/>
              <w:bottom w:val="single" w:sz="4" w:space="0" w:color="000000"/>
              <w:right w:val="single" w:sz="4" w:space="0" w:color="000000"/>
            </w:tcBorders>
          </w:tcPr>
          <w:p w:rsidR="000E24D7" w:rsidRDefault="000E24D7" w:rsidP="006B22DF">
            <w:pPr>
              <w:jc w:val="center"/>
            </w:pPr>
            <w:r>
              <w:rPr>
                <w:rFonts w:ascii="Times New Roman" w:hAnsi="Times New Roman"/>
              </w:rPr>
              <w:t xml:space="preserve">Steel and Other allied </w:t>
            </w:r>
            <w:proofErr w:type="spellStart"/>
            <w:r>
              <w:rPr>
                <w:rFonts w:ascii="Times New Roman" w:hAnsi="Times New Roman"/>
              </w:rPr>
              <w:t>products.Hollow</w:t>
            </w:r>
            <w:proofErr w:type="spellEnd"/>
            <w:r>
              <w:rPr>
                <w:rFonts w:ascii="Times New Roman" w:hAnsi="Times New Roman"/>
              </w:rPr>
              <w:t xml:space="preserve"> Insulators for use in Electrical </w:t>
            </w:r>
            <w:r>
              <w:rPr>
                <w:rFonts w:ascii="Times New Roman" w:hAnsi="Times New Roman"/>
                <w:sz w:val="24"/>
              </w:rPr>
              <w:t xml:space="preserve"> </w:t>
            </w:r>
          </w:p>
        </w:tc>
      </w:tr>
      <w:tr w:rsidR="000E24D7" w:rsidTr="006B22DF">
        <w:trPr>
          <w:trHeight w:val="259"/>
          <w:jc w:val="center"/>
        </w:trPr>
        <w:tc>
          <w:tcPr>
            <w:tcW w:w="2689" w:type="dxa"/>
            <w:tcBorders>
              <w:top w:val="single" w:sz="4" w:space="0" w:color="000000"/>
              <w:left w:val="single" w:sz="4" w:space="0" w:color="000000"/>
              <w:bottom w:val="single" w:sz="4" w:space="0" w:color="000000"/>
              <w:right w:val="single" w:sz="4" w:space="0" w:color="000000"/>
            </w:tcBorders>
          </w:tcPr>
          <w:p w:rsidR="000E24D7" w:rsidRDefault="000E24D7" w:rsidP="006B22DF">
            <w:pPr>
              <w:jc w:val="center"/>
            </w:pPr>
            <w:r>
              <w:rPr>
                <w:rFonts w:ascii="Times New Roman" w:hAnsi="Times New Roman"/>
              </w:rPr>
              <w:t xml:space="preserve">IS:6209-1982 </w:t>
            </w:r>
            <w:r>
              <w:rPr>
                <w:rFonts w:ascii="Times New Roman" w:hAnsi="Times New Roman"/>
                <w:sz w:val="24"/>
              </w:rPr>
              <w:t xml:space="preserve"> </w:t>
            </w:r>
          </w:p>
        </w:tc>
        <w:tc>
          <w:tcPr>
            <w:tcW w:w="5233"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2"/>
            </w:pPr>
            <w:r>
              <w:rPr>
                <w:rFonts w:ascii="Times New Roman" w:hAnsi="Times New Roman"/>
              </w:rPr>
              <w:t xml:space="preserve">Methods of Partial discharge </w:t>
            </w:r>
            <w:r>
              <w:rPr>
                <w:rFonts w:ascii="Times New Roman" w:hAnsi="Times New Roman"/>
                <w:sz w:val="24"/>
              </w:rPr>
              <w:t xml:space="preserve"> </w:t>
            </w:r>
            <w:r>
              <w:rPr>
                <w:rFonts w:ascii="Times New Roman" w:hAnsi="Times New Roman"/>
                <w:sz w:val="24"/>
              </w:rPr>
              <w:tab/>
            </w:r>
            <w:r>
              <w:rPr>
                <w:rFonts w:ascii="Times New Roman" w:hAnsi="Times New Roman"/>
              </w:rPr>
              <w:t xml:space="preserve">measurement. </w:t>
            </w:r>
            <w:r>
              <w:rPr>
                <w:rFonts w:ascii="Times New Roman" w:hAnsi="Times New Roman"/>
                <w:sz w:val="24"/>
              </w:rPr>
              <w:t xml:space="preserve"> </w:t>
            </w:r>
          </w:p>
        </w:tc>
      </w:tr>
      <w:tr w:rsidR="000E24D7" w:rsidTr="006B22DF">
        <w:trPr>
          <w:trHeight w:val="509"/>
          <w:jc w:val="center"/>
        </w:trPr>
        <w:tc>
          <w:tcPr>
            <w:tcW w:w="2689"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368" w:right="920" w:hanging="238"/>
            </w:pPr>
            <w:r>
              <w:rPr>
                <w:rFonts w:ascii="Times New Roman" w:hAnsi="Times New Roman"/>
              </w:rPr>
              <w:t>IS:674 5</w:t>
            </w:r>
            <w:r>
              <w:rPr>
                <w:rFonts w:ascii="Times New Roman" w:hAnsi="Times New Roman"/>
                <w:sz w:val="24"/>
              </w:rPr>
              <w:t xml:space="preserve"> </w:t>
            </w:r>
          </w:p>
        </w:tc>
        <w:tc>
          <w:tcPr>
            <w:tcW w:w="5233"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2"/>
            </w:pPr>
            <w:r>
              <w:rPr>
                <w:rFonts w:ascii="Times New Roman" w:hAnsi="Times New Roman"/>
              </w:rPr>
              <w:t>Method for determination of mass of zinc coating on</w:t>
            </w:r>
            <w:r>
              <w:rPr>
                <w:rFonts w:ascii="Times New Roman" w:hAnsi="Times New Roman"/>
                <w:sz w:val="24"/>
              </w:rPr>
              <w:t xml:space="preserve"> </w:t>
            </w:r>
          </w:p>
        </w:tc>
      </w:tr>
      <w:tr w:rsidR="000E24D7" w:rsidTr="006B22DF">
        <w:trPr>
          <w:trHeight w:val="264"/>
          <w:jc w:val="center"/>
        </w:trPr>
        <w:tc>
          <w:tcPr>
            <w:tcW w:w="2689" w:type="dxa"/>
            <w:tcBorders>
              <w:top w:val="single" w:sz="4" w:space="0" w:color="000000"/>
              <w:left w:val="single" w:sz="4" w:space="0" w:color="000000"/>
              <w:bottom w:val="single" w:sz="4" w:space="0" w:color="000000"/>
              <w:right w:val="single" w:sz="4" w:space="0" w:color="000000"/>
            </w:tcBorders>
          </w:tcPr>
          <w:p w:rsidR="000E24D7" w:rsidRDefault="000E24D7" w:rsidP="006B22DF">
            <w:pPr>
              <w:jc w:val="right"/>
            </w:pPr>
            <w:r>
              <w:rPr>
                <w:rFonts w:ascii="Times New Roman" w:hAnsi="Times New Roman"/>
              </w:rPr>
              <w:t xml:space="preserve">ANSI/IEEE-C.62.11 </w:t>
            </w:r>
            <w:r>
              <w:rPr>
                <w:rFonts w:ascii="Times New Roman" w:hAnsi="Times New Roman"/>
                <w:sz w:val="24"/>
              </w:rPr>
              <w:t xml:space="preserve"> </w:t>
            </w:r>
          </w:p>
        </w:tc>
        <w:tc>
          <w:tcPr>
            <w:tcW w:w="5233" w:type="dxa"/>
            <w:tcBorders>
              <w:top w:val="single" w:sz="4" w:space="0" w:color="000000"/>
              <w:left w:val="single" w:sz="4" w:space="0" w:color="000000"/>
              <w:bottom w:val="single" w:sz="4" w:space="0" w:color="000000"/>
              <w:right w:val="single" w:sz="4" w:space="0" w:color="000000"/>
            </w:tcBorders>
          </w:tcPr>
          <w:p w:rsidR="000E24D7" w:rsidRDefault="000E24D7" w:rsidP="006B22DF">
            <w:pPr>
              <w:jc w:val="right"/>
            </w:pPr>
            <w:r>
              <w:rPr>
                <w:rFonts w:ascii="Times New Roman" w:hAnsi="Times New Roman"/>
              </w:rPr>
              <w:t xml:space="preserve">zinc coated  iron and steel </w:t>
            </w:r>
            <w:proofErr w:type="spellStart"/>
            <w:r>
              <w:rPr>
                <w:rFonts w:ascii="Times New Roman" w:hAnsi="Times New Roman"/>
              </w:rPr>
              <w:t>articlesMetal</w:t>
            </w:r>
            <w:proofErr w:type="spellEnd"/>
            <w:r>
              <w:rPr>
                <w:rFonts w:ascii="Times New Roman" w:hAnsi="Times New Roman"/>
              </w:rPr>
              <w:t xml:space="preserve"> oxide, Lightening Arrestor for AC Power    </w:t>
            </w:r>
            <w:r>
              <w:rPr>
                <w:rFonts w:ascii="Times New Roman" w:hAnsi="Times New Roman"/>
                <w:sz w:val="24"/>
              </w:rPr>
              <w:t xml:space="preserve"> </w:t>
            </w:r>
          </w:p>
        </w:tc>
      </w:tr>
      <w:tr w:rsidR="000E24D7" w:rsidTr="006B22DF">
        <w:trPr>
          <w:trHeight w:val="259"/>
          <w:jc w:val="center"/>
        </w:trPr>
        <w:tc>
          <w:tcPr>
            <w:tcW w:w="2689" w:type="dxa"/>
            <w:tcBorders>
              <w:top w:val="single" w:sz="4" w:space="0" w:color="000000"/>
              <w:left w:val="single" w:sz="4" w:space="0" w:color="000000"/>
              <w:bottom w:val="single" w:sz="4" w:space="0" w:color="000000"/>
              <w:right w:val="single" w:sz="4" w:space="0" w:color="000000"/>
            </w:tcBorders>
          </w:tcPr>
          <w:p w:rsidR="000E24D7" w:rsidRDefault="000E24D7" w:rsidP="006B22DF">
            <w:pPr>
              <w:jc w:val="center"/>
            </w:pPr>
            <w:r>
              <w:rPr>
                <w:rFonts w:ascii="Times New Roman" w:hAnsi="Times New Roman"/>
              </w:rPr>
              <w:t xml:space="preserve">IEC –60099-4 </w:t>
            </w:r>
            <w:r>
              <w:rPr>
                <w:rFonts w:ascii="Times New Roman" w:hAnsi="Times New Roman"/>
                <w:sz w:val="24"/>
              </w:rPr>
              <w:t xml:space="preserve"> </w:t>
            </w:r>
          </w:p>
        </w:tc>
        <w:tc>
          <w:tcPr>
            <w:tcW w:w="5233"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2"/>
            </w:pPr>
            <w:proofErr w:type="spellStart"/>
            <w:r>
              <w:rPr>
                <w:rFonts w:ascii="Times New Roman" w:hAnsi="Times New Roman"/>
              </w:rPr>
              <w:t>Circuits.Lightening</w:t>
            </w:r>
            <w:proofErr w:type="spellEnd"/>
            <w:r>
              <w:rPr>
                <w:rFonts w:ascii="Times New Roman" w:hAnsi="Times New Roman"/>
                <w:sz w:val="24"/>
              </w:rPr>
              <w:t xml:space="preserve"> </w:t>
            </w:r>
            <w:r>
              <w:rPr>
                <w:rFonts w:ascii="Times New Roman" w:hAnsi="Times New Roman"/>
              </w:rPr>
              <w:t xml:space="preserve"> Arrestors </w:t>
            </w:r>
            <w:r>
              <w:rPr>
                <w:rFonts w:ascii="Times New Roman" w:hAnsi="Times New Roman"/>
                <w:sz w:val="24"/>
              </w:rPr>
              <w:t xml:space="preserve"> </w:t>
            </w:r>
          </w:p>
        </w:tc>
      </w:tr>
    </w:tbl>
    <w:p w:rsidR="000E24D7" w:rsidRDefault="000E24D7" w:rsidP="000E24D7">
      <w:pPr>
        <w:spacing w:after="0" w:line="240" w:lineRule="auto"/>
        <w:ind w:left="994" w:right="593"/>
      </w:pPr>
      <w:r>
        <w:rPr>
          <w:rFonts w:ascii="Times New Roman" w:hAnsi="Times New Roman"/>
        </w:rPr>
        <w:t xml:space="preserve"> </w:t>
      </w:r>
    </w:p>
    <w:p w:rsidR="000E24D7" w:rsidRDefault="000E24D7" w:rsidP="000E24D7">
      <w:pPr>
        <w:spacing w:after="0" w:line="242" w:lineRule="auto"/>
        <w:ind w:right="684" w:firstLine="160"/>
        <w:jc w:val="both"/>
      </w:pPr>
      <w:proofErr w:type="gramStart"/>
      <w:r>
        <w:rPr>
          <w:rFonts w:ascii="Times New Roman" w:hAnsi="Times New Roman"/>
        </w:rPr>
        <w:t>The  equipment</w:t>
      </w:r>
      <w:proofErr w:type="gramEnd"/>
      <w:r>
        <w:rPr>
          <w:rFonts w:ascii="Times New Roman" w:hAnsi="Times New Roman"/>
        </w:rPr>
        <w:t xml:space="preserve"> complying with any  other  internationally accepted  standards  shall   also  be  considered if it ensures  performance equivalent to or superior to the Indian Standards.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numPr>
          <w:ilvl w:val="1"/>
          <w:numId w:val="18"/>
        </w:numPr>
        <w:spacing w:after="0" w:line="242" w:lineRule="auto"/>
        <w:ind w:hanging="2469"/>
        <w:jc w:val="both"/>
      </w:pPr>
      <w:r>
        <w:rPr>
          <w:rFonts w:ascii="Times New Roman" w:hAnsi="Times New Roman"/>
        </w:rPr>
        <w:lastRenderedPageBreak/>
        <w:t xml:space="preserve">GENERAL REQUIREMENT </w:t>
      </w:r>
    </w:p>
    <w:p w:rsidR="000E24D7" w:rsidRDefault="000E24D7" w:rsidP="000E24D7">
      <w:pPr>
        <w:numPr>
          <w:ilvl w:val="2"/>
          <w:numId w:val="18"/>
        </w:numPr>
        <w:spacing w:after="0" w:line="242" w:lineRule="auto"/>
        <w:ind w:left="1440" w:right="474" w:hanging="873"/>
        <w:jc w:val="both"/>
      </w:pPr>
      <w:r w:rsidRPr="00574A82">
        <w:rPr>
          <w:rFonts w:ascii="Times New Roman" w:hAnsi="Times New Roman"/>
        </w:rPr>
        <w:t xml:space="preserve">The metal oxide gap less Lightening Arrestor without any series or shunt gap shall be suitable for protection of  33kV switchgear, transformers, associated equipment and 33 kV lines from voltage </w:t>
      </w:r>
      <w:proofErr w:type="spellStart"/>
      <w:r w:rsidRPr="00574A82">
        <w:rPr>
          <w:rFonts w:ascii="Times New Roman" w:hAnsi="Times New Roman"/>
        </w:rPr>
        <w:t>Lightenings</w:t>
      </w:r>
      <w:proofErr w:type="spellEnd"/>
      <w:r w:rsidRPr="00574A82">
        <w:rPr>
          <w:rFonts w:ascii="Times New Roman" w:hAnsi="Times New Roman"/>
        </w:rPr>
        <w:t xml:space="preserve"> resulting from natural disturbance like lightning as well as system disturbances.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numPr>
          <w:ilvl w:val="2"/>
          <w:numId w:val="18"/>
        </w:numPr>
        <w:spacing w:after="0" w:line="242" w:lineRule="auto"/>
        <w:ind w:left="1440" w:right="474" w:hanging="731"/>
        <w:jc w:val="both"/>
      </w:pPr>
      <w:r>
        <w:rPr>
          <w:rFonts w:ascii="Times New Roman" w:hAnsi="Times New Roman"/>
        </w:rPr>
        <w:t xml:space="preserve">The  lightening  arrestor  shall draw  negligible  current  at operating  voltage  and  at  the  same time  offer least resistance during the flow of Lightening current.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numPr>
          <w:ilvl w:val="2"/>
          <w:numId w:val="18"/>
        </w:numPr>
        <w:spacing w:after="0" w:line="242" w:lineRule="auto"/>
        <w:ind w:left="1440" w:right="474" w:hanging="731"/>
        <w:jc w:val="both"/>
      </w:pPr>
      <w:r>
        <w:rPr>
          <w:rFonts w:ascii="Times New Roman" w:hAnsi="Times New Roman"/>
        </w:rPr>
        <w:t xml:space="preserve">The arrestor shall consist of non-linear resistor elements placed in series and housed in electrical grade porcelain </w:t>
      </w:r>
      <w:proofErr w:type="gramStart"/>
      <w:r>
        <w:rPr>
          <w:rFonts w:ascii="Times New Roman" w:hAnsi="Times New Roman"/>
        </w:rPr>
        <w:t>housing  of</w:t>
      </w:r>
      <w:proofErr w:type="gramEnd"/>
      <w:r>
        <w:rPr>
          <w:rFonts w:ascii="Times New Roman" w:hAnsi="Times New Roman"/>
        </w:rPr>
        <w:t xml:space="preserve"> specified </w:t>
      </w:r>
      <w:proofErr w:type="spellStart"/>
      <w:r>
        <w:rPr>
          <w:rFonts w:ascii="Times New Roman" w:hAnsi="Times New Roman"/>
        </w:rPr>
        <w:t>creepage</w:t>
      </w:r>
      <w:proofErr w:type="spellEnd"/>
      <w:r>
        <w:rPr>
          <w:rFonts w:ascii="Times New Roman" w:hAnsi="Times New Roman"/>
        </w:rPr>
        <w:t xml:space="preserve"> distance. </w:t>
      </w:r>
    </w:p>
    <w:p w:rsidR="000E24D7" w:rsidRDefault="000E24D7" w:rsidP="000E24D7">
      <w:pPr>
        <w:spacing w:after="0" w:line="240" w:lineRule="auto"/>
        <w:ind w:left="994"/>
      </w:pPr>
      <w:r>
        <w:rPr>
          <w:rFonts w:ascii="Times New Roman" w:hAnsi="Times New Roman"/>
        </w:rPr>
        <w:t xml:space="preserve"> </w:t>
      </w:r>
    </w:p>
    <w:p w:rsidR="000E24D7" w:rsidRPr="00574A82" w:rsidRDefault="000E24D7" w:rsidP="000E24D7">
      <w:pPr>
        <w:numPr>
          <w:ilvl w:val="2"/>
          <w:numId w:val="18"/>
        </w:numPr>
        <w:spacing w:after="0" w:line="242" w:lineRule="auto"/>
        <w:ind w:left="1440" w:right="474" w:hanging="731"/>
        <w:jc w:val="both"/>
      </w:pPr>
      <w:r>
        <w:rPr>
          <w:rFonts w:ascii="Times New Roman" w:hAnsi="Times New Roman"/>
        </w:rPr>
        <w:t xml:space="preserve">The assembly shall be hermetically sealed with suitable rubber gaskets with effective sealing system arrangement to prevent ingress of moisture. </w:t>
      </w:r>
    </w:p>
    <w:p w:rsidR="000E24D7" w:rsidRDefault="000E24D7" w:rsidP="000E24D7">
      <w:pPr>
        <w:pStyle w:val="ListParagraph"/>
        <w:spacing w:after="0"/>
      </w:pPr>
    </w:p>
    <w:p w:rsidR="000E24D7" w:rsidRDefault="000E24D7" w:rsidP="000E24D7">
      <w:pPr>
        <w:spacing w:after="0" w:line="242" w:lineRule="auto"/>
        <w:ind w:left="1440" w:right="474"/>
        <w:jc w:val="both"/>
      </w:pPr>
    </w:p>
    <w:p w:rsidR="000E24D7" w:rsidRDefault="000E24D7" w:rsidP="000E24D7">
      <w:pPr>
        <w:numPr>
          <w:ilvl w:val="2"/>
          <w:numId w:val="18"/>
        </w:numPr>
        <w:spacing w:after="0" w:line="242" w:lineRule="auto"/>
        <w:ind w:left="1440" w:right="474" w:hanging="589"/>
        <w:jc w:val="both"/>
      </w:pPr>
      <w:r>
        <w:rPr>
          <w:rFonts w:ascii="Times New Roman" w:hAnsi="Times New Roman"/>
        </w:rPr>
        <w:t xml:space="preserve">The Lightening arrestor shall be provided with line and earth terminals of suitable size.   The  ground   side terminal of Lightening  arrestor  shall  be connected   with  25x6  mm  galvanized  strip,  one   end connected to  the Lightening arrestor and second    end  to  a separate    ground  electrode.  The bidder    shall    also recommend the procedure which shall be followed in providing the </w:t>
      </w:r>
      <w:proofErr w:type="spellStart"/>
      <w:r>
        <w:rPr>
          <w:rFonts w:ascii="Times New Roman" w:hAnsi="Times New Roman"/>
        </w:rPr>
        <w:t>earthing</w:t>
      </w:r>
      <w:proofErr w:type="spellEnd"/>
      <w:r>
        <w:rPr>
          <w:rFonts w:ascii="Times New Roman" w:hAnsi="Times New Roman"/>
        </w:rPr>
        <w:t xml:space="preserve"> system to the Lightening Arrestor.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numPr>
          <w:ilvl w:val="2"/>
          <w:numId w:val="18"/>
        </w:numPr>
        <w:spacing w:after="0" w:line="242" w:lineRule="auto"/>
        <w:ind w:left="1440" w:right="474" w:hanging="589"/>
        <w:jc w:val="both"/>
      </w:pPr>
      <w:r>
        <w:rPr>
          <w:rFonts w:ascii="Times New Roman" w:hAnsi="Times New Roman"/>
        </w:rPr>
        <w:t xml:space="preserve">The Lightening arrestor shall not operate under power frequency and temporary over voltage conditions but under Lightening conditions, the Lightening arrestor shall change over to the conducting mode.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numPr>
          <w:ilvl w:val="2"/>
          <w:numId w:val="18"/>
        </w:numPr>
        <w:spacing w:after="0" w:line="242" w:lineRule="auto"/>
        <w:ind w:left="1440" w:right="474" w:hanging="589"/>
        <w:jc w:val="both"/>
      </w:pPr>
      <w:r>
        <w:rPr>
          <w:rFonts w:ascii="Times New Roman" w:hAnsi="Times New Roman"/>
        </w:rPr>
        <w:t xml:space="preserve">The Lightening arrestor shall be suitable for circuit breaker performing 0-0.3sec.-CO-3 min CO- duty in the system.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numPr>
          <w:ilvl w:val="2"/>
          <w:numId w:val="18"/>
        </w:numPr>
        <w:spacing w:after="0" w:line="242" w:lineRule="auto"/>
        <w:ind w:left="1440" w:right="474" w:hanging="589"/>
        <w:jc w:val="both"/>
      </w:pPr>
      <w:proofErr w:type="gramStart"/>
      <w:r>
        <w:rPr>
          <w:rFonts w:ascii="Times New Roman" w:hAnsi="Times New Roman"/>
        </w:rPr>
        <w:t>Lightening  arrestors</w:t>
      </w:r>
      <w:proofErr w:type="gramEnd"/>
      <w:r>
        <w:rPr>
          <w:rFonts w:ascii="Times New Roman" w:hAnsi="Times New Roman"/>
        </w:rPr>
        <w:t xml:space="preserve">  shall have a suitable  pressure  relief  system  to avoid damage to the  porcelain/silicon porcelain   housing and providing path for flow of rated fault currents in the event of arrestor failure.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numPr>
          <w:ilvl w:val="2"/>
          <w:numId w:val="18"/>
        </w:numPr>
        <w:spacing w:after="0" w:line="242" w:lineRule="auto"/>
        <w:ind w:left="1440" w:right="474" w:hanging="589"/>
        <w:jc w:val="both"/>
      </w:pPr>
      <w:r>
        <w:rPr>
          <w:rFonts w:ascii="Times New Roman" w:hAnsi="Times New Roman"/>
        </w:rPr>
        <w:t xml:space="preserve">The reference current of the arrestor shall be high enough to eliminate the influence of grading and stray capacitance on the measured reference voltage.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numPr>
          <w:ilvl w:val="2"/>
          <w:numId w:val="18"/>
        </w:numPr>
        <w:spacing w:after="0" w:line="242" w:lineRule="auto"/>
        <w:ind w:left="1560" w:right="474" w:hanging="709"/>
        <w:jc w:val="both"/>
      </w:pPr>
      <w:r>
        <w:rPr>
          <w:rFonts w:ascii="Times New Roman" w:hAnsi="Times New Roman"/>
        </w:rPr>
        <w:t xml:space="preserve">The arrestors for 33 kV system shall be suitable for mounting on transformers, Bus, Line &amp; structure as per scheme.   The supplier shall furnish the drawing indicating the dimensions, weights etc. of the Lightening arrestors for the design of mounting Structure.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numPr>
          <w:ilvl w:val="2"/>
          <w:numId w:val="18"/>
        </w:numPr>
        <w:spacing w:after="0" w:line="242" w:lineRule="auto"/>
        <w:ind w:left="1701" w:right="474" w:hanging="850"/>
        <w:jc w:val="both"/>
      </w:pPr>
      <w:r>
        <w:rPr>
          <w:rFonts w:ascii="Times New Roman" w:hAnsi="Times New Roman"/>
        </w:rPr>
        <w:t xml:space="preserve">The arrestor shall be capable of handling terminal energy for high </w:t>
      </w:r>
      <w:proofErr w:type="spellStart"/>
      <w:r>
        <w:rPr>
          <w:rFonts w:ascii="Times New Roman" w:hAnsi="Times New Roman"/>
        </w:rPr>
        <w:t>Lightenings</w:t>
      </w:r>
      <w:proofErr w:type="spellEnd"/>
      <w:r>
        <w:rPr>
          <w:rFonts w:ascii="Times New Roman" w:hAnsi="Times New Roman"/>
        </w:rPr>
        <w:t xml:space="preserve">, external pollution and transient over voltage and have low losses at operating voltages.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numPr>
          <w:ilvl w:val="1"/>
          <w:numId w:val="18"/>
        </w:numPr>
        <w:spacing w:after="0" w:line="242" w:lineRule="auto"/>
        <w:ind w:hanging="2611"/>
        <w:jc w:val="both"/>
      </w:pPr>
      <w:r>
        <w:rPr>
          <w:rFonts w:ascii="Times New Roman" w:hAnsi="Times New Roman"/>
        </w:rPr>
        <w:t xml:space="preserve">ARRESTOR HOUSING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numPr>
          <w:ilvl w:val="2"/>
          <w:numId w:val="18"/>
        </w:numPr>
        <w:spacing w:after="0" w:line="242" w:lineRule="auto"/>
        <w:ind w:left="1440" w:right="474" w:hanging="589"/>
        <w:jc w:val="both"/>
      </w:pPr>
      <w:r>
        <w:rPr>
          <w:rFonts w:ascii="Times New Roman" w:hAnsi="Times New Roman"/>
        </w:rPr>
        <w:t xml:space="preserve">The arrestor housing shall be made up of porcelain/silicon </w:t>
      </w:r>
      <w:proofErr w:type="gramStart"/>
      <w:r>
        <w:rPr>
          <w:rFonts w:ascii="Times New Roman" w:hAnsi="Times New Roman"/>
        </w:rPr>
        <w:t>porcelain  housing</w:t>
      </w:r>
      <w:proofErr w:type="gramEnd"/>
      <w:r>
        <w:rPr>
          <w:rFonts w:ascii="Times New Roman" w:hAnsi="Times New Roman"/>
        </w:rPr>
        <w:t xml:space="preserve"> and shall be homogenous, free from laminations, cavities and other flaws of imperfections that might affect the mechanical and dielectric quality.  The housing shall be of uniform brown (for porcelain)/Grey (</w:t>
      </w:r>
      <w:proofErr w:type="spellStart"/>
      <w:r>
        <w:rPr>
          <w:rFonts w:ascii="Times New Roman" w:hAnsi="Times New Roman"/>
        </w:rPr>
        <w:t>forporcelain</w:t>
      </w:r>
      <w:proofErr w:type="spellEnd"/>
      <w:r>
        <w:rPr>
          <w:rFonts w:ascii="Times New Roman" w:hAnsi="Times New Roman"/>
        </w:rPr>
        <w:t xml:space="preserve"> </w:t>
      </w:r>
      <w:proofErr w:type="gramStart"/>
      <w:r>
        <w:rPr>
          <w:rFonts w:ascii="Times New Roman" w:hAnsi="Times New Roman"/>
        </w:rPr>
        <w:t>housing )</w:t>
      </w:r>
      <w:proofErr w:type="gramEnd"/>
      <w:r>
        <w:rPr>
          <w:rFonts w:ascii="Times New Roman" w:hAnsi="Times New Roman"/>
        </w:rPr>
        <w:t xml:space="preserve"> </w:t>
      </w:r>
      <w:proofErr w:type="spellStart"/>
      <w:r>
        <w:rPr>
          <w:rFonts w:ascii="Times New Roman" w:hAnsi="Times New Roman"/>
        </w:rPr>
        <w:t>colour</w:t>
      </w:r>
      <w:proofErr w:type="spellEnd"/>
      <w:r>
        <w:rPr>
          <w:rFonts w:ascii="Times New Roman" w:hAnsi="Times New Roman"/>
        </w:rPr>
        <w:t xml:space="preserve">, free from blisters, burrs and other similar defects. </w:t>
      </w:r>
    </w:p>
    <w:p w:rsidR="000E24D7" w:rsidRDefault="000E24D7" w:rsidP="000E24D7">
      <w:pPr>
        <w:spacing w:after="0" w:line="240" w:lineRule="auto"/>
        <w:ind w:left="994"/>
      </w:pPr>
      <w:r>
        <w:rPr>
          <w:rFonts w:ascii="Times New Roman" w:hAnsi="Times New Roman"/>
        </w:rPr>
        <w:lastRenderedPageBreak/>
        <w:t xml:space="preserve"> </w:t>
      </w:r>
    </w:p>
    <w:p w:rsidR="000E24D7" w:rsidRDefault="000E24D7" w:rsidP="000E24D7">
      <w:pPr>
        <w:spacing w:after="0" w:line="240" w:lineRule="auto"/>
        <w:ind w:left="10" w:right="658" w:hanging="10"/>
        <w:jc w:val="right"/>
      </w:pPr>
      <w:r>
        <w:rPr>
          <w:rFonts w:ascii="Times New Roman" w:hAnsi="Times New Roman"/>
        </w:rPr>
        <w:t xml:space="preserve">Arrestors shall be complete with fasteners for stacking units together and terminal connectors.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numPr>
          <w:ilvl w:val="2"/>
          <w:numId w:val="18"/>
        </w:numPr>
        <w:spacing w:after="0" w:line="242" w:lineRule="auto"/>
        <w:ind w:left="1440" w:right="474" w:hanging="589"/>
        <w:jc w:val="both"/>
      </w:pPr>
      <w:r>
        <w:rPr>
          <w:rFonts w:ascii="Times New Roman" w:hAnsi="Times New Roman"/>
        </w:rPr>
        <w:t xml:space="preserve">The housing shall be so coordinated that external flashover shall not occur due to application of any impulse or switching Lightening voltage up to the maximum design value for arrestor.  The arrestors shall not fail due to contamination. The 33 kV arrestors housing shall be designed for pressure relief class as given in Technical Parameters of the specification.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numPr>
          <w:ilvl w:val="2"/>
          <w:numId w:val="18"/>
        </w:numPr>
        <w:spacing w:after="0" w:line="242" w:lineRule="auto"/>
        <w:ind w:right="474" w:hanging="2680"/>
        <w:jc w:val="both"/>
      </w:pPr>
      <w:r>
        <w:rPr>
          <w:rFonts w:ascii="Times New Roman" w:hAnsi="Times New Roman"/>
        </w:rPr>
        <w:t xml:space="preserve">Sealed housing s shall exhibit no measurable leakage. </w:t>
      </w:r>
    </w:p>
    <w:p w:rsidR="000E24D7" w:rsidRDefault="000E24D7" w:rsidP="000E24D7">
      <w:pPr>
        <w:spacing w:after="0" w:line="240" w:lineRule="auto"/>
        <w:ind w:left="3318"/>
      </w:pPr>
      <w:r>
        <w:rPr>
          <w:rFonts w:ascii="Times New Roman" w:hAnsi="Times New Roman"/>
        </w:rPr>
        <w:t xml:space="preserve"> </w:t>
      </w:r>
    </w:p>
    <w:p w:rsidR="000E24D7" w:rsidRDefault="000E24D7" w:rsidP="000E24D7">
      <w:pPr>
        <w:numPr>
          <w:ilvl w:val="1"/>
          <w:numId w:val="18"/>
        </w:numPr>
        <w:spacing w:after="0" w:line="242" w:lineRule="auto"/>
        <w:ind w:hanging="1902"/>
        <w:jc w:val="both"/>
      </w:pPr>
      <w:r>
        <w:rPr>
          <w:rFonts w:ascii="Times New Roman" w:hAnsi="Times New Roman"/>
        </w:rPr>
        <w:t xml:space="preserve">TECHNICAL PARTICULARS For 30 kV, 10 kA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numPr>
          <w:ilvl w:val="2"/>
          <w:numId w:val="18"/>
        </w:numPr>
        <w:spacing w:after="0" w:line="267" w:lineRule="auto"/>
        <w:ind w:left="1418" w:right="474" w:hanging="567"/>
        <w:jc w:val="both"/>
      </w:pPr>
      <w:r>
        <w:rPr>
          <w:rFonts w:ascii="Times New Roman" w:hAnsi="Times New Roman"/>
        </w:rPr>
        <w:t xml:space="preserve">The Lightening arrestors shall conform to the following standard technical requirements.  The Insulation values shall be enhanced considering the altitude of operation &amp; other atmospheric conditions.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spacing w:after="0" w:line="242" w:lineRule="auto"/>
        <w:jc w:val="center"/>
      </w:pPr>
      <w:r>
        <w:rPr>
          <w:rFonts w:ascii="Times New Roman" w:hAnsi="Times New Roman"/>
        </w:rPr>
        <w:t>System Parameters:</w:t>
      </w:r>
    </w:p>
    <w:p w:rsidR="000E24D7" w:rsidRDefault="000E24D7" w:rsidP="000E24D7">
      <w:pPr>
        <w:spacing w:after="0"/>
        <w:ind w:left="994"/>
      </w:pPr>
      <w:r>
        <w:rPr>
          <w:rFonts w:ascii="Times New Roman" w:hAnsi="Times New Roman"/>
        </w:rPr>
        <w:t xml:space="preserve"> </w:t>
      </w:r>
    </w:p>
    <w:tbl>
      <w:tblPr>
        <w:tblStyle w:val="TableGrid0"/>
        <w:tblW w:w="7833" w:type="dxa"/>
        <w:jc w:val="center"/>
        <w:tblInd w:w="0" w:type="dxa"/>
        <w:tblCellMar>
          <w:left w:w="5" w:type="dxa"/>
          <w:right w:w="115" w:type="dxa"/>
        </w:tblCellMar>
        <w:tblLook w:val="04A0" w:firstRow="1" w:lastRow="0" w:firstColumn="1" w:lastColumn="0" w:noHBand="0" w:noVBand="1"/>
      </w:tblPr>
      <w:tblGrid>
        <w:gridCol w:w="4232"/>
        <w:gridCol w:w="809"/>
        <w:gridCol w:w="2792"/>
      </w:tblGrid>
      <w:tr w:rsidR="000E24D7" w:rsidTr="006B22DF">
        <w:trPr>
          <w:trHeight w:val="259"/>
          <w:jc w:val="center"/>
        </w:trPr>
        <w:tc>
          <w:tcPr>
            <w:tcW w:w="423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2"/>
            </w:pPr>
            <w:r>
              <w:rPr>
                <w:rFonts w:ascii="Times New Roman" w:hAnsi="Times New Roman"/>
              </w:rPr>
              <w:t xml:space="preserve">Nominal system voltage </w:t>
            </w:r>
            <w:r>
              <w:rPr>
                <w:rFonts w:ascii="Times New Roman" w:hAnsi="Times New Roman"/>
                <w:sz w:val="24"/>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0E24D7" w:rsidRDefault="000E24D7" w:rsidP="006B22DF">
            <w:r>
              <w:rPr>
                <w:rFonts w:ascii="Times New Roman" w:hAnsi="Times New Roman"/>
              </w:rPr>
              <w:t xml:space="preserve">: </w:t>
            </w:r>
            <w:r>
              <w:rPr>
                <w:rFonts w:ascii="Times New Roman" w:hAnsi="Times New Roman"/>
                <w:sz w:val="24"/>
              </w:rPr>
              <w:t xml:space="preserve"> </w:t>
            </w:r>
          </w:p>
        </w:tc>
        <w:tc>
          <w:tcPr>
            <w:tcW w:w="279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2"/>
            </w:pPr>
            <w:r>
              <w:rPr>
                <w:rFonts w:ascii="Times New Roman" w:hAnsi="Times New Roman"/>
              </w:rPr>
              <w:t xml:space="preserve">33 kV </w:t>
            </w:r>
            <w:r>
              <w:rPr>
                <w:rFonts w:ascii="Times New Roman" w:hAnsi="Times New Roman"/>
                <w:sz w:val="24"/>
              </w:rPr>
              <w:t xml:space="preserve"> </w:t>
            </w:r>
          </w:p>
        </w:tc>
      </w:tr>
      <w:tr w:rsidR="000E24D7" w:rsidTr="006B22DF">
        <w:trPr>
          <w:trHeight w:val="257"/>
          <w:jc w:val="center"/>
        </w:trPr>
        <w:tc>
          <w:tcPr>
            <w:tcW w:w="423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2"/>
            </w:pPr>
            <w:r>
              <w:rPr>
                <w:rFonts w:ascii="Times New Roman" w:hAnsi="Times New Roman"/>
              </w:rPr>
              <w:t xml:space="preserve">Highest system voltage </w:t>
            </w:r>
            <w:r>
              <w:rPr>
                <w:rFonts w:ascii="Times New Roman" w:hAnsi="Times New Roman"/>
                <w:sz w:val="24"/>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0E24D7" w:rsidRDefault="000E24D7" w:rsidP="006B22DF">
            <w:r>
              <w:rPr>
                <w:rFonts w:ascii="Times New Roman" w:hAnsi="Times New Roman"/>
              </w:rPr>
              <w:t xml:space="preserve">: </w:t>
            </w:r>
            <w:r>
              <w:rPr>
                <w:rFonts w:ascii="Times New Roman" w:hAnsi="Times New Roman"/>
                <w:sz w:val="24"/>
              </w:rPr>
              <w:t xml:space="preserve"> </w:t>
            </w:r>
          </w:p>
        </w:tc>
        <w:tc>
          <w:tcPr>
            <w:tcW w:w="279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2"/>
            </w:pPr>
            <w:r>
              <w:rPr>
                <w:rFonts w:ascii="Times New Roman" w:hAnsi="Times New Roman"/>
              </w:rPr>
              <w:t xml:space="preserve">36 kV </w:t>
            </w:r>
            <w:r>
              <w:rPr>
                <w:rFonts w:ascii="Times New Roman" w:hAnsi="Times New Roman"/>
                <w:sz w:val="24"/>
              </w:rPr>
              <w:t xml:space="preserve"> </w:t>
            </w:r>
          </w:p>
        </w:tc>
      </w:tr>
      <w:tr w:rsidR="000E24D7" w:rsidTr="006B22DF">
        <w:trPr>
          <w:trHeight w:val="350"/>
          <w:jc w:val="center"/>
        </w:trPr>
        <w:tc>
          <w:tcPr>
            <w:tcW w:w="423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2"/>
            </w:pPr>
            <w:r>
              <w:rPr>
                <w:rFonts w:ascii="Times New Roman" w:hAnsi="Times New Roman"/>
              </w:rPr>
              <w:t xml:space="preserve">System </w:t>
            </w:r>
            <w:proofErr w:type="spellStart"/>
            <w:r>
              <w:rPr>
                <w:rFonts w:ascii="Times New Roman" w:hAnsi="Times New Roman"/>
              </w:rPr>
              <w:t>earthing</w:t>
            </w:r>
            <w:proofErr w:type="spellEnd"/>
            <w:r>
              <w:rPr>
                <w:rFonts w:ascii="Times New Roman" w:hAnsi="Times New Roman"/>
              </w:rPr>
              <w:t xml:space="preserve"> </w:t>
            </w:r>
            <w:r>
              <w:rPr>
                <w:rFonts w:ascii="Times New Roman" w:hAnsi="Times New Roman"/>
                <w:sz w:val="24"/>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0E24D7" w:rsidRDefault="000E24D7" w:rsidP="006B22DF">
            <w:r>
              <w:rPr>
                <w:rFonts w:ascii="Times New Roman" w:hAnsi="Times New Roman"/>
              </w:rPr>
              <w:t xml:space="preserve">: </w:t>
            </w:r>
            <w:r>
              <w:rPr>
                <w:rFonts w:ascii="Times New Roman" w:hAnsi="Times New Roman"/>
                <w:sz w:val="24"/>
              </w:rPr>
              <w:t xml:space="preserve"> </w:t>
            </w:r>
          </w:p>
        </w:tc>
        <w:tc>
          <w:tcPr>
            <w:tcW w:w="279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55"/>
            </w:pPr>
            <w:r>
              <w:rPr>
                <w:rFonts w:ascii="Times New Roman" w:hAnsi="Times New Roman"/>
              </w:rPr>
              <w:t xml:space="preserve">Solidly  earthed system </w:t>
            </w:r>
            <w:r>
              <w:rPr>
                <w:rFonts w:ascii="Times New Roman" w:hAnsi="Times New Roman"/>
                <w:sz w:val="24"/>
              </w:rPr>
              <w:t xml:space="preserve"> </w:t>
            </w:r>
          </w:p>
        </w:tc>
      </w:tr>
      <w:tr w:rsidR="000E24D7" w:rsidTr="006B22DF">
        <w:trPr>
          <w:trHeight w:val="259"/>
          <w:jc w:val="center"/>
        </w:trPr>
        <w:tc>
          <w:tcPr>
            <w:tcW w:w="423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Frequency (Hz) </w:t>
            </w:r>
            <w:r>
              <w:rPr>
                <w:rFonts w:ascii="Times New Roman" w:hAnsi="Times New Roman"/>
                <w:sz w:val="24"/>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1"/>
            </w:pPr>
            <w:r>
              <w:rPr>
                <w:rFonts w:ascii="Times New Roman" w:hAnsi="Times New Roman"/>
              </w:rPr>
              <w:t xml:space="preserve">: </w:t>
            </w:r>
            <w:r>
              <w:rPr>
                <w:rFonts w:ascii="Times New Roman" w:hAnsi="Times New Roman"/>
                <w:sz w:val="24"/>
              </w:rPr>
              <w:t xml:space="preserve"> </w:t>
            </w:r>
          </w:p>
        </w:tc>
        <w:tc>
          <w:tcPr>
            <w:tcW w:w="279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50 </w:t>
            </w:r>
            <w:r>
              <w:rPr>
                <w:rFonts w:ascii="Times New Roman" w:hAnsi="Times New Roman"/>
                <w:sz w:val="24"/>
              </w:rPr>
              <w:t xml:space="preserve"> </w:t>
            </w:r>
          </w:p>
        </w:tc>
      </w:tr>
      <w:tr w:rsidR="000E24D7" w:rsidTr="006B22DF">
        <w:trPr>
          <w:trHeight w:val="262"/>
          <w:jc w:val="center"/>
        </w:trPr>
        <w:tc>
          <w:tcPr>
            <w:tcW w:w="423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Lightning Impulse withstand Voltage (</w:t>
            </w:r>
            <w:proofErr w:type="spellStart"/>
            <w:r>
              <w:rPr>
                <w:rFonts w:ascii="Times New Roman" w:hAnsi="Times New Roman"/>
              </w:rPr>
              <w:t>kVP</w:t>
            </w:r>
            <w:proofErr w:type="spellEnd"/>
            <w:r>
              <w:rPr>
                <w:rFonts w:ascii="Times New Roman" w:hAnsi="Times New Roman"/>
              </w:rPr>
              <w:t>)</w:t>
            </w:r>
            <w:r>
              <w:rPr>
                <w:rFonts w:ascii="Times New Roman" w:hAnsi="Times New Roman"/>
                <w:sz w:val="24"/>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1"/>
            </w:pPr>
            <w:r>
              <w:rPr>
                <w:rFonts w:ascii="Times New Roman" w:hAnsi="Times New Roman"/>
              </w:rPr>
              <w:t>:</w:t>
            </w:r>
            <w:r>
              <w:rPr>
                <w:rFonts w:ascii="Times New Roman" w:hAnsi="Times New Roman"/>
                <w:sz w:val="24"/>
              </w:rPr>
              <w:t xml:space="preserve"> </w:t>
            </w:r>
          </w:p>
        </w:tc>
        <w:tc>
          <w:tcPr>
            <w:tcW w:w="279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170</w:t>
            </w:r>
            <w:r>
              <w:rPr>
                <w:rFonts w:ascii="Times New Roman" w:hAnsi="Times New Roman"/>
                <w:sz w:val="24"/>
              </w:rPr>
              <w:t xml:space="preserve"> </w:t>
            </w:r>
          </w:p>
        </w:tc>
      </w:tr>
      <w:tr w:rsidR="000E24D7" w:rsidTr="006B22DF">
        <w:trPr>
          <w:trHeight w:val="259"/>
          <w:jc w:val="center"/>
        </w:trPr>
        <w:tc>
          <w:tcPr>
            <w:tcW w:w="4232" w:type="dxa"/>
            <w:tcBorders>
              <w:top w:val="single" w:sz="4" w:space="0" w:color="000000"/>
              <w:left w:val="single" w:sz="4" w:space="0" w:color="000000"/>
              <w:bottom w:val="single" w:sz="4" w:space="0" w:color="000000"/>
              <w:right w:val="single" w:sz="4" w:space="0" w:color="000000"/>
            </w:tcBorders>
          </w:tcPr>
          <w:p w:rsidR="000E24D7" w:rsidRDefault="000E24D7" w:rsidP="006B22DF">
            <w:r>
              <w:rPr>
                <w:rFonts w:ascii="Times New Roman" w:hAnsi="Times New Roman"/>
                <w:sz w:val="24"/>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0E24D7" w:rsidRDefault="000E24D7" w:rsidP="006B22DF">
            <w:r>
              <w:rPr>
                <w:rFonts w:ascii="Times New Roman" w:hAnsi="Times New Roman"/>
                <w:sz w:val="24"/>
              </w:rPr>
              <w:t xml:space="preserve"> </w:t>
            </w:r>
          </w:p>
        </w:tc>
        <w:tc>
          <w:tcPr>
            <w:tcW w:w="2792" w:type="dxa"/>
            <w:tcBorders>
              <w:top w:val="single" w:sz="4" w:space="0" w:color="000000"/>
              <w:left w:val="single" w:sz="4" w:space="0" w:color="000000"/>
              <w:bottom w:val="single" w:sz="4" w:space="0" w:color="000000"/>
              <w:right w:val="single" w:sz="4" w:space="0" w:color="000000"/>
            </w:tcBorders>
          </w:tcPr>
          <w:p w:rsidR="000E24D7" w:rsidRDefault="000E24D7" w:rsidP="006B22DF">
            <w:r>
              <w:rPr>
                <w:rFonts w:ascii="Times New Roman" w:hAnsi="Times New Roman"/>
                <w:sz w:val="24"/>
              </w:rPr>
              <w:t xml:space="preserve"> </w:t>
            </w:r>
          </w:p>
        </w:tc>
      </w:tr>
      <w:tr w:rsidR="000E24D7" w:rsidTr="006B22DF">
        <w:trPr>
          <w:trHeight w:val="264"/>
          <w:jc w:val="center"/>
        </w:trPr>
        <w:tc>
          <w:tcPr>
            <w:tcW w:w="423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Power frequency withstand Voltage (kV </w:t>
            </w:r>
            <w:proofErr w:type="spellStart"/>
            <w:r>
              <w:rPr>
                <w:rFonts w:ascii="Times New Roman" w:hAnsi="Times New Roman"/>
              </w:rPr>
              <w:t>rms</w:t>
            </w:r>
            <w:proofErr w:type="spellEnd"/>
            <w:r>
              <w:rPr>
                <w:rFonts w:ascii="Times New Roman" w:hAnsi="Times New Roman"/>
              </w:rPr>
              <w:t xml:space="preserve">) </w:t>
            </w:r>
            <w:r>
              <w:rPr>
                <w:rFonts w:ascii="Times New Roman" w:hAnsi="Times New Roman"/>
                <w:sz w:val="24"/>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1"/>
            </w:pPr>
            <w:r>
              <w:rPr>
                <w:rFonts w:ascii="Times New Roman" w:hAnsi="Times New Roman"/>
              </w:rPr>
              <w:t xml:space="preserve">: </w:t>
            </w:r>
            <w:r>
              <w:rPr>
                <w:rFonts w:ascii="Times New Roman" w:hAnsi="Times New Roman"/>
                <w:sz w:val="24"/>
              </w:rPr>
              <w:t xml:space="preserve"> </w:t>
            </w:r>
          </w:p>
        </w:tc>
        <w:tc>
          <w:tcPr>
            <w:tcW w:w="279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70 </w:t>
            </w:r>
            <w:r>
              <w:rPr>
                <w:rFonts w:ascii="Times New Roman" w:hAnsi="Times New Roman"/>
                <w:sz w:val="24"/>
              </w:rPr>
              <w:t xml:space="preserve"> </w:t>
            </w:r>
          </w:p>
        </w:tc>
      </w:tr>
      <w:tr w:rsidR="000E24D7" w:rsidTr="006B22DF">
        <w:trPr>
          <w:trHeight w:val="260"/>
          <w:jc w:val="center"/>
        </w:trPr>
        <w:tc>
          <w:tcPr>
            <w:tcW w:w="423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Connection to system </w:t>
            </w:r>
            <w:r>
              <w:rPr>
                <w:rFonts w:ascii="Times New Roman" w:hAnsi="Times New Roman"/>
                <w:sz w:val="24"/>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1"/>
            </w:pPr>
            <w:r>
              <w:rPr>
                <w:rFonts w:ascii="Times New Roman" w:hAnsi="Times New Roman"/>
              </w:rPr>
              <w:t xml:space="preserve">: </w:t>
            </w:r>
            <w:r>
              <w:rPr>
                <w:rFonts w:ascii="Times New Roman" w:hAnsi="Times New Roman"/>
                <w:sz w:val="24"/>
              </w:rPr>
              <w:t xml:space="preserve"> </w:t>
            </w:r>
          </w:p>
        </w:tc>
        <w:tc>
          <w:tcPr>
            <w:tcW w:w="279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Phase to earth </w:t>
            </w:r>
            <w:r>
              <w:rPr>
                <w:rFonts w:ascii="Times New Roman" w:hAnsi="Times New Roman"/>
                <w:sz w:val="24"/>
              </w:rPr>
              <w:t xml:space="preserve"> </w:t>
            </w:r>
          </w:p>
        </w:tc>
      </w:tr>
      <w:tr w:rsidR="000E24D7" w:rsidTr="006B22DF">
        <w:trPr>
          <w:trHeight w:val="259"/>
          <w:jc w:val="center"/>
        </w:trPr>
        <w:tc>
          <w:tcPr>
            <w:tcW w:w="4232" w:type="dxa"/>
            <w:tcBorders>
              <w:top w:val="single" w:sz="4" w:space="0" w:color="000000"/>
              <w:left w:val="single" w:sz="4" w:space="0" w:color="000000"/>
              <w:bottom w:val="single" w:sz="4" w:space="0" w:color="000000"/>
              <w:right w:val="single" w:sz="4" w:space="0" w:color="000000"/>
            </w:tcBorders>
          </w:tcPr>
          <w:p w:rsidR="000E24D7" w:rsidRDefault="000E24D7" w:rsidP="006B22DF">
            <w:r>
              <w:rPr>
                <w:rFonts w:ascii="Times New Roman" w:hAnsi="Times New Roman"/>
                <w:sz w:val="24"/>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0E24D7" w:rsidRDefault="000E24D7" w:rsidP="006B22DF">
            <w:r>
              <w:rPr>
                <w:rFonts w:ascii="Times New Roman" w:hAnsi="Times New Roman"/>
                <w:sz w:val="24"/>
              </w:rPr>
              <w:t xml:space="preserve"> </w:t>
            </w:r>
          </w:p>
        </w:tc>
        <w:tc>
          <w:tcPr>
            <w:tcW w:w="2792" w:type="dxa"/>
            <w:tcBorders>
              <w:top w:val="single" w:sz="4" w:space="0" w:color="000000"/>
              <w:left w:val="single" w:sz="4" w:space="0" w:color="000000"/>
              <w:bottom w:val="single" w:sz="4" w:space="0" w:color="000000"/>
              <w:right w:val="single" w:sz="4" w:space="0" w:color="000000"/>
            </w:tcBorders>
          </w:tcPr>
          <w:p w:rsidR="000E24D7" w:rsidRDefault="000E24D7" w:rsidP="006B22DF">
            <w:r>
              <w:rPr>
                <w:rFonts w:ascii="Times New Roman" w:hAnsi="Times New Roman"/>
                <w:sz w:val="24"/>
              </w:rPr>
              <w:t xml:space="preserve"> </w:t>
            </w:r>
          </w:p>
        </w:tc>
      </w:tr>
    </w:tbl>
    <w:p w:rsidR="000E24D7" w:rsidRDefault="000E24D7" w:rsidP="000E24D7">
      <w:pPr>
        <w:spacing w:after="0" w:line="240" w:lineRule="auto"/>
        <w:ind w:left="994" w:right="1133"/>
      </w:pPr>
      <w:r>
        <w:rPr>
          <w:rFonts w:ascii="Times New Roman" w:hAnsi="Times New Roman"/>
        </w:rPr>
        <w:t xml:space="preserve"> </w:t>
      </w:r>
    </w:p>
    <w:p w:rsidR="000E24D7" w:rsidRDefault="000E24D7" w:rsidP="000E24D7">
      <w:pPr>
        <w:numPr>
          <w:ilvl w:val="2"/>
          <w:numId w:val="18"/>
        </w:numPr>
        <w:spacing w:after="0" w:line="242" w:lineRule="auto"/>
        <w:ind w:left="3544" w:right="474" w:hanging="1546"/>
        <w:jc w:val="both"/>
      </w:pPr>
      <w:r>
        <w:rPr>
          <w:rFonts w:ascii="Times New Roman" w:hAnsi="Times New Roman"/>
        </w:rPr>
        <w:t>Lightening Arrestors duty of arrestor classification 10 kA</w:t>
      </w:r>
    </w:p>
    <w:p w:rsidR="000E24D7" w:rsidRDefault="000E24D7" w:rsidP="000E24D7">
      <w:pPr>
        <w:spacing w:after="0"/>
        <w:ind w:left="994"/>
      </w:pPr>
      <w:r>
        <w:rPr>
          <w:rFonts w:ascii="Times New Roman" w:hAnsi="Times New Roman"/>
        </w:rPr>
        <w:t xml:space="preserve"> </w:t>
      </w:r>
    </w:p>
    <w:tbl>
      <w:tblPr>
        <w:tblStyle w:val="TableGrid0"/>
        <w:tblW w:w="7833" w:type="dxa"/>
        <w:jc w:val="center"/>
        <w:tblInd w:w="0" w:type="dxa"/>
        <w:tblCellMar>
          <w:left w:w="5" w:type="dxa"/>
          <w:right w:w="115" w:type="dxa"/>
        </w:tblCellMar>
        <w:tblLook w:val="04A0" w:firstRow="1" w:lastRow="0" w:firstColumn="1" w:lastColumn="0" w:noHBand="0" w:noVBand="1"/>
      </w:tblPr>
      <w:tblGrid>
        <w:gridCol w:w="4232"/>
        <w:gridCol w:w="809"/>
        <w:gridCol w:w="2792"/>
      </w:tblGrid>
      <w:tr w:rsidR="000E24D7" w:rsidTr="006B22DF">
        <w:trPr>
          <w:trHeight w:val="509"/>
          <w:jc w:val="center"/>
        </w:trPr>
        <w:tc>
          <w:tcPr>
            <w:tcW w:w="423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Type of Lightening Arrestor </w:t>
            </w:r>
            <w:r>
              <w:rPr>
                <w:rFonts w:ascii="Times New Roman" w:hAnsi="Times New Roman"/>
                <w:sz w:val="24"/>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1"/>
            </w:pPr>
            <w:r>
              <w:rPr>
                <w:rFonts w:ascii="Times New Roman" w:hAnsi="Times New Roman"/>
              </w:rPr>
              <w:t xml:space="preserve">: </w:t>
            </w:r>
            <w:r>
              <w:rPr>
                <w:rFonts w:ascii="Times New Roman" w:hAnsi="Times New Roman"/>
                <w:sz w:val="24"/>
              </w:rPr>
              <w:t xml:space="preserve"> </w:t>
            </w:r>
          </w:p>
        </w:tc>
        <w:tc>
          <w:tcPr>
            <w:tcW w:w="279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Gapless Metal oxide outdoor </w:t>
            </w:r>
            <w:r>
              <w:rPr>
                <w:rFonts w:ascii="Times New Roman" w:hAnsi="Times New Roman"/>
                <w:sz w:val="24"/>
              </w:rPr>
              <w:t xml:space="preserve"> </w:t>
            </w:r>
          </w:p>
        </w:tc>
      </w:tr>
      <w:tr w:rsidR="000E24D7" w:rsidTr="006B22DF">
        <w:trPr>
          <w:trHeight w:val="259"/>
          <w:jc w:val="center"/>
        </w:trPr>
        <w:tc>
          <w:tcPr>
            <w:tcW w:w="423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Arrestor rating (kV </w:t>
            </w:r>
            <w:proofErr w:type="spellStart"/>
            <w:r>
              <w:rPr>
                <w:rFonts w:ascii="Times New Roman" w:hAnsi="Times New Roman"/>
              </w:rPr>
              <w:t>rms</w:t>
            </w:r>
            <w:proofErr w:type="spellEnd"/>
            <w:r>
              <w:rPr>
                <w:rFonts w:ascii="Times New Roman" w:hAnsi="Times New Roman"/>
              </w:rPr>
              <w:t xml:space="preserve">) </w:t>
            </w:r>
            <w:r>
              <w:rPr>
                <w:rFonts w:ascii="Times New Roman" w:hAnsi="Times New Roman"/>
                <w:sz w:val="24"/>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1"/>
            </w:pPr>
            <w:r>
              <w:rPr>
                <w:rFonts w:ascii="Times New Roman" w:hAnsi="Times New Roman"/>
              </w:rPr>
              <w:t xml:space="preserve">: </w:t>
            </w:r>
            <w:r>
              <w:rPr>
                <w:rFonts w:ascii="Times New Roman" w:hAnsi="Times New Roman"/>
                <w:sz w:val="24"/>
              </w:rPr>
              <w:t xml:space="preserve"> </w:t>
            </w:r>
          </w:p>
        </w:tc>
        <w:tc>
          <w:tcPr>
            <w:tcW w:w="279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30 </w:t>
            </w:r>
            <w:r>
              <w:rPr>
                <w:rFonts w:ascii="Times New Roman" w:hAnsi="Times New Roman"/>
                <w:sz w:val="24"/>
              </w:rPr>
              <w:t xml:space="preserve"> </w:t>
            </w:r>
          </w:p>
        </w:tc>
      </w:tr>
      <w:tr w:rsidR="000E24D7" w:rsidTr="006B22DF">
        <w:trPr>
          <w:trHeight w:val="259"/>
          <w:jc w:val="center"/>
        </w:trPr>
        <w:tc>
          <w:tcPr>
            <w:tcW w:w="423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Continuous Operating voltage (kV </w:t>
            </w:r>
            <w:proofErr w:type="spellStart"/>
            <w:r>
              <w:rPr>
                <w:rFonts w:ascii="Times New Roman" w:hAnsi="Times New Roman"/>
              </w:rPr>
              <w:t>rms</w:t>
            </w:r>
            <w:proofErr w:type="spellEnd"/>
            <w:r>
              <w:rPr>
                <w:rFonts w:ascii="Times New Roman" w:hAnsi="Times New Roman"/>
              </w:rPr>
              <w:t xml:space="preserve">) </w:t>
            </w:r>
            <w:r>
              <w:rPr>
                <w:rFonts w:ascii="Times New Roman" w:hAnsi="Times New Roman"/>
                <w:sz w:val="24"/>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1"/>
            </w:pPr>
            <w:r>
              <w:rPr>
                <w:rFonts w:ascii="Times New Roman" w:hAnsi="Times New Roman"/>
              </w:rPr>
              <w:t xml:space="preserve">: </w:t>
            </w:r>
            <w:r>
              <w:rPr>
                <w:rFonts w:ascii="Times New Roman" w:hAnsi="Times New Roman"/>
                <w:sz w:val="24"/>
              </w:rPr>
              <w:t xml:space="preserve"> </w:t>
            </w:r>
          </w:p>
        </w:tc>
        <w:tc>
          <w:tcPr>
            <w:tcW w:w="279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25 </w:t>
            </w:r>
            <w:r>
              <w:rPr>
                <w:rFonts w:ascii="Times New Roman" w:hAnsi="Times New Roman"/>
                <w:sz w:val="24"/>
              </w:rPr>
              <w:t xml:space="preserve"> </w:t>
            </w:r>
          </w:p>
        </w:tc>
      </w:tr>
      <w:tr w:rsidR="000E24D7" w:rsidTr="006B22DF">
        <w:trPr>
          <w:trHeight w:val="511"/>
          <w:jc w:val="center"/>
        </w:trPr>
        <w:tc>
          <w:tcPr>
            <w:tcW w:w="423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823" w:hanging="720"/>
            </w:pPr>
            <w:r>
              <w:rPr>
                <w:rFonts w:ascii="Times New Roman" w:hAnsi="Times New Roman"/>
              </w:rPr>
              <w:t>Standard Nominal Discharge Current Rating (kA) (8x20 micro impulse shape)</w:t>
            </w:r>
            <w:r>
              <w:rPr>
                <w:rFonts w:ascii="Times New Roman" w:hAnsi="Times New Roman"/>
                <w:sz w:val="24"/>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1"/>
            </w:pPr>
            <w:r>
              <w:rPr>
                <w:rFonts w:ascii="Times New Roman" w:hAnsi="Times New Roman"/>
              </w:rPr>
              <w:t>:</w:t>
            </w:r>
            <w:r>
              <w:rPr>
                <w:rFonts w:ascii="Times New Roman" w:hAnsi="Times New Roman"/>
                <w:sz w:val="24"/>
              </w:rPr>
              <w:t xml:space="preserve"> </w:t>
            </w:r>
          </w:p>
        </w:tc>
        <w:tc>
          <w:tcPr>
            <w:tcW w:w="279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10</w:t>
            </w:r>
            <w:r>
              <w:rPr>
                <w:rFonts w:ascii="Times New Roman" w:hAnsi="Times New Roman"/>
                <w:sz w:val="24"/>
              </w:rPr>
              <w:t xml:space="preserve"> </w:t>
            </w:r>
          </w:p>
        </w:tc>
      </w:tr>
      <w:tr w:rsidR="000E24D7" w:rsidTr="006B22DF">
        <w:trPr>
          <w:trHeight w:val="509"/>
          <w:jc w:val="center"/>
        </w:trPr>
        <w:tc>
          <w:tcPr>
            <w:tcW w:w="423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Line discharge class </w:t>
            </w:r>
            <w:r>
              <w:rPr>
                <w:rFonts w:ascii="Times New Roman" w:hAnsi="Times New Roman"/>
                <w:sz w:val="24"/>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1"/>
            </w:pPr>
            <w:r>
              <w:rPr>
                <w:rFonts w:ascii="Times New Roman" w:hAnsi="Times New Roman"/>
              </w:rPr>
              <w:t xml:space="preserve">: </w:t>
            </w:r>
            <w:r>
              <w:rPr>
                <w:rFonts w:ascii="Times New Roman" w:hAnsi="Times New Roman"/>
                <w:sz w:val="24"/>
              </w:rPr>
              <w:t xml:space="preserve"> </w:t>
            </w:r>
          </w:p>
        </w:tc>
        <w:tc>
          <w:tcPr>
            <w:tcW w:w="279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2 </w:t>
            </w:r>
            <w:r>
              <w:rPr>
                <w:rFonts w:ascii="Times New Roman" w:hAnsi="Times New Roman"/>
                <w:sz w:val="24"/>
              </w:rPr>
              <w:t xml:space="preserve"> </w:t>
            </w:r>
          </w:p>
        </w:tc>
      </w:tr>
      <w:tr w:rsidR="000E24D7" w:rsidTr="006B22DF">
        <w:trPr>
          <w:trHeight w:val="512"/>
          <w:jc w:val="center"/>
        </w:trPr>
        <w:tc>
          <w:tcPr>
            <w:tcW w:w="423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lastRenderedPageBreak/>
              <w:t xml:space="preserve">Degree of protection </w:t>
            </w:r>
            <w:r>
              <w:rPr>
                <w:rFonts w:ascii="Times New Roman" w:hAnsi="Times New Roman"/>
                <w:sz w:val="24"/>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1"/>
            </w:pPr>
            <w:r>
              <w:rPr>
                <w:rFonts w:ascii="Times New Roman" w:hAnsi="Times New Roman"/>
              </w:rPr>
              <w:t xml:space="preserve">: </w:t>
            </w:r>
            <w:r>
              <w:rPr>
                <w:rFonts w:ascii="Times New Roman" w:hAnsi="Times New Roman"/>
                <w:sz w:val="24"/>
              </w:rPr>
              <w:t xml:space="preserve"> </w:t>
            </w:r>
          </w:p>
        </w:tc>
        <w:tc>
          <w:tcPr>
            <w:tcW w:w="279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IP-67 </w:t>
            </w:r>
            <w:r>
              <w:rPr>
                <w:rFonts w:ascii="Times New Roman" w:hAnsi="Times New Roman"/>
                <w:sz w:val="24"/>
              </w:rPr>
              <w:t xml:space="preserve"> </w:t>
            </w:r>
          </w:p>
        </w:tc>
      </w:tr>
      <w:tr w:rsidR="000E24D7" w:rsidTr="006B22DF">
        <w:trPr>
          <w:trHeight w:val="511"/>
          <w:jc w:val="center"/>
        </w:trPr>
        <w:tc>
          <w:tcPr>
            <w:tcW w:w="423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Lightning Impulse at 10 kA </w:t>
            </w:r>
            <w:r>
              <w:rPr>
                <w:rFonts w:ascii="Times New Roman" w:hAnsi="Times New Roman"/>
                <w:sz w:val="24"/>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1"/>
            </w:pPr>
            <w:r>
              <w:rPr>
                <w:rFonts w:ascii="Times New Roman" w:hAnsi="Times New Roman"/>
              </w:rPr>
              <w:t xml:space="preserve">: </w:t>
            </w:r>
            <w:r>
              <w:rPr>
                <w:rFonts w:ascii="Times New Roman" w:hAnsi="Times New Roman"/>
                <w:sz w:val="24"/>
              </w:rPr>
              <w:t xml:space="preserve"> </w:t>
            </w:r>
          </w:p>
        </w:tc>
        <w:tc>
          <w:tcPr>
            <w:tcW w:w="279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85 </w:t>
            </w:r>
            <w:r>
              <w:rPr>
                <w:rFonts w:ascii="Times New Roman" w:hAnsi="Times New Roman"/>
                <w:sz w:val="24"/>
              </w:rPr>
              <w:t xml:space="preserve"> </w:t>
            </w:r>
          </w:p>
        </w:tc>
      </w:tr>
      <w:tr w:rsidR="000E24D7" w:rsidTr="006B22DF">
        <w:trPr>
          <w:trHeight w:val="262"/>
          <w:jc w:val="center"/>
        </w:trPr>
        <w:tc>
          <w:tcPr>
            <w:tcW w:w="423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Partial discharge at 1.05 COV not greater than</w:t>
            </w:r>
            <w:r>
              <w:rPr>
                <w:rFonts w:ascii="Times New Roman" w:hAnsi="Times New Roman"/>
                <w:sz w:val="24"/>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1"/>
            </w:pPr>
            <w:r>
              <w:rPr>
                <w:rFonts w:ascii="Times New Roman" w:hAnsi="Times New Roman"/>
              </w:rPr>
              <w:t>:</w:t>
            </w:r>
            <w:r>
              <w:rPr>
                <w:rFonts w:ascii="Times New Roman" w:hAnsi="Times New Roman"/>
                <w:sz w:val="24"/>
              </w:rPr>
              <w:t xml:space="preserve"> </w:t>
            </w:r>
          </w:p>
        </w:tc>
        <w:tc>
          <w:tcPr>
            <w:tcW w:w="279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50     (PC)</w:t>
            </w:r>
            <w:r>
              <w:rPr>
                <w:rFonts w:ascii="Times New Roman" w:hAnsi="Times New Roman"/>
                <w:sz w:val="24"/>
              </w:rPr>
              <w:t xml:space="preserve"> </w:t>
            </w:r>
          </w:p>
        </w:tc>
      </w:tr>
      <w:tr w:rsidR="000E24D7" w:rsidTr="006B22DF">
        <w:trPr>
          <w:trHeight w:val="259"/>
          <w:jc w:val="center"/>
        </w:trPr>
        <w:tc>
          <w:tcPr>
            <w:tcW w:w="423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Energy capability  corresponding to </w:t>
            </w:r>
            <w:r>
              <w:rPr>
                <w:rFonts w:ascii="Times New Roman" w:hAnsi="Times New Roman"/>
                <w:sz w:val="24"/>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0E24D7" w:rsidRDefault="000E24D7" w:rsidP="006B22DF">
            <w:r>
              <w:rPr>
                <w:rFonts w:ascii="Times New Roman" w:hAnsi="Times New Roman"/>
                <w:sz w:val="24"/>
              </w:rPr>
              <w:t xml:space="preserve"> </w:t>
            </w:r>
          </w:p>
        </w:tc>
        <w:tc>
          <w:tcPr>
            <w:tcW w:w="2792" w:type="dxa"/>
            <w:tcBorders>
              <w:top w:val="single" w:sz="4" w:space="0" w:color="000000"/>
              <w:left w:val="single" w:sz="4" w:space="0" w:color="000000"/>
              <w:bottom w:val="single" w:sz="4" w:space="0" w:color="000000"/>
              <w:right w:val="single" w:sz="4" w:space="0" w:color="000000"/>
            </w:tcBorders>
          </w:tcPr>
          <w:p w:rsidR="000E24D7" w:rsidRDefault="000E24D7" w:rsidP="006B22DF">
            <w:r>
              <w:rPr>
                <w:rFonts w:ascii="Times New Roman" w:hAnsi="Times New Roman"/>
                <w:sz w:val="24"/>
              </w:rPr>
              <w:t xml:space="preserve"> </w:t>
            </w:r>
          </w:p>
        </w:tc>
      </w:tr>
      <w:tr w:rsidR="000E24D7" w:rsidTr="006B22DF">
        <w:trPr>
          <w:trHeight w:val="509"/>
          <w:jc w:val="center"/>
        </w:trPr>
        <w:tc>
          <w:tcPr>
            <w:tcW w:w="423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a) Arrestor rating (</w:t>
            </w:r>
            <w:proofErr w:type="spellStart"/>
            <w:r>
              <w:rPr>
                <w:rFonts w:ascii="Times New Roman" w:hAnsi="Times New Roman"/>
              </w:rPr>
              <w:t>kj</w:t>
            </w:r>
            <w:proofErr w:type="spellEnd"/>
            <w:r>
              <w:rPr>
                <w:rFonts w:ascii="Times New Roman" w:hAnsi="Times New Roman"/>
              </w:rPr>
              <w:t xml:space="preserve">/kV) </w:t>
            </w:r>
            <w:r>
              <w:rPr>
                <w:rFonts w:ascii="Times New Roman" w:hAnsi="Times New Roman"/>
                <w:sz w:val="24"/>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1"/>
            </w:pPr>
            <w:r>
              <w:rPr>
                <w:rFonts w:ascii="Times New Roman" w:hAnsi="Times New Roman"/>
              </w:rPr>
              <w:t xml:space="preserve">: </w:t>
            </w:r>
            <w:r>
              <w:rPr>
                <w:rFonts w:ascii="Times New Roman" w:hAnsi="Times New Roman"/>
                <w:sz w:val="24"/>
              </w:rPr>
              <w:t xml:space="preserve"> </w:t>
            </w:r>
          </w:p>
        </w:tc>
        <w:tc>
          <w:tcPr>
            <w:tcW w:w="279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4.5 </w:t>
            </w:r>
            <w:r>
              <w:rPr>
                <w:rFonts w:ascii="Times New Roman" w:hAnsi="Times New Roman"/>
                <w:sz w:val="24"/>
              </w:rPr>
              <w:t xml:space="preserve"> </w:t>
            </w:r>
          </w:p>
        </w:tc>
      </w:tr>
      <w:tr w:rsidR="000E24D7" w:rsidTr="006B22DF">
        <w:trPr>
          <w:trHeight w:val="406"/>
          <w:jc w:val="center"/>
        </w:trPr>
        <w:tc>
          <w:tcPr>
            <w:tcW w:w="423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b) COV (kJ/kV) </w:t>
            </w:r>
            <w:r>
              <w:rPr>
                <w:rFonts w:ascii="Times New Roman" w:hAnsi="Times New Roman"/>
                <w:sz w:val="24"/>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1"/>
            </w:pPr>
            <w:r>
              <w:rPr>
                <w:rFonts w:ascii="Times New Roman" w:hAnsi="Times New Roman"/>
              </w:rPr>
              <w:t xml:space="preserve">: </w:t>
            </w:r>
            <w:r>
              <w:rPr>
                <w:rFonts w:ascii="Times New Roman" w:hAnsi="Times New Roman"/>
                <w:sz w:val="24"/>
              </w:rPr>
              <w:t xml:space="preserve"> </w:t>
            </w:r>
          </w:p>
        </w:tc>
        <w:tc>
          <w:tcPr>
            <w:tcW w:w="279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4.9 </w:t>
            </w:r>
            <w:r>
              <w:rPr>
                <w:rFonts w:ascii="Times New Roman" w:hAnsi="Times New Roman"/>
                <w:sz w:val="24"/>
              </w:rPr>
              <w:t xml:space="preserve"> </w:t>
            </w:r>
          </w:p>
        </w:tc>
      </w:tr>
      <w:tr w:rsidR="000E24D7" w:rsidTr="006B22DF">
        <w:trPr>
          <w:trHeight w:val="511"/>
          <w:jc w:val="center"/>
        </w:trPr>
        <w:tc>
          <w:tcPr>
            <w:tcW w:w="423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Peak current for high current impulse operating</w:t>
            </w:r>
            <w:r>
              <w:rPr>
                <w:rFonts w:ascii="Times New Roman" w:hAnsi="Times New Roman"/>
                <w:sz w:val="24"/>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1"/>
            </w:pPr>
            <w:r>
              <w:rPr>
                <w:rFonts w:ascii="Times New Roman" w:hAnsi="Times New Roman"/>
              </w:rPr>
              <w:t xml:space="preserve">: </w:t>
            </w:r>
            <w:r>
              <w:rPr>
                <w:rFonts w:ascii="Times New Roman" w:hAnsi="Times New Roman"/>
                <w:sz w:val="24"/>
              </w:rPr>
              <w:t xml:space="preserve"> </w:t>
            </w:r>
          </w:p>
        </w:tc>
        <w:tc>
          <w:tcPr>
            <w:tcW w:w="279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100 </w:t>
            </w:r>
            <w:r>
              <w:rPr>
                <w:rFonts w:ascii="Times New Roman" w:hAnsi="Times New Roman"/>
                <w:sz w:val="24"/>
              </w:rPr>
              <w:t xml:space="preserve"> </w:t>
            </w:r>
          </w:p>
        </w:tc>
      </w:tr>
    </w:tbl>
    <w:p w:rsidR="000E24D7" w:rsidRDefault="000E24D7" w:rsidP="000E24D7">
      <w:pPr>
        <w:spacing w:after="0" w:line="242" w:lineRule="auto"/>
        <w:ind w:left="1004" w:hanging="10"/>
        <w:jc w:val="both"/>
      </w:pPr>
      <w:r>
        <w:rPr>
          <w:rFonts w:ascii="Times New Roman" w:hAnsi="Times New Roman"/>
        </w:rPr>
        <w:t xml:space="preserve"> </w:t>
      </w:r>
      <w:r>
        <w:rPr>
          <w:rFonts w:ascii="Times New Roman" w:hAnsi="Times New Roman"/>
        </w:rPr>
        <w:tab/>
      </w:r>
    </w:p>
    <w:p w:rsidR="000E24D7" w:rsidRDefault="000E24D7" w:rsidP="000E24D7">
      <w:pPr>
        <w:numPr>
          <w:ilvl w:val="2"/>
          <w:numId w:val="18"/>
        </w:numPr>
        <w:spacing w:after="0" w:line="242" w:lineRule="auto"/>
        <w:ind w:right="474" w:hanging="1688"/>
        <w:jc w:val="both"/>
      </w:pPr>
      <w:r>
        <w:rPr>
          <w:rFonts w:ascii="Times New Roman" w:hAnsi="Times New Roman"/>
        </w:rPr>
        <w:t xml:space="preserve">Insulator Housing </w:t>
      </w:r>
    </w:p>
    <w:p w:rsidR="000E24D7" w:rsidRDefault="000E24D7" w:rsidP="000E24D7">
      <w:pPr>
        <w:spacing w:after="0"/>
        <w:ind w:left="994"/>
      </w:pPr>
      <w:r>
        <w:rPr>
          <w:rFonts w:ascii="Times New Roman" w:hAnsi="Times New Roman"/>
        </w:rPr>
        <w:t xml:space="preserve"> </w:t>
      </w:r>
    </w:p>
    <w:tbl>
      <w:tblPr>
        <w:tblStyle w:val="TableGrid0"/>
        <w:tblW w:w="7833" w:type="dxa"/>
        <w:jc w:val="center"/>
        <w:tblInd w:w="0" w:type="dxa"/>
        <w:tblCellMar>
          <w:left w:w="106" w:type="dxa"/>
          <w:right w:w="115" w:type="dxa"/>
        </w:tblCellMar>
        <w:tblLook w:val="04A0" w:firstRow="1" w:lastRow="0" w:firstColumn="1" w:lastColumn="0" w:noHBand="0" w:noVBand="1"/>
      </w:tblPr>
      <w:tblGrid>
        <w:gridCol w:w="4232"/>
        <w:gridCol w:w="809"/>
        <w:gridCol w:w="2792"/>
      </w:tblGrid>
      <w:tr w:rsidR="000E24D7" w:rsidTr="006B22DF">
        <w:trPr>
          <w:trHeight w:val="509"/>
          <w:jc w:val="center"/>
        </w:trPr>
        <w:tc>
          <w:tcPr>
            <w:tcW w:w="423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2" w:right="13"/>
            </w:pPr>
            <w:r>
              <w:rPr>
                <w:rFonts w:ascii="Times New Roman" w:hAnsi="Times New Roman"/>
              </w:rPr>
              <w:t xml:space="preserve">Power frequency withstand test voltage </w:t>
            </w:r>
            <w:r>
              <w:rPr>
                <w:rFonts w:ascii="Times New Roman" w:hAnsi="Times New Roman"/>
                <w:sz w:val="24"/>
              </w:rPr>
              <w:t xml:space="preserve"> </w:t>
            </w:r>
            <w:r>
              <w:rPr>
                <w:rFonts w:ascii="Times New Roman" w:hAnsi="Times New Roman"/>
              </w:rPr>
              <w:t xml:space="preserve">(wet) (kV </w:t>
            </w:r>
            <w:proofErr w:type="spellStart"/>
            <w:r>
              <w:rPr>
                <w:rFonts w:ascii="Times New Roman" w:hAnsi="Times New Roman"/>
              </w:rPr>
              <w:t>rms</w:t>
            </w:r>
            <w:proofErr w:type="spellEnd"/>
            <w:r>
              <w:rPr>
                <w:rFonts w:ascii="Times New Roman" w:hAnsi="Times New Roman"/>
              </w:rPr>
              <w:t>)</w:t>
            </w:r>
            <w:r>
              <w:rPr>
                <w:rFonts w:ascii="Times New Roman" w:hAnsi="Times New Roman"/>
                <w:sz w:val="24"/>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0E24D7" w:rsidRDefault="000E24D7" w:rsidP="006B22DF">
            <w:r>
              <w:rPr>
                <w:rFonts w:ascii="Times New Roman" w:hAnsi="Times New Roman"/>
              </w:rPr>
              <w:t xml:space="preserve">: </w:t>
            </w:r>
            <w:r>
              <w:rPr>
                <w:rFonts w:ascii="Times New Roman" w:hAnsi="Times New Roman"/>
                <w:sz w:val="24"/>
              </w:rPr>
              <w:t xml:space="preserve"> </w:t>
            </w:r>
          </w:p>
        </w:tc>
        <w:tc>
          <w:tcPr>
            <w:tcW w:w="279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2"/>
            </w:pPr>
            <w:r>
              <w:rPr>
                <w:rFonts w:ascii="Times New Roman" w:hAnsi="Times New Roman"/>
              </w:rPr>
              <w:t xml:space="preserve">70 </w:t>
            </w:r>
            <w:r>
              <w:rPr>
                <w:rFonts w:ascii="Times New Roman" w:hAnsi="Times New Roman"/>
                <w:sz w:val="24"/>
              </w:rPr>
              <w:t xml:space="preserve"> </w:t>
            </w:r>
          </w:p>
        </w:tc>
      </w:tr>
      <w:tr w:rsidR="000E24D7" w:rsidTr="006B22DF">
        <w:trPr>
          <w:trHeight w:val="511"/>
          <w:jc w:val="center"/>
        </w:trPr>
        <w:tc>
          <w:tcPr>
            <w:tcW w:w="423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2"/>
            </w:pPr>
            <w:r>
              <w:rPr>
                <w:rFonts w:ascii="Times New Roman" w:hAnsi="Times New Roman"/>
              </w:rPr>
              <w:t>Lightning impulse withstand/tests voltage (</w:t>
            </w:r>
            <w:proofErr w:type="spellStart"/>
            <w:r>
              <w:rPr>
                <w:rFonts w:ascii="Times New Roman" w:hAnsi="Times New Roman"/>
              </w:rPr>
              <w:t>kVP</w:t>
            </w:r>
            <w:proofErr w:type="spellEnd"/>
            <w:r>
              <w:rPr>
                <w:rFonts w:ascii="Times New Roman" w:hAnsi="Times New Roman"/>
              </w:rPr>
              <w:t>)</w:t>
            </w:r>
            <w:r>
              <w:rPr>
                <w:rFonts w:ascii="Times New Roman" w:hAnsi="Times New Roman"/>
                <w:sz w:val="24"/>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0E24D7" w:rsidRDefault="000E24D7" w:rsidP="006B22DF">
            <w:r>
              <w:rPr>
                <w:rFonts w:ascii="Times New Roman" w:hAnsi="Times New Roman"/>
              </w:rPr>
              <w:t xml:space="preserve">: </w:t>
            </w:r>
            <w:r>
              <w:rPr>
                <w:rFonts w:ascii="Times New Roman" w:hAnsi="Times New Roman"/>
                <w:sz w:val="24"/>
              </w:rPr>
              <w:t xml:space="preserve"> </w:t>
            </w:r>
          </w:p>
        </w:tc>
        <w:tc>
          <w:tcPr>
            <w:tcW w:w="279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2"/>
            </w:pPr>
            <w:r>
              <w:rPr>
                <w:rFonts w:ascii="Times New Roman" w:hAnsi="Times New Roman"/>
              </w:rPr>
              <w:t xml:space="preserve">170 </w:t>
            </w:r>
            <w:r>
              <w:rPr>
                <w:rFonts w:ascii="Times New Roman" w:hAnsi="Times New Roman"/>
                <w:sz w:val="24"/>
              </w:rPr>
              <w:t xml:space="preserve"> </w:t>
            </w:r>
          </w:p>
        </w:tc>
      </w:tr>
      <w:tr w:rsidR="000E24D7" w:rsidTr="006B22DF">
        <w:trPr>
          <w:trHeight w:val="257"/>
          <w:jc w:val="center"/>
        </w:trPr>
        <w:tc>
          <w:tcPr>
            <w:tcW w:w="423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2"/>
            </w:pPr>
            <w:r>
              <w:rPr>
                <w:rFonts w:ascii="Times New Roman" w:hAnsi="Times New Roman"/>
              </w:rPr>
              <w:t xml:space="preserve">Pressure Relief Class </w:t>
            </w:r>
            <w:r>
              <w:rPr>
                <w:rFonts w:ascii="Times New Roman" w:hAnsi="Times New Roman"/>
                <w:sz w:val="24"/>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0E24D7" w:rsidRDefault="000E24D7" w:rsidP="006B22DF">
            <w:r>
              <w:rPr>
                <w:rFonts w:ascii="Times New Roman" w:hAnsi="Times New Roman"/>
              </w:rPr>
              <w:t xml:space="preserve">: </w:t>
            </w:r>
            <w:r>
              <w:rPr>
                <w:rFonts w:ascii="Times New Roman" w:hAnsi="Times New Roman"/>
                <w:sz w:val="24"/>
              </w:rPr>
              <w:t xml:space="preserve"> </w:t>
            </w:r>
          </w:p>
        </w:tc>
        <w:tc>
          <w:tcPr>
            <w:tcW w:w="279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2"/>
            </w:pPr>
            <w:r>
              <w:rPr>
                <w:rFonts w:ascii="Times New Roman" w:hAnsi="Times New Roman"/>
              </w:rPr>
              <w:t xml:space="preserve">40 </w:t>
            </w:r>
            <w:r>
              <w:rPr>
                <w:rFonts w:ascii="Times New Roman" w:hAnsi="Times New Roman"/>
                <w:sz w:val="24"/>
              </w:rPr>
              <w:t xml:space="preserve"> </w:t>
            </w:r>
          </w:p>
        </w:tc>
      </w:tr>
      <w:tr w:rsidR="000E24D7" w:rsidTr="006B22DF">
        <w:trPr>
          <w:trHeight w:val="262"/>
          <w:jc w:val="center"/>
        </w:trPr>
        <w:tc>
          <w:tcPr>
            <w:tcW w:w="423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2"/>
            </w:pPr>
            <w:proofErr w:type="spellStart"/>
            <w:r>
              <w:rPr>
                <w:rFonts w:ascii="Times New Roman" w:hAnsi="Times New Roman"/>
              </w:rPr>
              <w:t>Creepage</w:t>
            </w:r>
            <w:proofErr w:type="spellEnd"/>
            <w:r>
              <w:rPr>
                <w:rFonts w:ascii="Times New Roman" w:hAnsi="Times New Roman"/>
              </w:rPr>
              <w:t xml:space="preserve"> distance not less than </w:t>
            </w:r>
            <w:r>
              <w:rPr>
                <w:rFonts w:ascii="Times New Roman" w:hAnsi="Times New Roman"/>
                <w:sz w:val="24"/>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0E24D7" w:rsidRDefault="000E24D7" w:rsidP="006B22DF">
            <w:r>
              <w:rPr>
                <w:rFonts w:ascii="Times New Roman" w:hAnsi="Times New Roman"/>
              </w:rPr>
              <w:t xml:space="preserve">: </w:t>
            </w:r>
            <w:r>
              <w:rPr>
                <w:rFonts w:ascii="Times New Roman" w:hAnsi="Times New Roman"/>
                <w:sz w:val="24"/>
              </w:rPr>
              <w:t xml:space="preserve"> </w:t>
            </w:r>
          </w:p>
        </w:tc>
        <w:tc>
          <w:tcPr>
            <w:tcW w:w="279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2"/>
            </w:pPr>
            <w:r>
              <w:rPr>
                <w:rFonts w:ascii="Times New Roman" w:hAnsi="Times New Roman"/>
              </w:rPr>
              <w:t xml:space="preserve">900 mm </w:t>
            </w:r>
            <w:r>
              <w:rPr>
                <w:rFonts w:ascii="Times New Roman" w:hAnsi="Times New Roman"/>
                <w:sz w:val="24"/>
              </w:rPr>
              <w:t xml:space="preserve"> </w:t>
            </w:r>
          </w:p>
        </w:tc>
      </w:tr>
    </w:tbl>
    <w:p w:rsidR="000E24D7" w:rsidRDefault="000E24D7" w:rsidP="000E24D7">
      <w:pPr>
        <w:spacing w:after="0" w:line="240" w:lineRule="auto"/>
        <w:ind w:left="994" w:right="1133"/>
      </w:pPr>
      <w:r>
        <w:rPr>
          <w:rFonts w:ascii="Times New Roman" w:hAnsi="Times New Roman"/>
        </w:rPr>
        <w:t xml:space="preserve"> </w:t>
      </w:r>
    </w:p>
    <w:p w:rsidR="000E24D7" w:rsidRDefault="000E24D7" w:rsidP="000E24D7">
      <w:pPr>
        <w:numPr>
          <w:ilvl w:val="2"/>
          <w:numId w:val="18"/>
        </w:numPr>
        <w:spacing w:after="0" w:line="242" w:lineRule="auto"/>
        <w:ind w:right="474" w:hanging="1688"/>
        <w:jc w:val="both"/>
      </w:pPr>
      <w:proofErr w:type="spellStart"/>
      <w:r>
        <w:rPr>
          <w:rFonts w:ascii="Times New Roman" w:hAnsi="Times New Roman"/>
        </w:rPr>
        <w:t>Galvanisation</w:t>
      </w:r>
      <w:proofErr w:type="spellEnd"/>
      <w:r>
        <w:rPr>
          <w:rFonts w:ascii="Times New Roman" w:hAnsi="Times New Roman"/>
        </w:rPr>
        <w:t xml:space="preserve"> </w:t>
      </w:r>
    </w:p>
    <w:tbl>
      <w:tblPr>
        <w:tblStyle w:val="TableGrid0"/>
        <w:tblW w:w="8678" w:type="dxa"/>
        <w:jc w:val="center"/>
        <w:tblInd w:w="0" w:type="dxa"/>
        <w:tblCellMar>
          <w:left w:w="5" w:type="dxa"/>
          <w:right w:w="115" w:type="dxa"/>
        </w:tblCellMar>
        <w:tblLook w:val="04A0" w:firstRow="1" w:lastRow="0" w:firstColumn="1" w:lastColumn="0" w:noHBand="0" w:noVBand="1"/>
      </w:tblPr>
      <w:tblGrid>
        <w:gridCol w:w="3272"/>
        <w:gridCol w:w="653"/>
        <w:gridCol w:w="1224"/>
        <w:gridCol w:w="728"/>
        <w:gridCol w:w="2801"/>
      </w:tblGrid>
      <w:tr w:rsidR="000E24D7" w:rsidTr="006B22DF">
        <w:trPr>
          <w:trHeight w:val="259"/>
          <w:jc w:val="center"/>
        </w:trPr>
        <w:tc>
          <w:tcPr>
            <w:tcW w:w="327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Fabricated Steel </w:t>
            </w:r>
            <w:proofErr w:type="spellStart"/>
            <w:r>
              <w:rPr>
                <w:rFonts w:ascii="Times New Roman" w:hAnsi="Times New Roman"/>
              </w:rPr>
              <w:t>Aticles</w:t>
            </w:r>
            <w:proofErr w:type="spellEnd"/>
            <w:r>
              <w:rPr>
                <w:rFonts w:ascii="Times New Roman" w:hAnsi="Times New Roman"/>
              </w:rPr>
              <w:t xml:space="preserve"> </w:t>
            </w:r>
            <w:r>
              <w:rPr>
                <w:rFonts w:ascii="Times New Roman" w:hAnsi="Times New Roman"/>
                <w:sz w:val="24"/>
              </w:rPr>
              <w:t xml:space="preserve"> </w:t>
            </w:r>
          </w:p>
        </w:tc>
        <w:tc>
          <w:tcPr>
            <w:tcW w:w="653" w:type="dxa"/>
            <w:tcBorders>
              <w:top w:val="single" w:sz="4" w:space="0" w:color="000000"/>
              <w:left w:val="single" w:sz="4" w:space="0" w:color="000000"/>
              <w:bottom w:val="single" w:sz="4" w:space="0" w:color="000000"/>
              <w:right w:val="single" w:sz="4" w:space="0" w:color="000000"/>
            </w:tcBorders>
          </w:tcPr>
          <w:p w:rsidR="000E24D7" w:rsidRDefault="000E24D7" w:rsidP="006B22DF">
            <w:r>
              <w:rPr>
                <w:rFonts w:ascii="Times New Roman" w:hAnsi="Times New Roman"/>
                <w:sz w:val="24"/>
              </w:rPr>
              <w:t xml:space="preserve"> </w:t>
            </w:r>
          </w:p>
        </w:tc>
        <w:tc>
          <w:tcPr>
            <w:tcW w:w="1224" w:type="dxa"/>
            <w:tcBorders>
              <w:top w:val="single" w:sz="4" w:space="0" w:color="000000"/>
              <w:left w:val="single" w:sz="4" w:space="0" w:color="000000"/>
              <w:bottom w:val="single" w:sz="4" w:space="0" w:color="000000"/>
              <w:right w:val="nil"/>
            </w:tcBorders>
          </w:tcPr>
          <w:p w:rsidR="000E24D7" w:rsidRDefault="000E24D7" w:rsidP="006B22DF">
            <w:r>
              <w:rPr>
                <w:rFonts w:ascii="Times New Roman" w:hAnsi="Times New Roman"/>
                <w:sz w:val="24"/>
              </w:rPr>
              <w:t xml:space="preserve"> </w:t>
            </w:r>
          </w:p>
        </w:tc>
        <w:tc>
          <w:tcPr>
            <w:tcW w:w="728" w:type="dxa"/>
            <w:tcBorders>
              <w:top w:val="single" w:sz="4" w:space="0" w:color="000000"/>
              <w:left w:val="nil"/>
              <w:bottom w:val="single" w:sz="4" w:space="0" w:color="000000"/>
              <w:right w:val="nil"/>
            </w:tcBorders>
          </w:tcPr>
          <w:p w:rsidR="000E24D7" w:rsidRDefault="000E24D7" w:rsidP="006B22DF"/>
        </w:tc>
        <w:tc>
          <w:tcPr>
            <w:tcW w:w="2801" w:type="dxa"/>
            <w:tcBorders>
              <w:top w:val="single" w:sz="4" w:space="0" w:color="000000"/>
              <w:left w:val="nil"/>
              <w:bottom w:val="single" w:sz="4" w:space="0" w:color="000000"/>
              <w:right w:val="single" w:sz="4" w:space="0" w:color="000000"/>
            </w:tcBorders>
          </w:tcPr>
          <w:p w:rsidR="000E24D7" w:rsidRDefault="000E24D7" w:rsidP="006B22DF"/>
        </w:tc>
      </w:tr>
      <w:tr w:rsidR="000E24D7" w:rsidTr="006B22DF">
        <w:trPr>
          <w:trHeight w:val="259"/>
          <w:jc w:val="center"/>
        </w:trPr>
        <w:tc>
          <w:tcPr>
            <w:tcW w:w="327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-- 5 mm thick cover </w:t>
            </w:r>
            <w:r>
              <w:rPr>
                <w:rFonts w:ascii="Times New Roman" w:hAnsi="Times New Roman"/>
                <w:sz w:val="24"/>
              </w:rPr>
              <w:t xml:space="preserve"> </w:t>
            </w:r>
          </w:p>
        </w:tc>
        <w:tc>
          <w:tcPr>
            <w:tcW w:w="653"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 </w:t>
            </w:r>
            <w:r>
              <w:rPr>
                <w:rFonts w:ascii="Times New Roman" w:hAnsi="Times New Roman"/>
                <w:sz w:val="24"/>
              </w:rPr>
              <w:t xml:space="preserve"> </w:t>
            </w:r>
          </w:p>
        </w:tc>
        <w:tc>
          <w:tcPr>
            <w:tcW w:w="1224" w:type="dxa"/>
            <w:tcBorders>
              <w:top w:val="single" w:sz="4" w:space="0" w:color="000000"/>
              <w:left w:val="single" w:sz="4" w:space="0" w:color="000000"/>
              <w:bottom w:val="single" w:sz="4" w:space="0" w:color="000000"/>
              <w:right w:val="nil"/>
            </w:tcBorders>
          </w:tcPr>
          <w:p w:rsidR="000E24D7" w:rsidRDefault="000E24D7" w:rsidP="006B22DF">
            <w:pPr>
              <w:ind w:left="103"/>
            </w:pPr>
            <w:r>
              <w:rPr>
                <w:rFonts w:ascii="Times New Roman" w:hAnsi="Times New Roman"/>
              </w:rPr>
              <w:t xml:space="preserve">610 g/m2 </w:t>
            </w:r>
            <w:r>
              <w:rPr>
                <w:rFonts w:ascii="Times New Roman" w:hAnsi="Times New Roman"/>
                <w:sz w:val="24"/>
              </w:rPr>
              <w:t xml:space="preserve"> </w:t>
            </w:r>
          </w:p>
        </w:tc>
        <w:tc>
          <w:tcPr>
            <w:tcW w:w="728" w:type="dxa"/>
            <w:tcBorders>
              <w:top w:val="single" w:sz="4" w:space="0" w:color="000000"/>
              <w:left w:val="nil"/>
              <w:bottom w:val="single" w:sz="4" w:space="0" w:color="000000"/>
              <w:right w:val="nil"/>
            </w:tcBorders>
          </w:tcPr>
          <w:p w:rsidR="000E24D7" w:rsidRDefault="000E24D7" w:rsidP="006B22DF"/>
        </w:tc>
        <w:tc>
          <w:tcPr>
            <w:tcW w:w="2801" w:type="dxa"/>
            <w:tcBorders>
              <w:top w:val="single" w:sz="4" w:space="0" w:color="000000"/>
              <w:left w:val="nil"/>
              <w:bottom w:val="single" w:sz="4" w:space="0" w:color="000000"/>
              <w:right w:val="single" w:sz="4" w:space="0" w:color="000000"/>
            </w:tcBorders>
          </w:tcPr>
          <w:p w:rsidR="000E24D7" w:rsidRDefault="000E24D7" w:rsidP="006B22DF"/>
        </w:tc>
      </w:tr>
      <w:tr w:rsidR="000E24D7" w:rsidTr="006B22DF">
        <w:trPr>
          <w:trHeight w:val="511"/>
          <w:jc w:val="center"/>
        </w:trPr>
        <w:tc>
          <w:tcPr>
            <w:tcW w:w="327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193" w:right="64" w:hanging="915"/>
            </w:pPr>
            <w:r>
              <w:rPr>
                <w:rFonts w:ascii="Times New Roman" w:hAnsi="Times New Roman"/>
              </w:rPr>
              <w:t>-- Under 5 mm but not less than 2</w:t>
            </w:r>
            <w:r>
              <w:rPr>
                <w:rFonts w:ascii="Times New Roman" w:hAnsi="Times New Roman"/>
                <w:sz w:val="24"/>
              </w:rPr>
              <w:t xml:space="preserve"> </w:t>
            </w:r>
          </w:p>
        </w:tc>
        <w:tc>
          <w:tcPr>
            <w:tcW w:w="653"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 </w:t>
            </w:r>
            <w:r>
              <w:rPr>
                <w:rFonts w:ascii="Times New Roman" w:hAnsi="Times New Roman"/>
                <w:sz w:val="24"/>
              </w:rPr>
              <w:t xml:space="preserve"> </w:t>
            </w:r>
          </w:p>
        </w:tc>
        <w:tc>
          <w:tcPr>
            <w:tcW w:w="1224" w:type="dxa"/>
            <w:tcBorders>
              <w:top w:val="single" w:sz="4" w:space="0" w:color="000000"/>
              <w:left w:val="single" w:sz="4" w:space="0" w:color="000000"/>
              <w:bottom w:val="single" w:sz="4" w:space="0" w:color="000000"/>
              <w:right w:val="nil"/>
            </w:tcBorders>
          </w:tcPr>
          <w:p w:rsidR="000E24D7" w:rsidRDefault="000E24D7" w:rsidP="006B22DF">
            <w:pPr>
              <w:ind w:left="103"/>
            </w:pPr>
            <w:r>
              <w:rPr>
                <w:rFonts w:ascii="Times New Roman" w:hAnsi="Times New Roman"/>
              </w:rPr>
              <w:t xml:space="preserve">460 g/m2 </w:t>
            </w:r>
            <w:r>
              <w:rPr>
                <w:rFonts w:ascii="Times New Roman" w:hAnsi="Times New Roman"/>
                <w:sz w:val="24"/>
              </w:rPr>
              <w:t xml:space="preserve"> </w:t>
            </w:r>
          </w:p>
        </w:tc>
        <w:tc>
          <w:tcPr>
            <w:tcW w:w="728" w:type="dxa"/>
            <w:tcBorders>
              <w:top w:val="single" w:sz="4" w:space="0" w:color="000000"/>
              <w:left w:val="nil"/>
              <w:bottom w:val="single" w:sz="4" w:space="0" w:color="000000"/>
              <w:right w:val="nil"/>
            </w:tcBorders>
          </w:tcPr>
          <w:p w:rsidR="000E24D7" w:rsidRDefault="000E24D7" w:rsidP="006B22DF"/>
        </w:tc>
        <w:tc>
          <w:tcPr>
            <w:tcW w:w="2801" w:type="dxa"/>
            <w:tcBorders>
              <w:top w:val="single" w:sz="4" w:space="0" w:color="000000"/>
              <w:left w:val="nil"/>
              <w:bottom w:val="single" w:sz="4" w:space="0" w:color="000000"/>
              <w:right w:val="single" w:sz="4" w:space="0" w:color="000000"/>
            </w:tcBorders>
          </w:tcPr>
          <w:p w:rsidR="000E24D7" w:rsidRDefault="000E24D7" w:rsidP="006B22DF"/>
        </w:tc>
      </w:tr>
      <w:tr w:rsidR="000E24D7" w:rsidTr="006B22DF">
        <w:trPr>
          <w:trHeight w:val="509"/>
          <w:jc w:val="center"/>
        </w:trPr>
        <w:tc>
          <w:tcPr>
            <w:tcW w:w="327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823" w:hanging="720"/>
            </w:pPr>
            <w:r>
              <w:rPr>
                <w:rFonts w:ascii="Times New Roman" w:hAnsi="Times New Roman"/>
              </w:rPr>
              <w:t xml:space="preserve">-- Under 2 mm but not less than 1.2 mm </w:t>
            </w:r>
            <w:proofErr w:type="spellStart"/>
            <w:r>
              <w:rPr>
                <w:rFonts w:ascii="Times New Roman" w:hAnsi="Times New Roman"/>
              </w:rPr>
              <w:t>mm</w:t>
            </w:r>
            <w:proofErr w:type="spellEnd"/>
            <w:r>
              <w:rPr>
                <w:rFonts w:ascii="Times New Roman" w:hAnsi="Times New Roman"/>
              </w:rPr>
              <w:t xml:space="preserve"> thickness</w:t>
            </w:r>
            <w:r>
              <w:rPr>
                <w:rFonts w:ascii="Times New Roman" w:hAnsi="Times New Roman"/>
                <w:sz w:val="24"/>
              </w:rPr>
              <w:t xml:space="preserve"> </w:t>
            </w:r>
          </w:p>
        </w:tc>
        <w:tc>
          <w:tcPr>
            <w:tcW w:w="653" w:type="dxa"/>
            <w:tcBorders>
              <w:top w:val="single" w:sz="4" w:space="0" w:color="000000"/>
              <w:left w:val="single" w:sz="4" w:space="0" w:color="000000"/>
              <w:bottom w:val="single" w:sz="4" w:space="0" w:color="000000"/>
              <w:right w:val="single" w:sz="4" w:space="0" w:color="000000"/>
            </w:tcBorders>
          </w:tcPr>
          <w:p w:rsidR="000E24D7" w:rsidRDefault="000E24D7" w:rsidP="006B22DF">
            <w:r>
              <w:rPr>
                <w:rFonts w:ascii="Times New Roman" w:hAnsi="Times New Roman"/>
                <w:sz w:val="24"/>
              </w:rPr>
              <w:t xml:space="preserve"> </w:t>
            </w:r>
            <w:r>
              <w:rPr>
                <w:rFonts w:ascii="Times New Roman" w:hAnsi="Times New Roman"/>
              </w:rPr>
              <w:t xml:space="preserve">: </w:t>
            </w:r>
            <w:r>
              <w:rPr>
                <w:rFonts w:ascii="Times New Roman" w:hAnsi="Times New Roman"/>
                <w:sz w:val="24"/>
              </w:rPr>
              <w:t xml:space="preserve"> </w:t>
            </w:r>
          </w:p>
        </w:tc>
        <w:tc>
          <w:tcPr>
            <w:tcW w:w="1224" w:type="dxa"/>
            <w:tcBorders>
              <w:top w:val="single" w:sz="4" w:space="0" w:color="000000"/>
              <w:left w:val="single" w:sz="4" w:space="0" w:color="000000"/>
              <w:bottom w:val="single" w:sz="4" w:space="0" w:color="000000"/>
              <w:right w:val="nil"/>
            </w:tcBorders>
          </w:tcPr>
          <w:p w:rsidR="000E24D7" w:rsidRDefault="000E24D7" w:rsidP="006B22DF">
            <w:pPr>
              <w:ind w:left="103"/>
            </w:pPr>
            <w:r>
              <w:rPr>
                <w:rFonts w:ascii="Times New Roman" w:hAnsi="Times New Roman"/>
              </w:rPr>
              <w:t xml:space="preserve">340 g/m2 </w:t>
            </w:r>
            <w:r>
              <w:rPr>
                <w:rFonts w:ascii="Times New Roman" w:hAnsi="Times New Roman"/>
                <w:sz w:val="24"/>
              </w:rPr>
              <w:t xml:space="preserve"> </w:t>
            </w:r>
          </w:p>
        </w:tc>
        <w:tc>
          <w:tcPr>
            <w:tcW w:w="728" w:type="dxa"/>
            <w:tcBorders>
              <w:top w:val="single" w:sz="4" w:space="0" w:color="000000"/>
              <w:left w:val="nil"/>
              <w:bottom w:val="single" w:sz="4" w:space="0" w:color="000000"/>
              <w:right w:val="nil"/>
            </w:tcBorders>
          </w:tcPr>
          <w:p w:rsidR="000E24D7" w:rsidRDefault="000E24D7" w:rsidP="006B22DF"/>
        </w:tc>
        <w:tc>
          <w:tcPr>
            <w:tcW w:w="2801" w:type="dxa"/>
            <w:tcBorders>
              <w:top w:val="single" w:sz="4" w:space="0" w:color="000000"/>
              <w:left w:val="nil"/>
              <w:bottom w:val="single" w:sz="4" w:space="0" w:color="000000"/>
              <w:right w:val="single" w:sz="4" w:space="0" w:color="000000"/>
            </w:tcBorders>
          </w:tcPr>
          <w:p w:rsidR="000E24D7" w:rsidRDefault="000E24D7" w:rsidP="006B22DF"/>
        </w:tc>
      </w:tr>
      <w:tr w:rsidR="000E24D7" w:rsidTr="006B22DF">
        <w:trPr>
          <w:trHeight w:val="259"/>
          <w:jc w:val="center"/>
        </w:trPr>
        <w:tc>
          <w:tcPr>
            <w:tcW w:w="327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Castings </w:t>
            </w:r>
            <w:r>
              <w:rPr>
                <w:rFonts w:ascii="Times New Roman" w:hAnsi="Times New Roman"/>
                <w:sz w:val="24"/>
              </w:rPr>
              <w:t xml:space="preserve"> </w:t>
            </w:r>
          </w:p>
        </w:tc>
        <w:tc>
          <w:tcPr>
            <w:tcW w:w="653" w:type="dxa"/>
            <w:tcBorders>
              <w:top w:val="single" w:sz="4" w:space="0" w:color="000000"/>
              <w:left w:val="single" w:sz="4" w:space="0" w:color="000000"/>
              <w:bottom w:val="single" w:sz="4" w:space="0" w:color="000000"/>
              <w:right w:val="single" w:sz="4" w:space="0" w:color="000000"/>
            </w:tcBorders>
          </w:tcPr>
          <w:p w:rsidR="000E24D7" w:rsidRDefault="000E24D7" w:rsidP="006B22DF">
            <w:r>
              <w:rPr>
                <w:rFonts w:ascii="Times New Roman" w:hAnsi="Times New Roman"/>
                <w:sz w:val="24"/>
              </w:rPr>
              <w:t xml:space="preserve"> </w:t>
            </w:r>
          </w:p>
        </w:tc>
        <w:tc>
          <w:tcPr>
            <w:tcW w:w="1224" w:type="dxa"/>
            <w:tcBorders>
              <w:top w:val="single" w:sz="4" w:space="0" w:color="000000"/>
              <w:left w:val="single" w:sz="4" w:space="0" w:color="000000"/>
              <w:bottom w:val="single" w:sz="4" w:space="0" w:color="000000"/>
              <w:right w:val="nil"/>
            </w:tcBorders>
          </w:tcPr>
          <w:p w:rsidR="000E24D7" w:rsidRDefault="000E24D7" w:rsidP="006B22DF">
            <w:r>
              <w:rPr>
                <w:rFonts w:ascii="Times New Roman" w:hAnsi="Times New Roman"/>
                <w:sz w:val="24"/>
              </w:rPr>
              <w:t xml:space="preserve"> </w:t>
            </w:r>
          </w:p>
        </w:tc>
        <w:tc>
          <w:tcPr>
            <w:tcW w:w="728" w:type="dxa"/>
            <w:tcBorders>
              <w:top w:val="single" w:sz="4" w:space="0" w:color="000000"/>
              <w:left w:val="nil"/>
              <w:bottom w:val="single" w:sz="4" w:space="0" w:color="000000"/>
              <w:right w:val="nil"/>
            </w:tcBorders>
          </w:tcPr>
          <w:p w:rsidR="000E24D7" w:rsidRDefault="000E24D7" w:rsidP="006B22DF"/>
        </w:tc>
        <w:tc>
          <w:tcPr>
            <w:tcW w:w="2801" w:type="dxa"/>
            <w:tcBorders>
              <w:top w:val="single" w:sz="4" w:space="0" w:color="000000"/>
              <w:left w:val="nil"/>
              <w:bottom w:val="single" w:sz="4" w:space="0" w:color="000000"/>
              <w:right w:val="single" w:sz="4" w:space="0" w:color="000000"/>
            </w:tcBorders>
          </w:tcPr>
          <w:p w:rsidR="000E24D7" w:rsidRDefault="000E24D7" w:rsidP="006B22DF"/>
        </w:tc>
      </w:tr>
      <w:tr w:rsidR="000E24D7" w:rsidTr="006B22DF">
        <w:trPr>
          <w:trHeight w:val="259"/>
          <w:jc w:val="center"/>
        </w:trPr>
        <w:tc>
          <w:tcPr>
            <w:tcW w:w="327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  Grey Iron, malleable iron </w:t>
            </w:r>
            <w:r>
              <w:rPr>
                <w:rFonts w:ascii="Times New Roman" w:hAnsi="Times New Roman"/>
                <w:sz w:val="24"/>
              </w:rPr>
              <w:t xml:space="preserve"> </w:t>
            </w:r>
          </w:p>
        </w:tc>
        <w:tc>
          <w:tcPr>
            <w:tcW w:w="653"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 </w:t>
            </w:r>
            <w:r>
              <w:rPr>
                <w:rFonts w:ascii="Times New Roman" w:hAnsi="Times New Roman"/>
                <w:sz w:val="24"/>
              </w:rPr>
              <w:t xml:space="preserve"> </w:t>
            </w:r>
          </w:p>
        </w:tc>
        <w:tc>
          <w:tcPr>
            <w:tcW w:w="1224" w:type="dxa"/>
            <w:tcBorders>
              <w:top w:val="single" w:sz="4" w:space="0" w:color="000000"/>
              <w:left w:val="single" w:sz="4" w:space="0" w:color="000000"/>
              <w:bottom w:val="single" w:sz="4" w:space="0" w:color="000000"/>
              <w:right w:val="nil"/>
            </w:tcBorders>
          </w:tcPr>
          <w:p w:rsidR="000E24D7" w:rsidRDefault="000E24D7" w:rsidP="006B22DF">
            <w:pPr>
              <w:ind w:left="103"/>
            </w:pPr>
            <w:r>
              <w:rPr>
                <w:rFonts w:ascii="Times New Roman" w:hAnsi="Times New Roman"/>
              </w:rPr>
              <w:t xml:space="preserve">610 g/m2 </w:t>
            </w:r>
            <w:r>
              <w:rPr>
                <w:rFonts w:ascii="Times New Roman" w:hAnsi="Times New Roman"/>
                <w:sz w:val="24"/>
              </w:rPr>
              <w:t xml:space="preserve"> </w:t>
            </w:r>
          </w:p>
        </w:tc>
        <w:tc>
          <w:tcPr>
            <w:tcW w:w="728" w:type="dxa"/>
            <w:tcBorders>
              <w:top w:val="single" w:sz="4" w:space="0" w:color="000000"/>
              <w:left w:val="nil"/>
              <w:bottom w:val="single" w:sz="4" w:space="0" w:color="000000"/>
              <w:right w:val="nil"/>
            </w:tcBorders>
          </w:tcPr>
          <w:p w:rsidR="000E24D7" w:rsidRDefault="000E24D7" w:rsidP="006B22DF"/>
        </w:tc>
        <w:tc>
          <w:tcPr>
            <w:tcW w:w="2801" w:type="dxa"/>
            <w:tcBorders>
              <w:top w:val="single" w:sz="4" w:space="0" w:color="000000"/>
              <w:left w:val="nil"/>
              <w:bottom w:val="single" w:sz="4" w:space="0" w:color="000000"/>
              <w:right w:val="single" w:sz="4" w:space="0" w:color="000000"/>
            </w:tcBorders>
          </w:tcPr>
          <w:p w:rsidR="000E24D7" w:rsidRDefault="000E24D7" w:rsidP="006B22DF"/>
        </w:tc>
      </w:tr>
      <w:tr w:rsidR="000E24D7" w:rsidTr="006B22DF">
        <w:trPr>
          <w:trHeight w:val="512"/>
          <w:jc w:val="center"/>
        </w:trPr>
        <w:tc>
          <w:tcPr>
            <w:tcW w:w="327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823" w:hanging="720"/>
            </w:pPr>
            <w:r>
              <w:rPr>
                <w:rFonts w:ascii="Times New Roman" w:hAnsi="Times New Roman"/>
              </w:rPr>
              <w:t>Threaded works other than tubes &amp;</w:t>
            </w:r>
            <w:r>
              <w:rPr>
                <w:rFonts w:ascii="Times New Roman" w:hAnsi="Times New Roman"/>
                <w:sz w:val="24"/>
              </w:rPr>
              <w:t xml:space="preserve"> </w:t>
            </w:r>
            <w:r>
              <w:rPr>
                <w:rFonts w:ascii="Times New Roman" w:hAnsi="Times New Roman"/>
              </w:rPr>
              <w:t>tube fittings</w:t>
            </w:r>
            <w:r>
              <w:rPr>
                <w:rFonts w:ascii="Times New Roman" w:hAnsi="Times New Roman"/>
                <w:sz w:val="24"/>
              </w:rPr>
              <w:t xml:space="preserve"> </w:t>
            </w:r>
          </w:p>
        </w:tc>
        <w:tc>
          <w:tcPr>
            <w:tcW w:w="653" w:type="dxa"/>
            <w:tcBorders>
              <w:top w:val="single" w:sz="4" w:space="0" w:color="000000"/>
              <w:left w:val="single" w:sz="4" w:space="0" w:color="000000"/>
              <w:bottom w:val="single" w:sz="4" w:space="0" w:color="000000"/>
              <w:right w:val="single" w:sz="4" w:space="0" w:color="000000"/>
            </w:tcBorders>
          </w:tcPr>
          <w:p w:rsidR="000E24D7" w:rsidRDefault="000E24D7" w:rsidP="006B22DF">
            <w:r>
              <w:rPr>
                <w:rFonts w:ascii="Times New Roman" w:hAnsi="Times New Roman"/>
                <w:sz w:val="24"/>
              </w:rPr>
              <w:t xml:space="preserve"> </w:t>
            </w:r>
          </w:p>
        </w:tc>
        <w:tc>
          <w:tcPr>
            <w:tcW w:w="1224" w:type="dxa"/>
            <w:tcBorders>
              <w:top w:val="single" w:sz="4" w:space="0" w:color="000000"/>
              <w:left w:val="single" w:sz="4" w:space="0" w:color="000000"/>
              <w:bottom w:val="single" w:sz="4" w:space="0" w:color="000000"/>
              <w:right w:val="nil"/>
            </w:tcBorders>
          </w:tcPr>
          <w:p w:rsidR="000E24D7" w:rsidRDefault="000E24D7" w:rsidP="006B22DF">
            <w:r>
              <w:rPr>
                <w:rFonts w:ascii="Times New Roman" w:hAnsi="Times New Roman"/>
                <w:sz w:val="24"/>
              </w:rPr>
              <w:t xml:space="preserve"> </w:t>
            </w:r>
          </w:p>
        </w:tc>
        <w:tc>
          <w:tcPr>
            <w:tcW w:w="728" w:type="dxa"/>
            <w:tcBorders>
              <w:top w:val="single" w:sz="4" w:space="0" w:color="000000"/>
              <w:left w:val="nil"/>
              <w:bottom w:val="single" w:sz="4" w:space="0" w:color="000000"/>
              <w:right w:val="nil"/>
            </w:tcBorders>
          </w:tcPr>
          <w:p w:rsidR="000E24D7" w:rsidRDefault="000E24D7" w:rsidP="006B22DF"/>
        </w:tc>
        <w:tc>
          <w:tcPr>
            <w:tcW w:w="2801" w:type="dxa"/>
            <w:tcBorders>
              <w:top w:val="single" w:sz="4" w:space="0" w:color="000000"/>
              <w:left w:val="nil"/>
              <w:bottom w:val="single" w:sz="4" w:space="0" w:color="000000"/>
              <w:right w:val="single" w:sz="4" w:space="0" w:color="000000"/>
            </w:tcBorders>
          </w:tcPr>
          <w:p w:rsidR="000E24D7" w:rsidRDefault="000E24D7" w:rsidP="006B22DF"/>
        </w:tc>
      </w:tr>
      <w:tr w:rsidR="000E24D7" w:rsidTr="006B22DF">
        <w:trPr>
          <w:trHeight w:val="259"/>
          <w:jc w:val="center"/>
        </w:trPr>
        <w:tc>
          <w:tcPr>
            <w:tcW w:w="327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 Under 10 mm </w:t>
            </w:r>
            <w:proofErr w:type="spellStart"/>
            <w:r>
              <w:rPr>
                <w:rFonts w:ascii="Times New Roman" w:hAnsi="Times New Roman"/>
              </w:rPr>
              <w:t>dia</w:t>
            </w:r>
            <w:proofErr w:type="spellEnd"/>
            <w:r>
              <w:rPr>
                <w:rFonts w:ascii="Times New Roman" w:hAnsi="Times New Roman"/>
              </w:rPr>
              <w:t xml:space="preserve"> </w:t>
            </w:r>
            <w:r>
              <w:rPr>
                <w:rFonts w:ascii="Times New Roman" w:hAnsi="Times New Roman"/>
                <w:sz w:val="24"/>
              </w:rPr>
              <w:t xml:space="preserve"> </w:t>
            </w:r>
          </w:p>
        </w:tc>
        <w:tc>
          <w:tcPr>
            <w:tcW w:w="653" w:type="dxa"/>
            <w:tcBorders>
              <w:top w:val="single" w:sz="4" w:space="0" w:color="000000"/>
              <w:left w:val="single" w:sz="4" w:space="0" w:color="000000"/>
              <w:bottom w:val="single" w:sz="4" w:space="0" w:color="000000"/>
              <w:right w:val="single" w:sz="4" w:space="0" w:color="000000"/>
            </w:tcBorders>
          </w:tcPr>
          <w:p w:rsidR="000E24D7" w:rsidRDefault="000E24D7" w:rsidP="006B22DF">
            <w:r>
              <w:rPr>
                <w:rFonts w:ascii="Times New Roman" w:hAnsi="Times New Roman"/>
                <w:sz w:val="24"/>
              </w:rPr>
              <w:t xml:space="preserve"> </w:t>
            </w:r>
          </w:p>
        </w:tc>
        <w:tc>
          <w:tcPr>
            <w:tcW w:w="1224" w:type="dxa"/>
            <w:tcBorders>
              <w:top w:val="single" w:sz="4" w:space="0" w:color="000000"/>
              <w:left w:val="single" w:sz="4" w:space="0" w:color="000000"/>
              <w:bottom w:val="single" w:sz="4" w:space="0" w:color="000000"/>
              <w:right w:val="nil"/>
            </w:tcBorders>
          </w:tcPr>
          <w:p w:rsidR="000E24D7" w:rsidRDefault="000E24D7" w:rsidP="006B22DF">
            <w:pPr>
              <w:ind w:left="103"/>
            </w:pPr>
            <w:r>
              <w:rPr>
                <w:rFonts w:ascii="Times New Roman" w:hAnsi="Times New Roman"/>
              </w:rPr>
              <w:t xml:space="preserve">270 g/m2 </w:t>
            </w:r>
            <w:r>
              <w:rPr>
                <w:rFonts w:ascii="Times New Roman" w:hAnsi="Times New Roman"/>
                <w:sz w:val="24"/>
              </w:rPr>
              <w:t xml:space="preserve"> </w:t>
            </w:r>
          </w:p>
        </w:tc>
        <w:tc>
          <w:tcPr>
            <w:tcW w:w="728" w:type="dxa"/>
            <w:tcBorders>
              <w:top w:val="single" w:sz="4" w:space="0" w:color="000000"/>
              <w:left w:val="nil"/>
              <w:bottom w:val="single" w:sz="4" w:space="0" w:color="000000"/>
              <w:right w:val="nil"/>
            </w:tcBorders>
          </w:tcPr>
          <w:p w:rsidR="000E24D7" w:rsidRDefault="000E24D7" w:rsidP="006B22DF"/>
        </w:tc>
        <w:tc>
          <w:tcPr>
            <w:tcW w:w="2801" w:type="dxa"/>
            <w:tcBorders>
              <w:top w:val="single" w:sz="4" w:space="0" w:color="000000"/>
              <w:left w:val="nil"/>
              <w:bottom w:val="single" w:sz="4" w:space="0" w:color="000000"/>
              <w:right w:val="single" w:sz="4" w:space="0" w:color="000000"/>
            </w:tcBorders>
          </w:tcPr>
          <w:p w:rsidR="000E24D7" w:rsidRDefault="000E24D7" w:rsidP="006B22DF"/>
        </w:tc>
      </w:tr>
      <w:tr w:rsidR="000E24D7" w:rsidTr="006B22DF">
        <w:trPr>
          <w:trHeight w:val="262"/>
          <w:jc w:val="center"/>
        </w:trPr>
        <w:tc>
          <w:tcPr>
            <w:tcW w:w="3272"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    10 mm </w:t>
            </w:r>
            <w:proofErr w:type="spellStart"/>
            <w:r>
              <w:rPr>
                <w:rFonts w:ascii="Times New Roman" w:hAnsi="Times New Roman"/>
              </w:rPr>
              <w:t>dia</w:t>
            </w:r>
            <w:proofErr w:type="spellEnd"/>
            <w:r>
              <w:rPr>
                <w:rFonts w:ascii="Times New Roman" w:hAnsi="Times New Roman"/>
              </w:rPr>
              <w:t xml:space="preserve"> &amp; above </w:t>
            </w:r>
            <w:r>
              <w:rPr>
                <w:rFonts w:ascii="Times New Roman" w:hAnsi="Times New Roman"/>
                <w:sz w:val="24"/>
              </w:rPr>
              <w:t xml:space="preserve"> </w:t>
            </w:r>
          </w:p>
        </w:tc>
        <w:tc>
          <w:tcPr>
            <w:tcW w:w="653" w:type="dxa"/>
            <w:tcBorders>
              <w:top w:val="single" w:sz="4" w:space="0" w:color="000000"/>
              <w:left w:val="single" w:sz="4" w:space="0" w:color="000000"/>
              <w:bottom w:val="single" w:sz="4" w:space="0" w:color="000000"/>
              <w:right w:val="single" w:sz="4" w:space="0" w:color="000000"/>
            </w:tcBorders>
          </w:tcPr>
          <w:p w:rsidR="000E24D7" w:rsidRDefault="000E24D7" w:rsidP="006B22DF">
            <w:r>
              <w:rPr>
                <w:rFonts w:ascii="Times New Roman" w:hAnsi="Times New Roman"/>
                <w:sz w:val="24"/>
              </w:rPr>
              <w:t xml:space="preserve"> </w:t>
            </w:r>
          </w:p>
        </w:tc>
        <w:tc>
          <w:tcPr>
            <w:tcW w:w="1224" w:type="dxa"/>
            <w:tcBorders>
              <w:top w:val="single" w:sz="4" w:space="0" w:color="000000"/>
              <w:left w:val="single" w:sz="4" w:space="0" w:color="000000"/>
              <w:bottom w:val="single" w:sz="4" w:space="0" w:color="000000"/>
              <w:right w:val="nil"/>
            </w:tcBorders>
          </w:tcPr>
          <w:p w:rsidR="000E24D7" w:rsidRDefault="000E24D7" w:rsidP="006B22DF">
            <w:r>
              <w:rPr>
                <w:rFonts w:ascii="Times New Roman" w:hAnsi="Times New Roman"/>
              </w:rPr>
              <w:t>300</w:t>
            </w:r>
          </w:p>
        </w:tc>
        <w:tc>
          <w:tcPr>
            <w:tcW w:w="728" w:type="dxa"/>
            <w:tcBorders>
              <w:top w:val="single" w:sz="4" w:space="0" w:color="000000"/>
              <w:left w:val="nil"/>
              <w:bottom w:val="single" w:sz="4" w:space="0" w:color="000000"/>
              <w:right w:val="nil"/>
            </w:tcBorders>
          </w:tcPr>
          <w:p w:rsidR="000E24D7" w:rsidRDefault="000E24D7" w:rsidP="006B22DF"/>
        </w:tc>
        <w:tc>
          <w:tcPr>
            <w:tcW w:w="2801" w:type="dxa"/>
            <w:tcBorders>
              <w:top w:val="single" w:sz="4" w:space="0" w:color="000000"/>
              <w:left w:val="nil"/>
              <w:bottom w:val="single" w:sz="4" w:space="0" w:color="000000"/>
              <w:right w:val="single" w:sz="4" w:space="0" w:color="000000"/>
            </w:tcBorders>
          </w:tcPr>
          <w:p w:rsidR="000E24D7" w:rsidRDefault="000E24D7" w:rsidP="006B22DF">
            <w:pPr>
              <w:ind w:left="254"/>
            </w:pPr>
          </w:p>
        </w:tc>
      </w:tr>
    </w:tbl>
    <w:p w:rsidR="000E24D7" w:rsidRDefault="000E24D7" w:rsidP="000E24D7">
      <w:pPr>
        <w:spacing w:after="0" w:line="242" w:lineRule="auto"/>
        <w:ind w:left="1090" w:hanging="10"/>
        <w:jc w:val="both"/>
      </w:pPr>
      <w:r>
        <w:rPr>
          <w:rFonts w:ascii="Times New Roman" w:hAnsi="Times New Roman"/>
        </w:rPr>
        <w:t xml:space="preserve"> </w:t>
      </w:r>
      <w:r>
        <w:rPr>
          <w:rFonts w:ascii="Times New Roman" w:hAnsi="Times New Roman"/>
        </w:rPr>
        <w:tab/>
      </w:r>
    </w:p>
    <w:p w:rsidR="000E24D7" w:rsidRDefault="000E24D7" w:rsidP="000E24D7">
      <w:pPr>
        <w:spacing w:after="0" w:line="240" w:lineRule="auto"/>
        <w:ind w:left="1095"/>
      </w:pPr>
      <w:r>
        <w:rPr>
          <w:rFonts w:ascii="Times New Roman" w:hAnsi="Times New Roman"/>
        </w:rPr>
        <w:lastRenderedPageBreak/>
        <w:t xml:space="preserve"> </w:t>
      </w:r>
    </w:p>
    <w:p w:rsidR="000E24D7" w:rsidRDefault="000E24D7" w:rsidP="000E24D7">
      <w:pPr>
        <w:spacing w:after="0" w:line="242" w:lineRule="auto"/>
        <w:ind w:left="1090" w:hanging="523"/>
        <w:jc w:val="both"/>
      </w:pPr>
      <w:r>
        <w:rPr>
          <w:rFonts w:ascii="Times New Roman" w:hAnsi="Times New Roman"/>
        </w:rPr>
        <w:t xml:space="preserve">3.4.3.   Sealed housing s shall exhibit no measurable leakage.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numPr>
          <w:ilvl w:val="1"/>
          <w:numId w:val="19"/>
        </w:numPr>
        <w:spacing w:after="0" w:line="242" w:lineRule="auto"/>
        <w:ind w:left="1798" w:hanging="1231"/>
        <w:jc w:val="both"/>
      </w:pPr>
      <w:r>
        <w:rPr>
          <w:rFonts w:ascii="Times New Roman" w:hAnsi="Times New Roman"/>
        </w:rPr>
        <w:t xml:space="preserve">ARRESTOR MOUNTING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spacing w:after="0" w:line="242" w:lineRule="auto"/>
        <w:ind w:left="1560" w:hanging="142"/>
        <w:jc w:val="both"/>
      </w:pPr>
      <w:r>
        <w:rPr>
          <w:rFonts w:ascii="Times New Roman" w:hAnsi="Times New Roman"/>
        </w:rPr>
        <w:t xml:space="preserve">The arrestors shall be suitable for mounting on 4 pole/2 pole structure used for pole mounted transformer and for incoming and outgoing lines. </w:t>
      </w:r>
    </w:p>
    <w:p w:rsidR="000E24D7" w:rsidRDefault="000E24D7" w:rsidP="000E24D7">
      <w:pPr>
        <w:numPr>
          <w:ilvl w:val="1"/>
          <w:numId w:val="19"/>
        </w:numPr>
        <w:spacing w:after="0" w:line="242" w:lineRule="auto"/>
        <w:ind w:left="1798" w:hanging="1514"/>
        <w:jc w:val="both"/>
      </w:pPr>
      <w:r>
        <w:rPr>
          <w:rFonts w:ascii="Times New Roman" w:hAnsi="Times New Roman"/>
        </w:rPr>
        <w:t xml:space="preserve">FITTINGS &amp; ACCESSORIES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numPr>
          <w:ilvl w:val="2"/>
          <w:numId w:val="20"/>
        </w:numPr>
        <w:spacing w:after="0" w:line="242" w:lineRule="auto"/>
        <w:ind w:left="1440" w:right="691" w:hanging="180"/>
        <w:jc w:val="both"/>
      </w:pPr>
      <w:r>
        <w:rPr>
          <w:rFonts w:ascii="Times New Roman" w:hAnsi="Times New Roman"/>
        </w:rPr>
        <w:t xml:space="preserve">The Lightening arrestor shall be complete with disconnector and terminal connectors and all other accessories.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numPr>
          <w:ilvl w:val="2"/>
          <w:numId w:val="20"/>
        </w:numPr>
        <w:spacing w:after="0" w:line="242" w:lineRule="auto"/>
        <w:ind w:left="1440" w:right="37" w:hanging="180"/>
        <w:jc w:val="both"/>
      </w:pPr>
      <w:r>
        <w:rPr>
          <w:rFonts w:ascii="Times New Roman" w:hAnsi="Times New Roman"/>
        </w:rPr>
        <w:t xml:space="preserve">The terminals shall be non-magnetic, corrosion proof, robust and of adequate size and shall be so located that incoming and outgoing connections are made with minimum possible bends.   The top metal cap and base of Lightening arrestor shall be galvanized.  The line terminal shall have a built in clamping device which can be adjusted for both horizontal and vertical </w:t>
      </w:r>
      <w:proofErr w:type="spellStart"/>
      <w:r>
        <w:rPr>
          <w:rFonts w:ascii="Times New Roman" w:hAnsi="Times New Roman"/>
        </w:rPr>
        <w:t>take off</w:t>
      </w:r>
      <w:proofErr w:type="spellEnd"/>
      <w:r>
        <w:rPr>
          <w:rFonts w:ascii="Times New Roman" w:hAnsi="Times New Roman"/>
        </w:rPr>
        <w:t xml:space="preserve">.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spacing w:after="0" w:line="242" w:lineRule="auto"/>
        <w:ind w:left="426" w:hanging="142"/>
        <w:jc w:val="both"/>
      </w:pPr>
      <w:r>
        <w:rPr>
          <w:rFonts w:ascii="Times New Roman" w:hAnsi="Times New Roman"/>
        </w:rPr>
        <w:t xml:space="preserve">3.7.      TYPE TESTS </w:t>
      </w:r>
    </w:p>
    <w:p w:rsidR="000E24D7" w:rsidRDefault="000E24D7" w:rsidP="000E24D7">
      <w:pPr>
        <w:spacing w:after="0" w:line="240" w:lineRule="auto"/>
        <w:ind w:left="994"/>
      </w:pPr>
      <w:r>
        <w:rPr>
          <w:rFonts w:ascii="Times New Roman" w:hAnsi="Times New Roman"/>
        </w:rPr>
        <w:t xml:space="preserve"> </w:t>
      </w:r>
    </w:p>
    <w:p w:rsidR="000E24D7" w:rsidRPr="001E5AA9" w:rsidRDefault="000E24D7" w:rsidP="000E24D7">
      <w:pPr>
        <w:spacing w:after="0" w:line="242" w:lineRule="auto"/>
        <w:ind w:left="284"/>
        <w:jc w:val="both"/>
        <w:rPr>
          <w:rFonts w:ascii="Times New Roman" w:hAnsi="Times New Roman"/>
        </w:rPr>
      </w:pPr>
      <w:r>
        <w:rPr>
          <w:rFonts w:ascii="Times New Roman" w:hAnsi="Times New Roman"/>
        </w:rPr>
        <w:t xml:space="preserve">3.7.1.   Test on Lightening Arrestors </w:t>
      </w:r>
      <w:r w:rsidRPr="001E5AA9">
        <w:rPr>
          <w:rFonts w:ascii="Times New Roman" w:hAnsi="Times New Roman"/>
        </w:rPr>
        <w:t xml:space="preserve">30 kV 10 KA Station type lightening </w:t>
      </w:r>
      <w:proofErr w:type="gramStart"/>
      <w:r w:rsidRPr="001E5AA9">
        <w:rPr>
          <w:rFonts w:ascii="Times New Roman" w:hAnsi="Times New Roman"/>
        </w:rPr>
        <w:t>arrestor  &amp;</w:t>
      </w:r>
      <w:proofErr w:type="gramEnd"/>
      <w:r w:rsidRPr="001E5AA9">
        <w:rPr>
          <w:rFonts w:ascii="Times New Roman" w:hAnsi="Times New Roman"/>
        </w:rPr>
        <w:t xml:space="preserve"> 9 KV, 10 KA</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spacing w:after="0" w:line="240" w:lineRule="auto"/>
        <w:ind w:left="1440" w:hanging="446"/>
      </w:pPr>
      <w:r>
        <w:rPr>
          <w:rFonts w:ascii="Times New Roman" w:hAnsi="Times New Roman"/>
        </w:rPr>
        <w:t xml:space="preserve">         Type tests: Following shall be type tested as per IS 3070 (Part 3)-/IEC</w:t>
      </w:r>
      <w:proofErr w:type="gramStart"/>
      <w:r>
        <w:rPr>
          <w:rFonts w:ascii="Times New Roman" w:hAnsi="Times New Roman"/>
        </w:rPr>
        <w:t>;60094</w:t>
      </w:r>
      <w:proofErr w:type="gramEnd"/>
      <w:r>
        <w:rPr>
          <w:rFonts w:ascii="Times New Roman" w:hAnsi="Times New Roman"/>
        </w:rPr>
        <w:t xml:space="preserve"> or its latest amendment ( From NABL LAB)</w:t>
      </w:r>
    </w:p>
    <w:p w:rsidR="000E24D7" w:rsidRDefault="000E24D7" w:rsidP="000E24D7">
      <w:pPr>
        <w:spacing w:after="0" w:line="240" w:lineRule="auto"/>
        <w:ind w:left="994"/>
      </w:pPr>
      <w:r>
        <w:rPr>
          <w:rFonts w:ascii="Times New Roman" w:hAnsi="Times New Roman"/>
        </w:rPr>
        <w:t xml:space="preserve">  </w:t>
      </w:r>
    </w:p>
    <w:tbl>
      <w:tblPr>
        <w:tblStyle w:val="TableGrid0"/>
        <w:tblW w:w="6510" w:type="dxa"/>
        <w:jc w:val="center"/>
        <w:tblInd w:w="0" w:type="dxa"/>
        <w:tblCellMar>
          <w:left w:w="5" w:type="dxa"/>
          <w:right w:w="115" w:type="dxa"/>
        </w:tblCellMar>
        <w:tblLook w:val="04A0" w:firstRow="1" w:lastRow="0" w:firstColumn="1" w:lastColumn="0" w:noHBand="0" w:noVBand="1"/>
      </w:tblPr>
      <w:tblGrid>
        <w:gridCol w:w="757"/>
        <w:gridCol w:w="5753"/>
      </w:tblGrid>
      <w:tr w:rsidR="000E24D7" w:rsidTr="006B22DF">
        <w:trPr>
          <w:trHeight w:val="1136"/>
          <w:jc w:val="center"/>
        </w:trPr>
        <w:tc>
          <w:tcPr>
            <w:tcW w:w="757" w:type="dxa"/>
            <w:tcBorders>
              <w:top w:val="single" w:sz="4" w:space="0" w:color="000000"/>
              <w:left w:val="single" w:sz="4" w:space="0" w:color="000000"/>
              <w:bottom w:val="single" w:sz="4" w:space="0" w:color="000000"/>
              <w:right w:val="single" w:sz="4" w:space="0" w:color="000000"/>
            </w:tcBorders>
          </w:tcPr>
          <w:p w:rsidR="000E24D7" w:rsidRDefault="000E24D7" w:rsidP="006B22DF">
            <w:pPr>
              <w:jc w:val="center"/>
            </w:pPr>
            <w:r>
              <w:rPr>
                <w:rFonts w:ascii="Times New Roman" w:hAnsi="Times New Roman"/>
              </w:rPr>
              <w:t>1.</w:t>
            </w:r>
            <w:r>
              <w:rPr>
                <w:rFonts w:ascii="Times New Roman" w:hAnsi="Times New Roman"/>
                <w:sz w:val="24"/>
              </w:rPr>
              <w:t xml:space="preserve"> </w:t>
            </w:r>
          </w:p>
        </w:tc>
        <w:tc>
          <w:tcPr>
            <w:tcW w:w="5753"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Insulation Withstand test</w:t>
            </w:r>
            <w:r>
              <w:rPr>
                <w:rFonts w:ascii="Times New Roman" w:hAnsi="Times New Roman"/>
                <w:sz w:val="24"/>
              </w:rPr>
              <w:t xml:space="preserve"> </w:t>
            </w:r>
          </w:p>
          <w:p w:rsidR="000E24D7" w:rsidRDefault="000E24D7" w:rsidP="006B22DF">
            <w:r>
              <w:rPr>
                <w:rFonts w:ascii="Times New Roman" w:hAnsi="Times New Roman"/>
                <w:sz w:val="24"/>
              </w:rPr>
              <w:t xml:space="preserve"> </w:t>
            </w:r>
          </w:p>
          <w:p w:rsidR="000E24D7" w:rsidRDefault="000E24D7" w:rsidP="006B22DF">
            <w:pPr>
              <w:ind w:left="103" w:right="1508"/>
              <w:rPr>
                <w:rFonts w:ascii="Times New Roman" w:hAnsi="Times New Roman"/>
              </w:rPr>
            </w:pPr>
            <w:r>
              <w:rPr>
                <w:rFonts w:ascii="Times New Roman" w:hAnsi="Times New Roman"/>
              </w:rPr>
              <w:t xml:space="preserve">a)         Lightning Impulse voltage test </w:t>
            </w:r>
          </w:p>
          <w:p w:rsidR="000E24D7" w:rsidRDefault="000E24D7" w:rsidP="006B22DF">
            <w:pPr>
              <w:ind w:left="103" w:right="1508"/>
            </w:pPr>
            <w:r>
              <w:rPr>
                <w:rFonts w:ascii="Times New Roman" w:hAnsi="Times New Roman"/>
              </w:rPr>
              <w:t xml:space="preserve">b)         Power Frequency (Dry </w:t>
            </w:r>
          </w:p>
        </w:tc>
      </w:tr>
      <w:tr w:rsidR="000E24D7" w:rsidTr="006B22DF">
        <w:trPr>
          <w:trHeight w:val="1447"/>
          <w:jc w:val="center"/>
        </w:trPr>
        <w:tc>
          <w:tcPr>
            <w:tcW w:w="757" w:type="dxa"/>
            <w:tcBorders>
              <w:top w:val="single" w:sz="4" w:space="0" w:color="000000"/>
              <w:left w:val="single" w:sz="4" w:space="0" w:color="000000"/>
              <w:bottom w:val="single" w:sz="4" w:space="0" w:color="000000"/>
              <w:right w:val="single" w:sz="4" w:space="0" w:color="000000"/>
            </w:tcBorders>
          </w:tcPr>
          <w:p w:rsidR="000E24D7" w:rsidRDefault="000E24D7" w:rsidP="006B22DF">
            <w:pPr>
              <w:jc w:val="center"/>
            </w:pPr>
            <w:r>
              <w:rPr>
                <w:rFonts w:ascii="Times New Roman" w:hAnsi="Times New Roman"/>
              </w:rPr>
              <w:t xml:space="preserve">2. </w:t>
            </w:r>
            <w:r>
              <w:rPr>
                <w:rFonts w:ascii="Times New Roman" w:hAnsi="Times New Roman"/>
                <w:sz w:val="24"/>
              </w:rPr>
              <w:t xml:space="preserve"> </w:t>
            </w:r>
          </w:p>
        </w:tc>
        <w:tc>
          <w:tcPr>
            <w:tcW w:w="5753"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&amp; Wet)Residual Voltage Test </w:t>
            </w:r>
            <w:r>
              <w:rPr>
                <w:rFonts w:ascii="Times New Roman" w:hAnsi="Times New Roman"/>
                <w:sz w:val="24"/>
              </w:rPr>
              <w:t xml:space="preserve"> </w:t>
            </w:r>
            <w:r>
              <w:rPr>
                <w:rFonts w:ascii="Times New Roman" w:hAnsi="Times New Roman"/>
                <w:sz w:val="24"/>
              </w:rPr>
              <w:tab/>
              <w:t xml:space="preserve"> </w:t>
            </w:r>
          </w:p>
          <w:p w:rsidR="000E24D7" w:rsidRDefault="000E24D7" w:rsidP="006B22DF">
            <w:r>
              <w:rPr>
                <w:rFonts w:ascii="Times New Roman" w:hAnsi="Times New Roman"/>
                <w:sz w:val="24"/>
              </w:rPr>
              <w:t xml:space="preserve"> </w:t>
            </w:r>
          </w:p>
          <w:p w:rsidR="000E24D7" w:rsidRDefault="000E24D7" w:rsidP="006B22DF">
            <w:pPr>
              <w:ind w:left="103" w:right="775"/>
              <w:jc w:val="both"/>
              <w:rPr>
                <w:rFonts w:ascii="Times New Roman" w:hAnsi="Times New Roman"/>
              </w:rPr>
            </w:pPr>
            <w:r>
              <w:rPr>
                <w:rFonts w:ascii="Times New Roman" w:hAnsi="Times New Roman"/>
              </w:rPr>
              <w:t>a)         Steep current impulse residual voltage test</w:t>
            </w:r>
          </w:p>
          <w:p w:rsidR="000E24D7" w:rsidRDefault="000E24D7" w:rsidP="006B22DF">
            <w:pPr>
              <w:ind w:left="103" w:right="775"/>
              <w:jc w:val="both"/>
            </w:pPr>
            <w:r>
              <w:rPr>
                <w:rFonts w:ascii="Times New Roman" w:hAnsi="Times New Roman"/>
              </w:rPr>
              <w:t>b)         Lightning Impulse Residual Voltage Test</w:t>
            </w:r>
            <w:r>
              <w:rPr>
                <w:rFonts w:ascii="Times New Roman" w:hAnsi="Times New Roman"/>
                <w:sz w:val="24"/>
              </w:rPr>
              <w:t xml:space="preserve"> </w:t>
            </w:r>
          </w:p>
        </w:tc>
      </w:tr>
      <w:tr w:rsidR="000E24D7" w:rsidTr="006B22DF">
        <w:trPr>
          <w:trHeight w:val="533"/>
          <w:jc w:val="center"/>
        </w:trPr>
        <w:tc>
          <w:tcPr>
            <w:tcW w:w="757" w:type="dxa"/>
            <w:tcBorders>
              <w:top w:val="single" w:sz="4" w:space="0" w:color="000000"/>
              <w:left w:val="single" w:sz="4" w:space="0" w:color="000000"/>
              <w:bottom w:val="single" w:sz="4" w:space="0" w:color="000000"/>
              <w:right w:val="single" w:sz="4" w:space="0" w:color="000000"/>
            </w:tcBorders>
          </w:tcPr>
          <w:p w:rsidR="000E24D7" w:rsidRDefault="000E24D7" w:rsidP="006B22DF">
            <w:pPr>
              <w:jc w:val="center"/>
            </w:pPr>
            <w:r>
              <w:rPr>
                <w:rFonts w:ascii="Times New Roman" w:hAnsi="Times New Roman"/>
              </w:rPr>
              <w:t xml:space="preserve">3. </w:t>
            </w:r>
            <w:r>
              <w:rPr>
                <w:rFonts w:ascii="Times New Roman" w:hAnsi="Times New Roman"/>
                <w:sz w:val="24"/>
              </w:rPr>
              <w:t xml:space="preserve"> </w:t>
            </w:r>
          </w:p>
        </w:tc>
        <w:tc>
          <w:tcPr>
            <w:tcW w:w="5753"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Long duration current impulse withstand test </w:t>
            </w:r>
            <w:r>
              <w:rPr>
                <w:rFonts w:ascii="Times New Roman" w:hAnsi="Times New Roman"/>
                <w:sz w:val="24"/>
              </w:rPr>
              <w:t xml:space="preserve"> </w:t>
            </w:r>
          </w:p>
        </w:tc>
      </w:tr>
      <w:tr w:rsidR="000E24D7" w:rsidTr="006B22DF">
        <w:trPr>
          <w:trHeight w:val="533"/>
          <w:jc w:val="center"/>
        </w:trPr>
        <w:tc>
          <w:tcPr>
            <w:tcW w:w="757" w:type="dxa"/>
            <w:tcBorders>
              <w:top w:val="single" w:sz="4" w:space="0" w:color="000000"/>
              <w:left w:val="single" w:sz="4" w:space="0" w:color="000000"/>
              <w:bottom w:val="single" w:sz="4" w:space="0" w:color="000000"/>
              <w:right w:val="single" w:sz="4" w:space="0" w:color="000000"/>
            </w:tcBorders>
          </w:tcPr>
          <w:p w:rsidR="000E24D7" w:rsidRDefault="000E24D7" w:rsidP="006B22DF">
            <w:pPr>
              <w:jc w:val="center"/>
            </w:pPr>
            <w:r>
              <w:rPr>
                <w:rFonts w:ascii="Times New Roman" w:hAnsi="Times New Roman"/>
              </w:rPr>
              <w:t xml:space="preserve">4. </w:t>
            </w:r>
            <w:r>
              <w:rPr>
                <w:rFonts w:ascii="Times New Roman" w:hAnsi="Times New Roman"/>
                <w:sz w:val="24"/>
              </w:rPr>
              <w:t xml:space="preserve"> </w:t>
            </w:r>
          </w:p>
        </w:tc>
        <w:tc>
          <w:tcPr>
            <w:tcW w:w="5753"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High current impulse operating duty test </w:t>
            </w:r>
            <w:r>
              <w:rPr>
                <w:rFonts w:ascii="Times New Roman" w:hAnsi="Times New Roman"/>
                <w:sz w:val="24"/>
              </w:rPr>
              <w:t xml:space="preserve"> </w:t>
            </w:r>
          </w:p>
        </w:tc>
      </w:tr>
      <w:tr w:rsidR="000E24D7" w:rsidTr="006B22DF">
        <w:trPr>
          <w:trHeight w:val="530"/>
          <w:jc w:val="center"/>
        </w:trPr>
        <w:tc>
          <w:tcPr>
            <w:tcW w:w="757" w:type="dxa"/>
            <w:tcBorders>
              <w:top w:val="single" w:sz="4" w:space="0" w:color="000000"/>
              <w:left w:val="single" w:sz="4" w:space="0" w:color="000000"/>
              <w:bottom w:val="single" w:sz="4" w:space="0" w:color="000000"/>
              <w:right w:val="single" w:sz="4" w:space="0" w:color="000000"/>
            </w:tcBorders>
          </w:tcPr>
          <w:p w:rsidR="000E24D7" w:rsidRDefault="000E24D7" w:rsidP="006B22DF">
            <w:pPr>
              <w:jc w:val="center"/>
            </w:pPr>
            <w:r>
              <w:rPr>
                <w:rFonts w:ascii="Times New Roman" w:hAnsi="Times New Roman"/>
              </w:rPr>
              <w:t xml:space="preserve">5. </w:t>
            </w:r>
            <w:r>
              <w:rPr>
                <w:rFonts w:ascii="Times New Roman" w:hAnsi="Times New Roman"/>
                <w:sz w:val="24"/>
              </w:rPr>
              <w:t xml:space="preserve"> </w:t>
            </w:r>
          </w:p>
        </w:tc>
        <w:tc>
          <w:tcPr>
            <w:tcW w:w="5753"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Power frequency voltage Vs. Time characteristics </w:t>
            </w:r>
            <w:r>
              <w:rPr>
                <w:rFonts w:ascii="Times New Roman" w:hAnsi="Times New Roman"/>
                <w:sz w:val="24"/>
              </w:rPr>
              <w:t xml:space="preserve"> </w:t>
            </w:r>
          </w:p>
        </w:tc>
      </w:tr>
      <w:tr w:rsidR="000E24D7" w:rsidTr="006B22DF">
        <w:trPr>
          <w:trHeight w:val="533"/>
          <w:jc w:val="center"/>
        </w:trPr>
        <w:tc>
          <w:tcPr>
            <w:tcW w:w="757" w:type="dxa"/>
            <w:tcBorders>
              <w:top w:val="single" w:sz="4" w:space="0" w:color="000000"/>
              <w:left w:val="single" w:sz="4" w:space="0" w:color="000000"/>
              <w:bottom w:val="single" w:sz="4" w:space="0" w:color="000000"/>
              <w:right w:val="single" w:sz="4" w:space="0" w:color="000000"/>
            </w:tcBorders>
          </w:tcPr>
          <w:p w:rsidR="000E24D7" w:rsidRDefault="000E24D7" w:rsidP="006B22DF">
            <w:pPr>
              <w:jc w:val="center"/>
            </w:pPr>
            <w:r>
              <w:rPr>
                <w:rFonts w:ascii="Times New Roman" w:hAnsi="Times New Roman"/>
              </w:rPr>
              <w:t xml:space="preserve">6. </w:t>
            </w:r>
            <w:r>
              <w:rPr>
                <w:rFonts w:ascii="Times New Roman" w:hAnsi="Times New Roman"/>
                <w:sz w:val="24"/>
              </w:rPr>
              <w:t xml:space="preserve"> </w:t>
            </w:r>
          </w:p>
        </w:tc>
        <w:tc>
          <w:tcPr>
            <w:tcW w:w="5753"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Accelerated Ageing test </w:t>
            </w:r>
            <w:r>
              <w:rPr>
                <w:rFonts w:ascii="Times New Roman" w:hAnsi="Times New Roman"/>
                <w:sz w:val="24"/>
              </w:rPr>
              <w:t xml:space="preserve"> </w:t>
            </w:r>
          </w:p>
        </w:tc>
      </w:tr>
      <w:tr w:rsidR="000E24D7" w:rsidTr="006B22DF">
        <w:trPr>
          <w:trHeight w:val="533"/>
          <w:jc w:val="center"/>
        </w:trPr>
        <w:tc>
          <w:tcPr>
            <w:tcW w:w="757" w:type="dxa"/>
            <w:tcBorders>
              <w:top w:val="single" w:sz="4" w:space="0" w:color="000000"/>
              <w:left w:val="single" w:sz="4" w:space="0" w:color="000000"/>
              <w:bottom w:val="single" w:sz="4" w:space="0" w:color="000000"/>
              <w:right w:val="single" w:sz="4" w:space="0" w:color="000000"/>
            </w:tcBorders>
          </w:tcPr>
          <w:p w:rsidR="000E24D7" w:rsidRDefault="000E24D7" w:rsidP="006B22DF">
            <w:pPr>
              <w:jc w:val="center"/>
            </w:pPr>
            <w:r>
              <w:rPr>
                <w:rFonts w:ascii="Times New Roman" w:hAnsi="Times New Roman"/>
              </w:rPr>
              <w:t xml:space="preserve">7. </w:t>
            </w:r>
            <w:r>
              <w:rPr>
                <w:rFonts w:ascii="Times New Roman" w:hAnsi="Times New Roman"/>
                <w:sz w:val="24"/>
              </w:rPr>
              <w:t xml:space="preserve"> </w:t>
            </w:r>
          </w:p>
        </w:tc>
        <w:tc>
          <w:tcPr>
            <w:tcW w:w="5753"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Artificial pollution test (for porcelain housing ) </w:t>
            </w:r>
            <w:r>
              <w:rPr>
                <w:rFonts w:ascii="Times New Roman" w:hAnsi="Times New Roman"/>
                <w:sz w:val="24"/>
              </w:rPr>
              <w:t xml:space="preserve"> </w:t>
            </w:r>
          </w:p>
        </w:tc>
      </w:tr>
      <w:tr w:rsidR="000E24D7" w:rsidTr="006B22DF">
        <w:trPr>
          <w:trHeight w:val="530"/>
          <w:jc w:val="center"/>
        </w:trPr>
        <w:tc>
          <w:tcPr>
            <w:tcW w:w="757" w:type="dxa"/>
            <w:tcBorders>
              <w:top w:val="single" w:sz="4" w:space="0" w:color="000000"/>
              <w:left w:val="single" w:sz="4" w:space="0" w:color="000000"/>
              <w:bottom w:val="single" w:sz="4" w:space="0" w:color="000000"/>
              <w:right w:val="single" w:sz="4" w:space="0" w:color="000000"/>
            </w:tcBorders>
          </w:tcPr>
          <w:p w:rsidR="000E24D7" w:rsidRDefault="000E24D7" w:rsidP="006B22DF">
            <w:pPr>
              <w:jc w:val="center"/>
            </w:pPr>
            <w:r>
              <w:rPr>
                <w:rFonts w:ascii="Times New Roman" w:hAnsi="Times New Roman"/>
              </w:rPr>
              <w:t xml:space="preserve">8. </w:t>
            </w:r>
            <w:r>
              <w:rPr>
                <w:rFonts w:ascii="Times New Roman" w:hAnsi="Times New Roman"/>
                <w:sz w:val="24"/>
              </w:rPr>
              <w:t xml:space="preserve"> </w:t>
            </w:r>
          </w:p>
        </w:tc>
        <w:tc>
          <w:tcPr>
            <w:tcW w:w="5753"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Partial discharge test </w:t>
            </w:r>
            <w:r>
              <w:rPr>
                <w:rFonts w:ascii="Times New Roman" w:hAnsi="Times New Roman"/>
                <w:sz w:val="24"/>
              </w:rPr>
              <w:t xml:space="preserve"> </w:t>
            </w:r>
          </w:p>
        </w:tc>
      </w:tr>
      <w:tr w:rsidR="000E24D7" w:rsidTr="006B22DF">
        <w:trPr>
          <w:trHeight w:val="533"/>
          <w:jc w:val="center"/>
        </w:trPr>
        <w:tc>
          <w:tcPr>
            <w:tcW w:w="757" w:type="dxa"/>
            <w:tcBorders>
              <w:top w:val="single" w:sz="4" w:space="0" w:color="000000"/>
              <w:left w:val="single" w:sz="4" w:space="0" w:color="000000"/>
              <w:bottom w:val="single" w:sz="4" w:space="0" w:color="000000"/>
              <w:right w:val="single" w:sz="4" w:space="0" w:color="000000"/>
            </w:tcBorders>
          </w:tcPr>
          <w:p w:rsidR="000E24D7" w:rsidRDefault="000E24D7" w:rsidP="006B22DF">
            <w:pPr>
              <w:jc w:val="center"/>
            </w:pPr>
            <w:r>
              <w:rPr>
                <w:rFonts w:ascii="Times New Roman" w:hAnsi="Times New Roman"/>
              </w:rPr>
              <w:lastRenderedPageBreak/>
              <w:t xml:space="preserve">9. </w:t>
            </w:r>
            <w:r>
              <w:rPr>
                <w:rFonts w:ascii="Times New Roman" w:hAnsi="Times New Roman"/>
                <w:sz w:val="24"/>
              </w:rPr>
              <w:t xml:space="preserve"> </w:t>
            </w:r>
          </w:p>
        </w:tc>
        <w:tc>
          <w:tcPr>
            <w:tcW w:w="5753"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Visual Examination (for porcelain housing ) </w:t>
            </w:r>
            <w:r>
              <w:rPr>
                <w:rFonts w:ascii="Times New Roman" w:hAnsi="Times New Roman"/>
                <w:sz w:val="24"/>
              </w:rPr>
              <w:t xml:space="preserve"> </w:t>
            </w:r>
          </w:p>
        </w:tc>
      </w:tr>
      <w:tr w:rsidR="000E24D7" w:rsidTr="006B22DF">
        <w:trPr>
          <w:trHeight w:val="533"/>
          <w:jc w:val="center"/>
        </w:trPr>
        <w:tc>
          <w:tcPr>
            <w:tcW w:w="757" w:type="dxa"/>
            <w:tcBorders>
              <w:top w:val="single" w:sz="4" w:space="0" w:color="000000"/>
              <w:left w:val="single" w:sz="4" w:space="0" w:color="000000"/>
              <w:bottom w:val="single" w:sz="4" w:space="0" w:color="000000"/>
              <w:right w:val="single" w:sz="4" w:space="0" w:color="000000"/>
            </w:tcBorders>
          </w:tcPr>
          <w:p w:rsidR="000E24D7" w:rsidRDefault="000E24D7" w:rsidP="006B22DF">
            <w:pPr>
              <w:jc w:val="center"/>
            </w:pPr>
            <w:r>
              <w:rPr>
                <w:rFonts w:ascii="Times New Roman" w:hAnsi="Times New Roman"/>
              </w:rPr>
              <w:t xml:space="preserve">10. </w:t>
            </w:r>
            <w:r>
              <w:rPr>
                <w:rFonts w:ascii="Times New Roman" w:hAnsi="Times New Roman"/>
                <w:sz w:val="24"/>
              </w:rPr>
              <w:t xml:space="preserve"> </w:t>
            </w:r>
          </w:p>
        </w:tc>
        <w:tc>
          <w:tcPr>
            <w:tcW w:w="5753"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a) Temperature cycle test (for porcelain housing ) </w:t>
            </w:r>
            <w:r>
              <w:rPr>
                <w:rFonts w:ascii="Times New Roman" w:hAnsi="Times New Roman"/>
                <w:sz w:val="24"/>
              </w:rPr>
              <w:t xml:space="preserve"> </w:t>
            </w:r>
          </w:p>
        </w:tc>
      </w:tr>
      <w:tr w:rsidR="000E24D7" w:rsidTr="006B22DF">
        <w:trPr>
          <w:trHeight w:val="804"/>
          <w:jc w:val="center"/>
        </w:trPr>
        <w:tc>
          <w:tcPr>
            <w:tcW w:w="757" w:type="dxa"/>
            <w:tcBorders>
              <w:top w:val="single" w:sz="4" w:space="0" w:color="000000"/>
              <w:left w:val="single" w:sz="4" w:space="0" w:color="000000"/>
              <w:bottom w:val="single" w:sz="4" w:space="0" w:color="000000"/>
              <w:right w:val="single" w:sz="4" w:space="0" w:color="000000"/>
            </w:tcBorders>
          </w:tcPr>
          <w:p w:rsidR="000E24D7" w:rsidRDefault="000E24D7" w:rsidP="006B22DF">
            <w:pPr>
              <w:jc w:val="center"/>
            </w:pPr>
            <w:r>
              <w:rPr>
                <w:rFonts w:ascii="Times New Roman" w:hAnsi="Times New Roman"/>
              </w:rPr>
              <w:t xml:space="preserve">11. </w:t>
            </w:r>
            <w:r>
              <w:rPr>
                <w:rFonts w:ascii="Times New Roman" w:hAnsi="Times New Roman"/>
                <w:sz w:val="24"/>
              </w:rPr>
              <w:t xml:space="preserve"> </w:t>
            </w:r>
          </w:p>
        </w:tc>
        <w:tc>
          <w:tcPr>
            <w:tcW w:w="5753"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Mechanical Failing Load test </w:t>
            </w:r>
            <w:r>
              <w:rPr>
                <w:rFonts w:ascii="Times New Roman" w:hAnsi="Times New Roman"/>
                <w:sz w:val="24"/>
              </w:rPr>
              <w:t xml:space="preserve"> </w:t>
            </w:r>
          </w:p>
          <w:p w:rsidR="000E24D7" w:rsidRDefault="000E24D7" w:rsidP="006B22DF">
            <w:r>
              <w:rPr>
                <w:rFonts w:ascii="Times New Roman" w:hAnsi="Times New Roman"/>
                <w:sz w:val="24"/>
              </w:rPr>
              <w:t xml:space="preserve"> </w:t>
            </w:r>
          </w:p>
          <w:p w:rsidR="000E24D7" w:rsidRDefault="000E24D7" w:rsidP="006B22DF">
            <w:pPr>
              <w:ind w:left="103"/>
            </w:pPr>
            <w:r>
              <w:rPr>
                <w:rFonts w:ascii="Times New Roman" w:hAnsi="Times New Roman"/>
              </w:rPr>
              <w:t>(Bending Strength test)</w:t>
            </w:r>
            <w:r>
              <w:rPr>
                <w:rFonts w:ascii="Times New Roman" w:hAnsi="Times New Roman"/>
                <w:sz w:val="24"/>
              </w:rPr>
              <w:t xml:space="preserve"> </w:t>
            </w:r>
          </w:p>
        </w:tc>
      </w:tr>
    </w:tbl>
    <w:p w:rsidR="000E24D7" w:rsidRDefault="000E24D7" w:rsidP="000E24D7">
      <w:pPr>
        <w:spacing w:after="0" w:line="240" w:lineRule="auto"/>
        <w:ind w:left="994" w:right="2410"/>
      </w:pPr>
      <w:r>
        <w:rPr>
          <w:rFonts w:ascii="Times New Roman" w:hAnsi="Times New Roman"/>
        </w:rPr>
        <w:t xml:space="preserve"> </w:t>
      </w:r>
    </w:p>
    <w:p w:rsidR="000E24D7" w:rsidRDefault="000E24D7" w:rsidP="000E24D7">
      <w:pPr>
        <w:spacing w:after="0" w:line="242" w:lineRule="auto"/>
        <w:ind w:left="1800" w:right="639" w:hanging="720"/>
        <w:jc w:val="both"/>
      </w:pPr>
      <w:r>
        <w:rPr>
          <w:rFonts w:ascii="Times New Roman" w:hAnsi="Times New Roman"/>
        </w:rPr>
        <w:t xml:space="preserve">3.7.2.   The maximum residual voltages corresponding </w:t>
      </w:r>
      <w:proofErr w:type="gramStart"/>
      <w:r>
        <w:rPr>
          <w:rFonts w:ascii="Times New Roman" w:hAnsi="Times New Roman"/>
        </w:rPr>
        <w:t>to  nominal</w:t>
      </w:r>
      <w:proofErr w:type="gramEnd"/>
      <w:r>
        <w:rPr>
          <w:rFonts w:ascii="Times New Roman" w:hAnsi="Times New Roman"/>
        </w:rPr>
        <w:t xml:space="preserve"> discharge  current  of 10 kA  for  steep  current, impulse residual voltage test, lightning impulse protection level and  switching impulse level shall generally conform to Annex-K of IEC-99-4.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spacing w:after="0" w:line="242" w:lineRule="auto"/>
        <w:ind w:left="1800" w:right="634" w:hanging="720"/>
        <w:jc w:val="both"/>
      </w:pPr>
      <w:r>
        <w:rPr>
          <w:rFonts w:ascii="Times New Roman" w:hAnsi="Times New Roman"/>
        </w:rPr>
        <w:t xml:space="preserve">3.7.3.   The contractor shall furnish   the copies of the   type   tests and the characteristics curves between the residual voltage and  nominal  discharge  current  of  the  offered  Lightening arrestor   and   power   frequency voltage   v/s   time characteristic  of  the  Lightening  arrestor  subsequent   to impulse  energy  consumption as per clause 6.6.7 of IS:3070 (Part-3) offered </w:t>
      </w:r>
      <w:proofErr w:type="spellStart"/>
      <w:r>
        <w:rPr>
          <w:rFonts w:ascii="Times New Roman" w:hAnsi="Times New Roman"/>
        </w:rPr>
        <w:t>alongwith</w:t>
      </w:r>
      <w:proofErr w:type="spellEnd"/>
      <w:r>
        <w:rPr>
          <w:rFonts w:ascii="Times New Roman" w:hAnsi="Times New Roman"/>
        </w:rPr>
        <w:t xml:space="preserve"> the GTP.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spacing w:after="0" w:line="242" w:lineRule="auto"/>
        <w:ind w:left="1800" w:hanging="720"/>
        <w:jc w:val="both"/>
      </w:pPr>
      <w:r>
        <w:rPr>
          <w:rFonts w:ascii="Times New Roman" w:hAnsi="Times New Roman"/>
        </w:rPr>
        <w:t xml:space="preserve">3.7.4.   The Lightening arrestor housing shall also be type tested and shall be subjected to routine and acceptance tests in accordance with IS: 5621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spacing w:after="0" w:line="242" w:lineRule="auto"/>
        <w:ind w:left="1090" w:hanging="10"/>
        <w:jc w:val="both"/>
      </w:pPr>
      <w:r>
        <w:rPr>
          <w:rFonts w:ascii="Times New Roman" w:hAnsi="Times New Roman"/>
        </w:rPr>
        <w:t xml:space="preserve">3.7.5.   GALVANIZATION TEST </w:t>
      </w:r>
    </w:p>
    <w:p w:rsidR="000E24D7" w:rsidRDefault="000E24D7" w:rsidP="000E24D7">
      <w:pPr>
        <w:spacing w:after="0" w:line="242" w:lineRule="auto"/>
        <w:ind w:left="1825" w:hanging="10"/>
        <w:jc w:val="both"/>
      </w:pPr>
      <w:proofErr w:type="gramStart"/>
      <w:r>
        <w:rPr>
          <w:rFonts w:ascii="Times New Roman" w:hAnsi="Times New Roman"/>
        </w:rPr>
        <w:t>All  Ferrous</w:t>
      </w:r>
      <w:proofErr w:type="gramEnd"/>
      <w:r>
        <w:rPr>
          <w:rFonts w:ascii="Times New Roman" w:hAnsi="Times New Roman"/>
        </w:rPr>
        <w:t xml:space="preserve"> parts exposed to atmospheric condition shall have  passed the type tests and be subjected  to routine and  acceptance tests in accordance with IS:2633 &amp; IS 6745.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spacing w:after="0" w:line="242" w:lineRule="auto"/>
        <w:ind w:left="1090" w:hanging="10"/>
        <w:jc w:val="both"/>
      </w:pPr>
      <w:r>
        <w:rPr>
          <w:rFonts w:ascii="Times New Roman" w:hAnsi="Times New Roman"/>
        </w:rPr>
        <w:t xml:space="preserve">3.7.6.   TEST ON LIGHTENING ARRESTOR DISCONNECTORS </w:t>
      </w:r>
    </w:p>
    <w:p w:rsidR="000E24D7" w:rsidRDefault="000E24D7" w:rsidP="000E24D7">
      <w:pPr>
        <w:spacing w:after="0" w:line="242" w:lineRule="auto"/>
        <w:ind w:left="1825" w:right="690" w:hanging="10"/>
        <w:jc w:val="both"/>
      </w:pPr>
      <w:r>
        <w:rPr>
          <w:rFonts w:ascii="Times New Roman" w:hAnsi="Times New Roman"/>
        </w:rPr>
        <w:t xml:space="preserve">The test shall be performed on Lightening arrestors which are fitted with arrestor disconnector or on the disconnector assembly alone if its design is such as to be un-affected by the heating of adjacent parts of the arrestor in its normally installed portion in accordance with IS:3070 (Part-3)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spacing w:after="0" w:line="242" w:lineRule="auto"/>
        <w:ind w:left="1090" w:hanging="10"/>
        <w:jc w:val="both"/>
      </w:pPr>
      <w:r>
        <w:rPr>
          <w:rFonts w:ascii="Times New Roman" w:hAnsi="Times New Roman"/>
        </w:rPr>
        <w:t xml:space="preserve">3.8.       NAME PLATE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spacing w:after="0" w:line="242" w:lineRule="auto"/>
        <w:ind w:left="1090" w:hanging="10"/>
        <w:jc w:val="both"/>
      </w:pPr>
      <w:r>
        <w:rPr>
          <w:rFonts w:ascii="Times New Roman" w:hAnsi="Times New Roman"/>
        </w:rPr>
        <w:t xml:space="preserve">3.8.1.   The name plate attached to the arrestor shall carry the following information:-   </w:t>
      </w:r>
    </w:p>
    <w:p w:rsidR="000E24D7" w:rsidRDefault="000E24D7" w:rsidP="000E24D7">
      <w:pPr>
        <w:spacing w:after="0" w:line="240" w:lineRule="auto"/>
        <w:ind w:left="1095"/>
      </w:pPr>
      <w:r>
        <w:rPr>
          <w:rFonts w:ascii="Times New Roman" w:hAnsi="Times New Roman"/>
        </w:rPr>
        <w:t xml:space="preserve"> </w:t>
      </w:r>
    </w:p>
    <w:p w:rsidR="000E24D7" w:rsidRDefault="000E24D7" w:rsidP="000E24D7">
      <w:pPr>
        <w:spacing w:after="0" w:line="242" w:lineRule="auto"/>
        <w:ind w:left="1090" w:hanging="10"/>
        <w:jc w:val="both"/>
      </w:pPr>
      <w:r>
        <w:rPr>
          <w:rFonts w:ascii="Times New Roman" w:hAnsi="Times New Roman"/>
        </w:rPr>
        <w:t xml:space="preserve"> Rated Voltage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numPr>
          <w:ilvl w:val="0"/>
          <w:numId w:val="21"/>
        </w:numPr>
        <w:spacing w:after="0" w:line="242" w:lineRule="auto"/>
        <w:ind w:hanging="360"/>
        <w:jc w:val="both"/>
      </w:pPr>
      <w:r>
        <w:rPr>
          <w:rFonts w:ascii="Times New Roman" w:hAnsi="Times New Roman"/>
        </w:rPr>
        <w:t xml:space="preserve">Continuous Operation Voltage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numPr>
          <w:ilvl w:val="0"/>
          <w:numId w:val="21"/>
        </w:numPr>
        <w:spacing w:after="0" w:line="242" w:lineRule="auto"/>
        <w:ind w:hanging="360"/>
        <w:jc w:val="both"/>
      </w:pPr>
      <w:r>
        <w:rPr>
          <w:rFonts w:ascii="Times New Roman" w:hAnsi="Times New Roman"/>
        </w:rPr>
        <w:t xml:space="preserve">Normal discharge current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numPr>
          <w:ilvl w:val="0"/>
          <w:numId w:val="21"/>
        </w:numPr>
        <w:spacing w:after="0" w:line="242" w:lineRule="auto"/>
        <w:ind w:hanging="360"/>
        <w:jc w:val="both"/>
      </w:pPr>
      <w:r>
        <w:rPr>
          <w:rFonts w:ascii="Times New Roman" w:hAnsi="Times New Roman"/>
        </w:rPr>
        <w:t xml:space="preserve">Manufacturers Trade Mark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numPr>
          <w:ilvl w:val="0"/>
          <w:numId w:val="21"/>
        </w:numPr>
        <w:spacing w:after="0" w:line="242" w:lineRule="auto"/>
        <w:ind w:hanging="360"/>
        <w:jc w:val="both"/>
      </w:pPr>
      <w:r>
        <w:rPr>
          <w:rFonts w:ascii="Times New Roman" w:hAnsi="Times New Roman"/>
        </w:rPr>
        <w:t xml:space="preserve">Year of Manufacturer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numPr>
          <w:ilvl w:val="0"/>
          <w:numId w:val="21"/>
        </w:numPr>
        <w:spacing w:after="0" w:line="242" w:lineRule="auto"/>
        <w:ind w:hanging="360"/>
        <w:jc w:val="both"/>
      </w:pPr>
      <w:r>
        <w:rPr>
          <w:rFonts w:ascii="Times New Roman" w:hAnsi="Times New Roman"/>
        </w:rPr>
        <w:t xml:space="preserve">Name of the Manufacturer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numPr>
          <w:ilvl w:val="0"/>
          <w:numId w:val="21"/>
        </w:numPr>
        <w:spacing w:after="0" w:line="242" w:lineRule="auto"/>
        <w:ind w:hanging="360"/>
        <w:jc w:val="both"/>
      </w:pPr>
      <w:r>
        <w:rPr>
          <w:rFonts w:ascii="Times New Roman" w:hAnsi="Times New Roman"/>
        </w:rPr>
        <w:lastRenderedPageBreak/>
        <w:t xml:space="preserve">Name of Client-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numPr>
          <w:ilvl w:val="0"/>
          <w:numId w:val="21"/>
        </w:numPr>
        <w:spacing w:after="0" w:line="242" w:lineRule="auto"/>
        <w:ind w:hanging="360"/>
        <w:jc w:val="both"/>
      </w:pPr>
      <w:r>
        <w:rPr>
          <w:rFonts w:ascii="Times New Roman" w:hAnsi="Times New Roman"/>
        </w:rPr>
        <w:t xml:space="preserve">Purchase Order Number along with date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spacing w:after="0" w:line="242" w:lineRule="auto"/>
        <w:ind w:left="1090" w:hanging="10"/>
        <w:jc w:val="both"/>
      </w:pPr>
      <w:r>
        <w:rPr>
          <w:rFonts w:ascii="Times New Roman" w:hAnsi="Times New Roman"/>
        </w:rPr>
        <w:t xml:space="preserve">3.9.       DRAWINGS AND INSTRUCTION MANUALS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spacing w:after="0" w:line="242" w:lineRule="auto"/>
        <w:ind w:left="1825" w:right="336" w:hanging="10"/>
        <w:jc w:val="both"/>
      </w:pPr>
      <w:r>
        <w:rPr>
          <w:rFonts w:ascii="Times New Roman" w:hAnsi="Times New Roman"/>
        </w:rPr>
        <w:t xml:space="preserve">The successful bidder shall furnish to the purchaser the following drawings and literature for approval: </w:t>
      </w:r>
    </w:p>
    <w:p w:rsidR="000E24D7" w:rsidRDefault="000E24D7" w:rsidP="000E24D7">
      <w:pPr>
        <w:numPr>
          <w:ilvl w:val="0"/>
          <w:numId w:val="22"/>
        </w:numPr>
        <w:spacing w:after="0" w:line="242" w:lineRule="auto"/>
        <w:ind w:left="2701" w:hanging="886"/>
        <w:jc w:val="both"/>
      </w:pPr>
      <w:r>
        <w:rPr>
          <w:rFonts w:ascii="Times New Roman" w:hAnsi="Times New Roman"/>
        </w:rPr>
        <w:t xml:space="preserve">Outline dimensional drawings of Lightening Arrestor and all accessories. </w:t>
      </w:r>
    </w:p>
    <w:p w:rsidR="000E24D7" w:rsidRDefault="000E24D7" w:rsidP="000E24D7">
      <w:pPr>
        <w:numPr>
          <w:ilvl w:val="0"/>
          <w:numId w:val="22"/>
        </w:numPr>
        <w:spacing w:after="0" w:line="242" w:lineRule="auto"/>
        <w:ind w:left="2701" w:hanging="886"/>
        <w:jc w:val="both"/>
      </w:pPr>
      <w:r>
        <w:rPr>
          <w:rFonts w:ascii="Times New Roman" w:hAnsi="Times New Roman"/>
        </w:rPr>
        <w:t xml:space="preserve">Assembly drawings and weights of main component parts. </w:t>
      </w:r>
    </w:p>
    <w:p w:rsidR="000E24D7" w:rsidRDefault="000E24D7" w:rsidP="000E24D7">
      <w:pPr>
        <w:numPr>
          <w:ilvl w:val="0"/>
          <w:numId w:val="22"/>
        </w:numPr>
        <w:spacing w:after="0" w:line="242" w:lineRule="auto"/>
        <w:ind w:left="2701" w:hanging="886"/>
        <w:jc w:val="both"/>
      </w:pPr>
      <w:r>
        <w:rPr>
          <w:rFonts w:ascii="Times New Roman" w:hAnsi="Times New Roman"/>
        </w:rPr>
        <w:t xml:space="preserve">Drawings of terminal clamps. </w:t>
      </w:r>
    </w:p>
    <w:p w:rsidR="000E24D7" w:rsidRDefault="000E24D7" w:rsidP="000E24D7">
      <w:pPr>
        <w:numPr>
          <w:ilvl w:val="0"/>
          <w:numId w:val="22"/>
        </w:numPr>
        <w:spacing w:after="0" w:line="242" w:lineRule="auto"/>
        <w:ind w:left="2701" w:hanging="886"/>
        <w:jc w:val="both"/>
      </w:pPr>
      <w:r>
        <w:rPr>
          <w:rFonts w:ascii="Times New Roman" w:hAnsi="Times New Roman"/>
        </w:rPr>
        <w:t xml:space="preserve">Arrangement of </w:t>
      </w:r>
      <w:proofErr w:type="spellStart"/>
      <w:r>
        <w:rPr>
          <w:rFonts w:ascii="Times New Roman" w:hAnsi="Times New Roman"/>
        </w:rPr>
        <w:t>earthing</w:t>
      </w:r>
      <w:proofErr w:type="spellEnd"/>
      <w:r>
        <w:rPr>
          <w:rFonts w:ascii="Times New Roman" w:hAnsi="Times New Roman"/>
        </w:rPr>
        <w:t xml:space="preserve"> lead. </w:t>
      </w:r>
    </w:p>
    <w:p w:rsidR="000E24D7" w:rsidRDefault="000E24D7" w:rsidP="000E24D7">
      <w:pPr>
        <w:numPr>
          <w:ilvl w:val="0"/>
          <w:numId w:val="22"/>
        </w:numPr>
        <w:spacing w:after="0" w:line="242" w:lineRule="auto"/>
        <w:ind w:left="2701" w:hanging="886"/>
        <w:jc w:val="both"/>
      </w:pPr>
      <w:r>
        <w:rPr>
          <w:rFonts w:ascii="Times New Roman" w:hAnsi="Times New Roman"/>
        </w:rPr>
        <w:t xml:space="preserve">Minimum air clearance to be maintained of line components to ground.  </w:t>
      </w:r>
    </w:p>
    <w:p w:rsidR="000E24D7" w:rsidRDefault="000E24D7" w:rsidP="000E24D7">
      <w:pPr>
        <w:numPr>
          <w:ilvl w:val="0"/>
          <w:numId w:val="22"/>
        </w:numPr>
        <w:spacing w:after="0" w:line="242" w:lineRule="auto"/>
        <w:ind w:left="2701" w:hanging="886"/>
        <w:jc w:val="both"/>
      </w:pPr>
      <w:r>
        <w:rPr>
          <w:rFonts w:ascii="Times New Roman" w:hAnsi="Times New Roman"/>
        </w:rPr>
        <w:t xml:space="preserve">Name plate </w:t>
      </w:r>
    </w:p>
    <w:p w:rsidR="000E24D7" w:rsidRDefault="000E24D7" w:rsidP="000E24D7">
      <w:pPr>
        <w:numPr>
          <w:ilvl w:val="0"/>
          <w:numId w:val="22"/>
        </w:numPr>
        <w:spacing w:after="0" w:line="242" w:lineRule="auto"/>
        <w:ind w:left="2701" w:hanging="886"/>
        <w:jc w:val="both"/>
      </w:pPr>
      <w:r>
        <w:rPr>
          <w:rFonts w:ascii="Times New Roman" w:hAnsi="Times New Roman"/>
        </w:rPr>
        <w:t xml:space="preserve">Instructions manual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numPr>
          <w:ilvl w:val="0"/>
          <w:numId w:val="22"/>
        </w:numPr>
        <w:spacing w:after="0" w:line="242" w:lineRule="auto"/>
        <w:ind w:left="2701" w:hanging="886"/>
        <w:jc w:val="both"/>
      </w:pPr>
      <w:r>
        <w:rPr>
          <w:rFonts w:ascii="Times New Roman" w:hAnsi="Times New Roman"/>
        </w:rPr>
        <w:t xml:space="preserve">Drawing showing details of pressure relief valve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numPr>
          <w:ilvl w:val="0"/>
          <w:numId w:val="22"/>
        </w:numPr>
        <w:spacing w:after="0" w:line="242" w:lineRule="auto"/>
        <w:ind w:left="2701" w:hanging="886"/>
        <w:jc w:val="both"/>
      </w:pPr>
      <w:r>
        <w:rPr>
          <w:rFonts w:ascii="Times New Roman" w:hAnsi="Times New Roman"/>
        </w:rPr>
        <w:t xml:space="preserve">Volt-time characteristics of Lightening arrestors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numPr>
          <w:ilvl w:val="0"/>
          <w:numId w:val="22"/>
        </w:numPr>
        <w:spacing w:after="0" w:line="267" w:lineRule="auto"/>
        <w:ind w:left="2701" w:hanging="886"/>
        <w:jc w:val="both"/>
      </w:pPr>
      <w:r>
        <w:rPr>
          <w:rFonts w:ascii="Times New Roman" w:hAnsi="Times New Roman"/>
        </w:rPr>
        <w:t xml:space="preserve">Detailed dimensional drawing of porcelain housing/Silicon </w:t>
      </w:r>
      <w:proofErr w:type="gramStart"/>
      <w:r>
        <w:rPr>
          <w:rFonts w:ascii="Times New Roman" w:hAnsi="Times New Roman"/>
        </w:rPr>
        <w:t>porcelain  i.e</w:t>
      </w:r>
      <w:proofErr w:type="gramEnd"/>
      <w:r>
        <w:rPr>
          <w:rFonts w:ascii="Times New Roman" w:hAnsi="Times New Roman"/>
        </w:rPr>
        <w:t xml:space="preserve">. internal diameter, external diameter, thickness, height, profile, </w:t>
      </w:r>
      <w:proofErr w:type="spellStart"/>
      <w:r>
        <w:rPr>
          <w:rFonts w:ascii="Times New Roman" w:hAnsi="Times New Roman"/>
        </w:rPr>
        <w:t>creepage</w:t>
      </w:r>
      <w:proofErr w:type="spellEnd"/>
      <w:r>
        <w:rPr>
          <w:rFonts w:ascii="Times New Roman" w:hAnsi="Times New Roman"/>
        </w:rPr>
        <w:t xml:space="preserve"> distance, dry arcing distance etc.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spacing w:after="0" w:line="242" w:lineRule="auto"/>
        <w:ind w:left="1544" w:hanging="10"/>
        <w:jc w:val="both"/>
      </w:pPr>
      <w:r>
        <w:rPr>
          <w:rFonts w:ascii="Times New Roman" w:hAnsi="Times New Roman"/>
        </w:rPr>
        <w:t xml:space="preserve">3.10.    </w:t>
      </w:r>
      <w:proofErr w:type="gramStart"/>
      <w:r>
        <w:rPr>
          <w:rFonts w:ascii="Times New Roman" w:hAnsi="Times New Roman"/>
        </w:rPr>
        <w:t>TECHNICAL  PARTICULARS</w:t>
      </w:r>
      <w:proofErr w:type="gramEnd"/>
      <w:r>
        <w:rPr>
          <w:rFonts w:ascii="Times New Roman" w:hAnsi="Times New Roman"/>
        </w:rPr>
        <w:t xml:space="preserve"> For 09 kV, 10 KA LA</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spacing w:after="0" w:line="267" w:lineRule="auto"/>
        <w:ind w:left="1825" w:right="685" w:hanging="730"/>
      </w:pPr>
      <w:r>
        <w:rPr>
          <w:rFonts w:ascii="Times New Roman" w:hAnsi="Times New Roman"/>
        </w:rPr>
        <w:t xml:space="preserve">3.10.1. The Lightening arrestors shall conform to the following standard technical requirements.  The Insulation values shall be enhanced considering the altitude of operation &amp; other atmospheric conditions.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spacing w:after="0" w:line="242" w:lineRule="auto"/>
        <w:ind w:left="1825" w:hanging="10"/>
        <w:jc w:val="both"/>
      </w:pPr>
      <w:r>
        <w:rPr>
          <w:rFonts w:ascii="Times New Roman" w:hAnsi="Times New Roman"/>
        </w:rPr>
        <w:t xml:space="preserve">System Parameters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numPr>
          <w:ilvl w:val="0"/>
          <w:numId w:val="23"/>
        </w:numPr>
        <w:spacing w:after="0" w:line="242" w:lineRule="auto"/>
        <w:ind w:hanging="725"/>
        <w:jc w:val="both"/>
      </w:pPr>
      <w:r>
        <w:rPr>
          <w:rFonts w:ascii="Times New Roman" w:hAnsi="Times New Roman"/>
        </w:rPr>
        <w:t>Nominal system voltage</w:t>
      </w:r>
      <w:r>
        <w:rPr>
          <w:rFonts w:ascii="Times New Roman" w:hAnsi="Times New Roman"/>
          <w:sz w:val="24"/>
        </w:rPr>
        <w:t xml:space="preserve"> </w:t>
      </w:r>
      <w:r>
        <w:rPr>
          <w:rFonts w:ascii="Times New Roman" w:hAnsi="Times New Roman"/>
        </w:rPr>
        <w:t>11kV</w:t>
      </w:r>
      <w:r>
        <w:rPr>
          <w:rFonts w:ascii="Times New Roman" w:hAnsi="Times New Roman"/>
          <w:sz w:val="24"/>
        </w:rPr>
        <w:t xml:space="preserve"> </w:t>
      </w:r>
    </w:p>
    <w:p w:rsidR="000E24D7" w:rsidRDefault="000E24D7" w:rsidP="000E24D7">
      <w:pPr>
        <w:spacing w:after="0" w:line="240" w:lineRule="auto"/>
        <w:ind w:left="1774"/>
      </w:pPr>
      <w:r>
        <w:rPr>
          <w:rFonts w:ascii="Times New Roman" w:hAnsi="Times New Roman"/>
          <w:sz w:val="24"/>
        </w:rPr>
        <w:t xml:space="preserve"> </w:t>
      </w:r>
      <w:r>
        <w:rPr>
          <w:rFonts w:ascii="Times New Roman" w:hAnsi="Times New Roman"/>
          <w:sz w:val="24"/>
        </w:rPr>
        <w:tab/>
        <w:t xml:space="preserve"> </w:t>
      </w:r>
      <w:r>
        <w:rPr>
          <w:rFonts w:ascii="Times New Roman" w:hAnsi="Times New Roman"/>
          <w:sz w:val="24"/>
        </w:rPr>
        <w:tab/>
        <w:t xml:space="preserve"> </w:t>
      </w:r>
    </w:p>
    <w:p w:rsidR="000E24D7" w:rsidRDefault="000E24D7" w:rsidP="000E24D7">
      <w:pPr>
        <w:numPr>
          <w:ilvl w:val="0"/>
          <w:numId w:val="23"/>
        </w:numPr>
        <w:spacing w:after="0" w:line="242" w:lineRule="auto"/>
        <w:ind w:hanging="725"/>
        <w:jc w:val="both"/>
      </w:pPr>
      <w:r>
        <w:rPr>
          <w:rFonts w:ascii="Times New Roman" w:hAnsi="Times New Roman"/>
        </w:rPr>
        <w:t>Highest system voltage</w:t>
      </w:r>
      <w:r>
        <w:rPr>
          <w:rFonts w:ascii="Times New Roman" w:hAnsi="Times New Roman"/>
          <w:sz w:val="24"/>
        </w:rPr>
        <w:t xml:space="preserve"> </w:t>
      </w:r>
      <w:r>
        <w:rPr>
          <w:rFonts w:ascii="Times New Roman" w:hAnsi="Times New Roman"/>
          <w:sz w:val="24"/>
        </w:rPr>
        <w:tab/>
      </w:r>
      <w:r>
        <w:rPr>
          <w:rFonts w:ascii="Times New Roman" w:hAnsi="Times New Roman"/>
        </w:rPr>
        <w:t>12 kV</w:t>
      </w:r>
      <w:r>
        <w:rPr>
          <w:rFonts w:ascii="Times New Roman" w:hAnsi="Times New Roman"/>
          <w:sz w:val="24"/>
        </w:rPr>
        <w:t xml:space="preserve"> </w:t>
      </w:r>
    </w:p>
    <w:p w:rsidR="000E24D7" w:rsidRDefault="000E24D7" w:rsidP="000E24D7">
      <w:pPr>
        <w:spacing w:after="0" w:line="240" w:lineRule="auto"/>
        <w:ind w:left="1774"/>
      </w:pPr>
      <w:r>
        <w:rPr>
          <w:rFonts w:ascii="Times New Roman" w:hAnsi="Times New Roman"/>
          <w:sz w:val="24"/>
        </w:rPr>
        <w:t xml:space="preserve"> </w:t>
      </w:r>
      <w:r>
        <w:rPr>
          <w:rFonts w:ascii="Times New Roman" w:hAnsi="Times New Roman"/>
          <w:sz w:val="24"/>
        </w:rPr>
        <w:tab/>
        <w:t xml:space="preserve"> </w:t>
      </w:r>
      <w:r>
        <w:rPr>
          <w:rFonts w:ascii="Times New Roman" w:hAnsi="Times New Roman"/>
          <w:sz w:val="24"/>
        </w:rPr>
        <w:tab/>
        <w:t xml:space="preserve"> </w:t>
      </w:r>
    </w:p>
    <w:p w:rsidR="000E24D7" w:rsidRDefault="000E24D7" w:rsidP="000E24D7">
      <w:pPr>
        <w:numPr>
          <w:ilvl w:val="0"/>
          <w:numId w:val="23"/>
        </w:numPr>
        <w:spacing w:after="0" w:line="242" w:lineRule="auto"/>
        <w:ind w:hanging="725"/>
        <w:jc w:val="both"/>
      </w:pPr>
      <w:r>
        <w:rPr>
          <w:rFonts w:ascii="Times New Roman" w:hAnsi="Times New Roman"/>
        </w:rPr>
        <w:t xml:space="preserve">System </w:t>
      </w:r>
      <w:proofErr w:type="spellStart"/>
      <w:r>
        <w:rPr>
          <w:rFonts w:ascii="Times New Roman" w:hAnsi="Times New Roman"/>
        </w:rPr>
        <w:t>earthing</w:t>
      </w:r>
      <w:proofErr w:type="spellEnd"/>
      <w:r>
        <w:rPr>
          <w:rFonts w:ascii="Times New Roman" w:hAnsi="Times New Roman"/>
          <w:sz w:val="24"/>
        </w:rPr>
        <w:t xml:space="preserve"> </w:t>
      </w:r>
      <w:r>
        <w:rPr>
          <w:rFonts w:ascii="Times New Roman" w:hAnsi="Times New Roman"/>
          <w:sz w:val="24"/>
        </w:rPr>
        <w:tab/>
      </w:r>
      <w:r>
        <w:rPr>
          <w:rFonts w:ascii="Times New Roman" w:hAnsi="Times New Roman"/>
        </w:rPr>
        <w:t>Solidly earthed system</w:t>
      </w:r>
      <w:r>
        <w:rPr>
          <w:rFonts w:ascii="Times New Roman" w:hAnsi="Times New Roman"/>
          <w:sz w:val="24"/>
        </w:rPr>
        <w:t xml:space="preserve"> </w:t>
      </w:r>
    </w:p>
    <w:p w:rsidR="000E24D7" w:rsidRDefault="000E24D7" w:rsidP="000E24D7">
      <w:pPr>
        <w:spacing w:after="0" w:line="240" w:lineRule="auto"/>
        <w:ind w:left="1774"/>
      </w:pPr>
      <w:r>
        <w:rPr>
          <w:rFonts w:ascii="Times New Roman" w:hAnsi="Times New Roman"/>
          <w:sz w:val="24"/>
        </w:rPr>
        <w:t xml:space="preserve"> </w:t>
      </w:r>
      <w:r>
        <w:rPr>
          <w:rFonts w:ascii="Times New Roman" w:hAnsi="Times New Roman"/>
          <w:sz w:val="24"/>
        </w:rPr>
        <w:tab/>
        <w:t xml:space="preserve"> </w:t>
      </w:r>
      <w:r>
        <w:rPr>
          <w:rFonts w:ascii="Times New Roman" w:hAnsi="Times New Roman"/>
          <w:sz w:val="24"/>
        </w:rPr>
        <w:tab/>
        <w:t xml:space="preserve"> </w:t>
      </w:r>
    </w:p>
    <w:p w:rsidR="000E24D7" w:rsidRDefault="000E24D7" w:rsidP="000E24D7">
      <w:pPr>
        <w:numPr>
          <w:ilvl w:val="0"/>
          <w:numId w:val="23"/>
        </w:numPr>
        <w:spacing w:after="0" w:line="242" w:lineRule="auto"/>
        <w:ind w:hanging="725"/>
        <w:jc w:val="both"/>
      </w:pPr>
      <w:r>
        <w:rPr>
          <w:rFonts w:ascii="Times New Roman" w:hAnsi="Times New Roman"/>
        </w:rPr>
        <w:t>Frequency (Hz)</w:t>
      </w:r>
      <w:r>
        <w:rPr>
          <w:rFonts w:ascii="Times New Roman" w:hAnsi="Times New Roman"/>
          <w:sz w:val="24"/>
        </w:rPr>
        <w:t xml:space="preserve"> </w:t>
      </w:r>
      <w:r>
        <w:rPr>
          <w:rFonts w:ascii="Times New Roman" w:hAnsi="Times New Roman"/>
          <w:sz w:val="24"/>
        </w:rPr>
        <w:tab/>
      </w:r>
      <w:r>
        <w:rPr>
          <w:rFonts w:ascii="Times New Roman" w:hAnsi="Times New Roman"/>
        </w:rPr>
        <w:t>50</w:t>
      </w:r>
      <w:r>
        <w:rPr>
          <w:rFonts w:ascii="Times New Roman" w:hAnsi="Times New Roman"/>
          <w:sz w:val="24"/>
        </w:rPr>
        <w:t xml:space="preserve"> </w:t>
      </w:r>
    </w:p>
    <w:p w:rsidR="000E24D7" w:rsidRDefault="000E24D7" w:rsidP="000E24D7">
      <w:pPr>
        <w:spacing w:after="0" w:line="240" w:lineRule="auto"/>
        <w:ind w:left="1774"/>
      </w:pPr>
      <w:r>
        <w:rPr>
          <w:rFonts w:ascii="Times New Roman" w:hAnsi="Times New Roman"/>
          <w:sz w:val="24"/>
        </w:rPr>
        <w:t xml:space="preserve"> </w:t>
      </w:r>
      <w:r>
        <w:rPr>
          <w:rFonts w:ascii="Times New Roman" w:hAnsi="Times New Roman"/>
          <w:sz w:val="24"/>
        </w:rPr>
        <w:tab/>
        <w:t xml:space="preserve"> </w:t>
      </w:r>
      <w:r>
        <w:rPr>
          <w:rFonts w:ascii="Times New Roman" w:hAnsi="Times New Roman"/>
          <w:sz w:val="24"/>
        </w:rPr>
        <w:tab/>
        <w:t xml:space="preserve"> </w:t>
      </w:r>
    </w:p>
    <w:p w:rsidR="000E24D7" w:rsidRDefault="000E24D7" w:rsidP="000E24D7">
      <w:pPr>
        <w:numPr>
          <w:ilvl w:val="0"/>
          <w:numId w:val="24"/>
        </w:numPr>
        <w:spacing w:after="0" w:line="242" w:lineRule="auto"/>
        <w:ind w:hanging="725"/>
        <w:jc w:val="both"/>
      </w:pPr>
      <w:r>
        <w:rPr>
          <w:rFonts w:ascii="Times New Roman" w:hAnsi="Times New Roman"/>
        </w:rPr>
        <w:t>Lightning Impulse withstand</w:t>
      </w:r>
      <w:r>
        <w:rPr>
          <w:rFonts w:ascii="Times New Roman" w:hAnsi="Times New Roman"/>
          <w:sz w:val="24"/>
        </w:rPr>
        <w:t xml:space="preserve"> </w:t>
      </w:r>
      <w:r>
        <w:rPr>
          <w:rFonts w:ascii="Times New Roman" w:hAnsi="Times New Roman"/>
          <w:sz w:val="24"/>
        </w:rPr>
        <w:tab/>
      </w:r>
      <w:r>
        <w:rPr>
          <w:rFonts w:ascii="Times New Roman" w:hAnsi="Times New Roman"/>
        </w:rPr>
        <w:t>75 Voltage (</w:t>
      </w:r>
      <w:proofErr w:type="spellStart"/>
      <w:r>
        <w:rPr>
          <w:rFonts w:ascii="Times New Roman" w:hAnsi="Times New Roman"/>
        </w:rPr>
        <w:t>kVP</w:t>
      </w:r>
      <w:proofErr w:type="spellEnd"/>
      <w:r>
        <w:rPr>
          <w:rFonts w:ascii="Times New Roman" w:hAnsi="Times New Roman"/>
        </w:rPr>
        <w:t>)</w:t>
      </w:r>
      <w:r>
        <w:rPr>
          <w:rFonts w:ascii="Times New Roman" w:hAnsi="Times New Roman"/>
          <w:sz w:val="24"/>
        </w:rPr>
        <w:t xml:space="preserve"> </w:t>
      </w:r>
    </w:p>
    <w:p w:rsidR="000E24D7" w:rsidRDefault="000E24D7" w:rsidP="000E24D7">
      <w:pPr>
        <w:spacing w:after="0" w:line="240" w:lineRule="auto"/>
        <w:ind w:left="1774"/>
      </w:pPr>
      <w:r>
        <w:rPr>
          <w:rFonts w:ascii="Times New Roman" w:hAnsi="Times New Roman"/>
          <w:sz w:val="24"/>
        </w:rPr>
        <w:t xml:space="preserve"> </w:t>
      </w:r>
      <w:r>
        <w:rPr>
          <w:rFonts w:ascii="Times New Roman" w:hAnsi="Times New Roman"/>
          <w:sz w:val="24"/>
        </w:rPr>
        <w:tab/>
        <w:t xml:space="preserve"> </w:t>
      </w:r>
      <w:r>
        <w:rPr>
          <w:rFonts w:ascii="Times New Roman" w:hAnsi="Times New Roman"/>
          <w:sz w:val="24"/>
        </w:rPr>
        <w:tab/>
        <w:t xml:space="preserve"> </w:t>
      </w:r>
    </w:p>
    <w:p w:rsidR="000E24D7" w:rsidRDefault="000E24D7" w:rsidP="000E24D7">
      <w:pPr>
        <w:numPr>
          <w:ilvl w:val="0"/>
          <w:numId w:val="24"/>
        </w:numPr>
        <w:spacing w:after="0" w:line="242" w:lineRule="auto"/>
        <w:ind w:hanging="725"/>
        <w:jc w:val="both"/>
      </w:pPr>
      <w:r>
        <w:rPr>
          <w:rFonts w:ascii="Times New Roman" w:hAnsi="Times New Roman"/>
        </w:rPr>
        <w:t>Power frequency withstand</w:t>
      </w:r>
      <w:r>
        <w:rPr>
          <w:rFonts w:ascii="Times New Roman" w:hAnsi="Times New Roman"/>
          <w:sz w:val="24"/>
        </w:rPr>
        <w:t xml:space="preserve"> </w:t>
      </w:r>
      <w:r>
        <w:rPr>
          <w:rFonts w:ascii="Times New Roman" w:hAnsi="Times New Roman"/>
          <w:sz w:val="24"/>
        </w:rPr>
        <w:tab/>
      </w:r>
      <w:r>
        <w:rPr>
          <w:rFonts w:ascii="Times New Roman" w:hAnsi="Times New Roman"/>
        </w:rPr>
        <w:t xml:space="preserve">28 Voltage (kV </w:t>
      </w:r>
      <w:proofErr w:type="spellStart"/>
      <w:r>
        <w:rPr>
          <w:rFonts w:ascii="Times New Roman" w:hAnsi="Times New Roman"/>
        </w:rPr>
        <w:t>rms</w:t>
      </w:r>
      <w:proofErr w:type="spellEnd"/>
      <w:r>
        <w:rPr>
          <w:rFonts w:ascii="Times New Roman" w:hAnsi="Times New Roman"/>
        </w:rPr>
        <w:t>)</w:t>
      </w:r>
      <w:r>
        <w:rPr>
          <w:rFonts w:ascii="Times New Roman" w:hAnsi="Times New Roman"/>
          <w:sz w:val="24"/>
        </w:rPr>
        <w:t xml:space="preserve"> </w:t>
      </w:r>
    </w:p>
    <w:p w:rsidR="000E24D7" w:rsidRDefault="000E24D7" w:rsidP="000E24D7">
      <w:pPr>
        <w:spacing w:after="0" w:line="242" w:lineRule="auto"/>
        <w:ind w:left="1784" w:right="4164" w:hanging="10"/>
        <w:jc w:val="both"/>
      </w:pPr>
      <w:r>
        <w:rPr>
          <w:rFonts w:ascii="Times New Roman" w:hAnsi="Times New Roman"/>
          <w:sz w:val="24"/>
        </w:rPr>
        <w:t xml:space="preserve"> </w:t>
      </w:r>
      <w:r>
        <w:rPr>
          <w:rFonts w:ascii="Times New Roman" w:hAnsi="Times New Roman"/>
        </w:rPr>
        <w:t>vii)</w:t>
      </w:r>
      <w:r>
        <w:rPr>
          <w:rFonts w:ascii="Times New Roman" w:hAnsi="Times New Roman"/>
          <w:sz w:val="24"/>
        </w:rPr>
        <w:t xml:space="preserve"> </w:t>
      </w:r>
      <w:r>
        <w:rPr>
          <w:rFonts w:ascii="Times New Roman" w:hAnsi="Times New Roman"/>
          <w:sz w:val="24"/>
        </w:rPr>
        <w:tab/>
      </w:r>
      <w:r>
        <w:rPr>
          <w:rFonts w:ascii="Times New Roman" w:hAnsi="Times New Roman"/>
        </w:rPr>
        <w:t>Arrestor duty</w:t>
      </w:r>
      <w:r>
        <w:rPr>
          <w:rFonts w:ascii="Times New Roman" w:hAnsi="Times New Roman"/>
          <w:sz w:val="24"/>
        </w:rPr>
        <w:t xml:space="preserve"> </w:t>
      </w:r>
      <w:r>
        <w:rPr>
          <w:rFonts w:ascii="Times New Roman" w:hAnsi="Times New Roman"/>
          <w:sz w:val="24"/>
        </w:rPr>
        <w:tab/>
        <w:t xml:space="preserve"> </w:t>
      </w:r>
    </w:p>
    <w:p w:rsidR="000E24D7" w:rsidRDefault="000E24D7" w:rsidP="000E24D7">
      <w:pPr>
        <w:spacing w:after="0" w:line="242" w:lineRule="auto"/>
        <w:ind w:left="2550" w:hanging="10"/>
        <w:jc w:val="both"/>
      </w:pPr>
      <w:proofErr w:type="gramStart"/>
      <w:r>
        <w:rPr>
          <w:rFonts w:ascii="Times New Roman" w:hAnsi="Times New Roman"/>
        </w:rPr>
        <w:t>--  Connection</w:t>
      </w:r>
      <w:proofErr w:type="gramEnd"/>
      <w:r>
        <w:rPr>
          <w:rFonts w:ascii="Times New Roman" w:hAnsi="Times New Roman"/>
        </w:rPr>
        <w:t xml:space="preserve"> to system</w:t>
      </w:r>
      <w:r>
        <w:rPr>
          <w:rFonts w:ascii="Times New Roman" w:hAnsi="Times New Roman"/>
          <w:sz w:val="24"/>
        </w:rPr>
        <w:t xml:space="preserve"> </w:t>
      </w:r>
      <w:r>
        <w:rPr>
          <w:rFonts w:ascii="Times New Roman" w:hAnsi="Times New Roman"/>
          <w:sz w:val="24"/>
        </w:rPr>
        <w:tab/>
      </w:r>
      <w:r>
        <w:rPr>
          <w:rFonts w:ascii="Times New Roman" w:hAnsi="Times New Roman"/>
        </w:rPr>
        <w:t>Phase to earth</w:t>
      </w:r>
      <w:r>
        <w:rPr>
          <w:rFonts w:ascii="Times New Roman" w:hAnsi="Times New Roman"/>
          <w:sz w:val="24"/>
        </w:rPr>
        <w:t xml:space="preserve"> </w:t>
      </w:r>
    </w:p>
    <w:p w:rsidR="000E24D7" w:rsidRDefault="000E24D7" w:rsidP="000E24D7">
      <w:pPr>
        <w:spacing w:after="0" w:line="242" w:lineRule="auto"/>
        <w:ind w:left="709" w:right="37" w:hanging="2001"/>
        <w:jc w:val="both"/>
        <w:rPr>
          <w:rFonts w:ascii="Times New Roman" w:hAnsi="Times New Roman"/>
          <w:sz w:val="24"/>
        </w:rPr>
      </w:pPr>
      <w:r>
        <w:rPr>
          <w:rFonts w:ascii="Times New Roman" w:hAnsi="Times New Roman"/>
          <w:sz w:val="24"/>
        </w:rPr>
        <w:t xml:space="preserve"> </w:t>
      </w:r>
      <w:r>
        <w:rPr>
          <w:rFonts w:ascii="Times New Roman" w:hAnsi="Times New Roman"/>
          <w:sz w:val="24"/>
        </w:rPr>
        <w:tab/>
      </w:r>
      <w:proofErr w:type="gramStart"/>
      <w:r>
        <w:rPr>
          <w:rFonts w:ascii="Times New Roman" w:hAnsi="Times New Roman"/>
        </w:rPr>
        <w:t>--  Type</w:t>
      </w:r>
      <w:proofErr w:type="gramEnd"/>
      <w:r>
        <w:rPr>
          <w:rFonts w:ascii="Times New Roman" w:hAnsi="Times New Roman"/>
        </w:rPr>
        <w:t xml:space="preserve"> of equipment to be protected</w:t>
      </w:r>
      <w:r>
        <w:rPr>
          <w:rFonts w:ascii="Times New Roman" w:hAnsi="Times New Roman"/>
          <w:sz w:val="24"/>
        </w:rPr>
        <w:t xml:space="preserve"> </w:t>
      </w:r>
      <w:r>
        <w:rPr>
          <w:rFonts w:ascii="Times New Roman" w:hAnsi="Times New Roman"/>
          <w:sz w:val="24"/>
        </w:rPr>
        <w:tab/>
      </w:r>
      <w:r>
        <w:rPr>
          <w:rFonts w:ascii="Times New Roman" w:hAnsi="Times New Roman"/>
        </w:rPr>
        <w:t>11 kV transformers &amp; switchgear</w:t>
      </w:r>
      <w:r>
        <w:rPr>
          <w:rFonts w:ascii="Times New Roman" w:hAnsi="Times New Roman"/>
          <w:sz w:val="24"/>
        </w:rPr>
        <w:t xml:space="preserve"> </w:t>
      </w:r>
    </w:p>
    <w:p w:rsidR="000E24D7" w:rsidRDefault="000E24D7" w:rsidP="000E24D7">
      <w:pPr>
        <w:spacing w:after="0" w:line="242" w:lineRule="auto"/>
        <w:ind w:left="709" w:right="37" w:hanging="2001"/>
        <w:jc w:val="both"/>
      </w:pPr>
    </w:p>
    <w:p w:rsidR="000E24D7" w:rsidRDefault="000E24D7" w:rsidP="000E24D7">
      <w:pPr>
        <w:spacing w:after="0" w:line="242" w:lineRule="auto"/>
        <w:ind w:left="1090" w:hanging="10"/>
        <w:jc w:val="both"/>
      </w:pPr>
      <w:r>
        <w:rPr>
          <w:rFonts w:ascii="Times New Roman" w:hAnsi="Times New Roman"/>
        </w:rPr>
        <w:t xml:space="preserve">3.10.2. Lightening Arrestors </w:t>
      </w:r>
    </w:p>
    <w:p w:rsidR="000E24D7" w:rsidRDefault="000E24D7" w:rsidP="000E24D7">
      <w:pPr>
        <w:spacing w:after="0" w:line="240" w:lineRule="auto"/>
        <w:ind w:left="788" w:right="2268" w:firstLine="652"/>
        <w:jc w:val="both"/>
        <w:rPr>
          <w:rFonts w:ascii="Times New Roman" w:hAnsi="Times New Roman"/>
        </w:rPr>
      </w:pPr>
      <w:proofErr w:type="spellStart"/>
      <w:r>
        <w:rPr>
          <w:rFonts w:ascii="Times New Roman" w:hAnsi="Times New Roman"/>
        </w:rPr>
        <w:t>i</w:t>
      </w:r>
      <w:proofErr w:type="spellEnd"/>
      <w:r>
        <w:rPr>
          <w:rFonts w:ascii="Times New Roman" w:hAnsi="Times New Roman"/>
        </w:rPr>
        <w:t xml:space="preserve">)      </w:t>
      </w:r>
      <w:proofErr w:type="gramStart"/>
      <w:r>
        <w:rPr>
          <w:rFonts w:ascii="Times New Roman" w:hAnsi="Times New Roman"/>
        </w:rPr>
        <w:t>Type  Gapless</w:t>
      </w:r>
      <w:proofErr w:type="gramEnd"/>
      <w:r>
        <w:rPr>
          <w:rFonts w:ascii="Times New Roman" w:hAnsi="Times New Roman"/>
        </w:rPr>
        <w:t xml:space="preserve"> Metal oxide outdoor</w:t>
      </w:r>
    </w:p>
    <w:p w:rsidR="000E24D7" w:rsidRDefault="000E24D7" w:rsidP="000E24D7">
      <w:pPr>
        <w:spacing w:after="0" w:line="240" w:lineRule="auto"/>
        <w:ind w:left="788" w:right="2268" w:firstLine="652"/>
        <w:jc w:val="both"/>
        <w:rPr>
          <w:rFonts w:ascii="Times New Roman" w:hAnsi="Times New Roman"/>
        </w:rPr>
      </w:pPr>
      <w:r>
        <w:rPr>
          <w:rFonts w:ascii="Times New Roman" w:hAnsi="Times New Roman"/>
        </w:rPr>
        <w:t xml:space="preserve">ii)       Arrestor rating (kV </w:t>
      </w:r>
      <w:proofErr w:type="spellStart"/>
      <w:r>
        <w:rPr>
          <w:rFonts w:ascii="Times New Roman" w:hAnsi="Times New Roman"/>
        </w:rPr>
        <w:t>rms</w:t>
      </w:r>
      <w:proofErr w:type="spellEnd"/>
      <w:r>
        <w:rPr>
          <w:rFonts w:ascii="Times New Roman" w:hAnsi="Times New Roman"/>
        </w:rPr>
        <w:t xml:space="preserve">)                                            </w:t>
      </w:r>
    </w:p>
    <w:p w:rsidR="000E24D7" w:rsidRDefault="000E24D7" w:rsidP="000E24D7">
      <w:pPr>
        <w:spacing w:after="0" w:line="242" w:lineRule="auto"/>
        <w:ind w:left="788" w:right="2268" w:firstLine="652"/>
        <w:jc w:val="both"/>
        <w:rPr>
          <w:rFonts w:ascii="Times New Roman" w:hAnsi="Times New Roman"/>
        </w:rPr>
      </w:pPr>
      <w:r>
        <w:rPr>
          <w:rFonts w:ascii="Times New Roman" w:hAnsi="Times New Roman"/>
        </w:rPr>
        <w:t xml:space="preserve">iii)    Continuous Operating voltage (kV </w:t>
      </w:r>
      <w:proofErr w:type="spellStart"/>
      <w:r>
        <w:rPr>
          <w:rFonts w:ascii="Times New Roman" w:hAnsi="Times New Roman"/>
        </w:rPr>
        <w:t>rms</w:t>
      </w:r>
      <w:proofErr w:type="spellEnd"/>
      <w:r>
        <w:rPr>
          <w:rFonts w:ascii="Times New Roman" w:hAnsi="Times New Roman"/>
        </w:rPr>
        <w:t xml:space="preserve">)                                </w:t>
      </w:r>
    </w:p>
    <w:p w:rsidR="000E24D7" w:rsidRDefault="000E24D7" w:rsidP="000E24D7">
      <w:pPr>
        <w:spacing w:after="0" w:line="242" w:lineRule="auto"/>
        <w:ind w:left="720" w:right="746" w:firstLine="652"/>
        <w:jc w:val="both"/>
      </w:pPr>
      <w:r>
        <w:rPr>
          <w:rFonts w:ascii="Times New Roman" w:hAnsi="Times New Roman"/>
        </w:rPr>
        <w:t xml:space="preserve"> </w:t>
      </w:r>
      <w:proofErr w:type="gramStart"/>
      <w:r>
        <w:rPr>
          <w:rFonts w:ascii="Times New Roman" w:hAnsi="Times New Roman"/>
        </w:rPr>
        <w:t>iv)       Nominal</w:t>
      </w:r>
      <w:proofErr w:type="gramEnd"/>
      <w:r>
        <w:rPr>
          <w:rFonts w:ascii="Times New Roman" w:hAnsi="Times New Roman"/>
        </w:rPr>
        <w:t xml:space="preserve"> Discharge Current10 Rating (kA) (8x20 micro impulse shape) </w:t>
      </w:r>
    </w:p>
    <w:p w:rsidR="000E24D7" w:rsidRDefault="000E24D7" w:rsidP="000E24D7">
      <w:pPr>
        <w:spacing w:after="0" w:line="240" w:lineRule="auto"/>
        <w:ind w:left="994"/>
      </w:pPr>
      <w:r>
        <w:rPr>
          <w:rFonts w:ascii="Times New Roman" w:hAnsi="Times New Roman"/>
        </w:rPr>
        <w:lastRenderedPageBreak/>
        <w:t xml:space="preserve"> </w:t>
      </w:r>
      <w:r>
        <w:rPr>
          <w:rFonts w:ascii="Times New Roman" w:hAnsi="Times New Roman"/>
        </w:rPr>
        <w:tab/>
        <w:t>v)</w:t>
      </w:r>
      <w:r>
        <w:rPr>
          <w:rFonts w:ascii="Times New Roman" w:hAnsi="Times New Roman"/>
        </w:rPr>
        <w:tab/>
        <w:t xml:space="preserve">Long Duration discharge </w:t>
      </w:r>
      <w:proofErr w:type="gramStart"/>
      <w:r>
        <w:rPr>
          <w:rFonts w:ascii="Times New Roman" w:hAnsi="Times New Roman"/>
        </w:rPr>
        <w:t>class  Distribution</w:t>
      </w:r>
      <w:proofErr w:type="gramEnd"/>
      <w:r>
        <w:rPr>
          <w:rFonts w:ascii="Times New Roman" w:hAnsi="Times New Roman"/>
        </w:rPr>
        <w:t xml:space="preserve"> class </w:t>
      </w:r>
    </w:p>
    <w:p w:rsidR="000E24D7" w:rsidRDefault="000E24D7" w:rsidP="000E24D7">
      <w:pPr>
        <w:spacing w:after="0" w:line="240" w:lineRule="auto"/>
        <w:ind w:left="994"/>
      </w:pPr>
      <w:r>
        <w:rPr>
          <w:rFonts w:ascii="Times New Roman" w:hAnsi="Times New Roman"/>
        </w:rPr>
        <w:t xml:space="preserve"> </w:t>
      </w:r>
      <w:r>
        <w:rPr>
          <w:rFonts w:ascii="Times New Roman" w:hAnsi="Times New Roman"/>
        </w:rPr>
        <w:tab/>
      </w:r>
      <w:proofErr w:type="gramStart"/>
      <w:r>
        <w:rPr>
          <w:rFonts w:ascii="Times New Roman" w:hAnsi="Times New Roman"/>
        </w:rPr>
        <w:t>vi)</w:t>
      </w:r>
      <w:r>
        <w:rPr>
          <w:rFonts w:ascii="Times New Roman" w:hAnsi="Times New Roman"/>
        </w:rPr>
        <w:tab/>
        <w:t>Maximum</w:t>
      </w:r>
      <w:proofErr w:type="gramEnd"/>
      <w:r>
        <w:rPr>
          <w:rFonts w:ascii="Times New Roman" w:hAnsi="Times New Roman"/>
        </w:rPr>
        <w:t xml:space="preserve"> residual voltage (kV peak) </w:t>
      </w:r>
    </w:p>
    <w:p w:rsidR="000E24D7" w:rsidRDefault="000E24D7" w:rsidP="000E24D7">
      <w:pPr>
        <w:spacing w:after="0" w:line="242" w:lineRule="auto"/>
        <w:ind w:left="1133" w:firstLine="720"/>
        <w:jc w:val="both"/>
      </w:pPr>
      <w:r>
        <w:rPr>
          <w:rFonts w:ascii="Times New Roman" w:hAnsi="Times New Roman"/>
        </w:rPr>
        <w:t xml:space="preserve">a)   </w:t>
      </w:r>
      <w:proofErr w:type="gramStart"/>
      <w:r>
        <w:rPr>
          <w:rFonts w:ascii="Times New Roman" w:hAnsi="Times New Roman"/>
        </w:rPr>
        <w:t>at</w:t>
      </w:r>
      <w:proofErr w:type="gramEnd"/>
      <w:r>
        <w:rPr>
          <w:rFonts w:ascii="Times New Roman" w:hAnsi="Times New Roman"/>
        </w:rPr>
        <w:t xml:space="preserve"> 10 kA    27 </w:t>
      </w:r>
    </w:p>
    <w:p w:rsidR="000E24D7" w:rsidRDefault="000E24D7" w:rsidP="000E24D7">
      <w:pPr>
        <w:spacing w:after="0" w:line="242" w:lineRule="auto"/>
        <w:ind w:left="1853" w:right="2028" w:hanging="859"/>
        <w:jc w:val="both"/>
      </w:pPr>
      <w:r>
        <w:rPr>
          <w:rFonts w:ascii="Times New Roman" w:hAnsi="Times New Roman"/>
        </w:rPr>
        <w:t xml:space="preserve"> vii)        Partial discharge at 1.05 COV not greater than 50 (PC) </w:t>
      </w:r>
    </w:p>
    <w:p w:rsidR="000E24D7" w:rsidRDefault="000E24D7" w:rsidP="000E24D7">
      <w:pPr>
        <w:spacing w:after="0" w:line="242" w:lineRule="auto"/>
        <w:ind w:left="1853" w:right="2357" w:hanging="859"/>
        <w:jc w:val="both"/>
      </w:pPr>
      <w:r>
        <w:rPr>
          <w:rFonts w:ascii="Times New Roman" w:hAnsi="Times New Roman"/>
        </w:rPr>
        <w:t xml:space="preserve"> viii)       High current impulse withstand voltage at 10 kA 65 (</w:t>
      </w:r>
      <w:proofErr w:type="spellStart"/>
      <w:r>
        <w:rPr>
          <w:rFonts w:ascii="Times New Roman" w:hAnsi="Times New Roman"/>
        </w:rPr>
        <w:t>kVP</w:t>
      </w:r>
      <w:proofErr w:type="spellEnd"/>
      <w:r>
        <w:rPr>
          <w:rFonts w:ascii="Times New Roman" w:hAnsi="Times New Roman"/>
        </w:rPr>
        <w:t>)</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spacing w:after="0" w:line="242" w:lineRule="auto"/>
        <w:ind w:left="1090" w:hanging="10"/>
        <w:jc w:val="both"/>
      </w:pPr>
      <w:r>
        <w:rPr>
          <w:rFonts w:ascii="Times New Roman" w:hAnsi="Times New Roman"/>
        </w:rPr>
        <w:t xml:space="preserve">3.11.    INSULATOR HOUSING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tabs>
          <w:tab w:val="left" w:pos="7066"/>
        </w:tabs>
        <w:spacing w:after="0" w:line="228" w:lineRule="auto"/>
        <w:ind w:left="1339" w:right="2894" w:hanging="401"/>
      </w:pPr>
      <w:r>
        <w:rPr>
          <w:rFonts w:ascii="Times New Roman" w:hAnsi="Times New Roman"/>
          <w:sz w:val="24"/>
        </w:rPr>
        <w:t xml:space="preserve"> </w:t>
      </w:r>
      <w:r>
        <w:rPr>
          <w:rFonts w:ascii="Times New Roman" w:hAnsi="Times New Roman"/>
          <w:sz w:val="24"/>
        </w:rPr>
        <w:tab/>
      </w:r>
      <w:proofErr w:type="spellStart"/>
      <w:r>
        <w:rPr>
          <w:rFonts w:ascii="Tahoma" w:hAnsi="Tahoma" w:cs="Tahoma"/>
          <w:sz w:val="18"/>
        </w:rPr>
        <w:t>i</w:t>
      </w:r>
      <w:proofErr w:type="spellEnd"/>
      <w:r>
        <w:rPr>
          <w:rFonts w:ascii="Tahoma" w:hAnsi="Tahoma" w:cs="Tahoma"/>
          <w:sz w:val="18"/>
        </w:rPr>
        <w:t xml:space="preserve">)         Power frequency withstand test voltage (Wet) (kV r </w:t>
      </w:r>
      <w:proofErr w:type="spellStart"/>
      <w:r>
        <w:rPr>
          <w:rFonts w:ascii="Tahoma" w:hAnsi="Tahoma" w:cs="Tahoma"/>
          <w:sz w:val="18"/>
        </w:rPr>
        <w:t>ms</w:t>
      </w:r>
      <w:proofErr w:type="spellEnd"/>
      <w:r>
        <w:rPr>
          <w:rFonts w:ascii="Tahoma" w:hAnsi="Tahoma" w:cs="Tahoma"/>
          <w:sz w:val="18"/>
        </w:rPr>
        <w:t xml:space="preserve">)       28 </w:t>
      </w:r>
      <w:r>
        <w:rPr>
          <w:rFonts w:ascii="Times New Roman" w:hAnsi="Times New Roman"/>
        </w:rPr>
        <w:t xml:space="preserve"> </w:t>
      </w:r>
      <w:r>
        <w:rPr>
          <w:rFonts w:ascii="Times New Roman" w:hAnsi="Times New Roman"/>
        </w:rPr>
        <w:tab/>
      </w:r>
      <w:r>
        <w:rPr>
          <w:rFonts w:ascii="Tahoma" w:hAnsi="Tahoma" w:cs="Tahoma"/>
          <w:sz w:val="18"/>
        </w:rPr>
        <w:t>ii)          Lightning impulse withstand/tests voltage (</w:t>
      </w:r>
      <w:proofErr w:type="spellStart"/>
      <w:r>
        <w:rPr>
          <w:rFonts w:ascii="Tahoma" w:hAnsi="Tahoma" w:cs="Tahoma"/>
          <w:sz w:val="18"/>
        </w:rPr>
        <w:t>kVP</w:t>
      </w:r>
      <w:proofErr w:type="spellEnd"/>
      <w:r>
        <w:rPr>
          <w:rFonts w:ascii="Tahoma" w:hAnsi="Tahoma" w:cs="Tahoma"/>
          <w:sz w:val="18"/>
        </w:rPr>
        <w:t>)</w:t>
      </w:r>
      <w:r>
        <w:rPr>
          <w:rFonts w:ascii="Times New Roman" w:hAnsi="Times New Roman"/>
          <w:sz w:val="24"/>
        </w:rPr>
        <w:t xml:space="preserve"> </w:t>
      </w:r>
      <w:r>
        <w:rPr>
          <w:rFonts w:ascii="Times New Roman" w:hAnsi="Times New Roman"/>
          <w:sz w:val="24"/>
        </w:rPr>
        <w:tab/>
      </w:r>
      <w:r>
        <w:rPr>
          <w:rFonts w:ascii="Tahoma" w:hAnsi="Tahoma" w:cs="Tahoma"/>
          <w:sz w:val="18"/>
        </w:rPr>
        <w:t>75</w:t>
      </w:r>
      <w:r>
        <w:rPr>
          <w:rFonts w:ascii="Times New Roman" w:hAnsi="Times New Roman"/>
          <w:sz w:val="24"/>
        </w:rPr>
        <w:t xml:space="preserve"> </w:t>
      </w:r>
    </w:p>
    <w:tbl>
      <w:tblPr>
        <w:tblStyle w:val="TableGrid0"/>
        <w:tblpPr w:vertAnchor="text" w:tblpX="1582" w:tblpY="-30"/>
        <w:tblOverlap w:val="never"/>
        <w:tblW w:w="4998" w:type="dxa"/>
        <w:tblInd w:w="0" w:type="dxa"/>
        <w:tblCellMar>
          <w:top w:w="51" w:type="dxa"/>
          <w:left w:w="137" w:type="dxa"/>
          <w:right w:w="115" w:type="dxa"/>
        </w:tblCellMar>
        <w:tblLook w:val="04A0" w:firstRow="1" w:lastRow="0" w:firstColumn="1" w:lastColumn="0" w:noHBand="0" w:noVBand="1"/>
      </w:tblPr>
      <w:tblGrid>
        <w:gridCol w:w="4998"/>
      </w:tblGrid>
      <w:tr w:rsidR="000E24D7" w:rsidTr="006B22DF">
        <w:tc>
          <w:tcPr>
            <w:tcW w:w="4998" w:type="dxa"/>
          </w:tcPr>
          <w:p w:rsidR="000E24D7" w:rsidRDefault="000E24D7" w:rsidP="006B22DF">
            <w:r>
              <w:rPr>
                <w:rFonts w:ascii="Tahoma" w:hAnsi="Tahoma" w:cs="Tahoma"/>
                <w:sz w:val="18"/>
              </w:rPr>
              <w:t xml:space="preserve">iii)         </w:t>
            </w:r>
            <w:proofErr w:type="spellStart"/>
            <w:r>
              <w:rPr>
                <w:rFonts w:ascii="Tahoma" w:hAnsi="Tahoma" w:cs="Tahoma"/>
                <w:sz w:val="18"/>
              </w:rPr>
              <w:t>Creepage</w:t>
            </w:r>
            <w:proofErr w:type="spellEnd"/>
            <w:r>
              <w:rPr>
                <w:rFonts w:ascii="Tahoma" w:hAnsi="Tahoma" w:cs="Tahoma"/>
                <w:sz w:val="18"/>
              </w:rPr>
              <w:t xml:space="preserve"> distance not less than (mm)</w:t>
            </w:r>
            <w:r>
              <w:rPr>
                <w:rFonts w:ascii="Times New Roman" w:hAnsi="Times New Roman"/>
                <w:sz w:val="24"/>
              </w:rPr>
              <w:t xml:space="preserve"> </w:t>
            </w:r>
          </w:p>
        </w:tc>
      </w:tr>
    </w:tbl>
    <w:p w:rsidR="000E24D7" w:rsidRDefault="000E24D7" w:rsidP="000E24D7">
      <w:pPr>
        <w:spacing w:after="0" w:line="228" w:lineRule="auto"/>
        <w:ind w:left="1364" w:right="-15" w:hanging="10"/>
      </w:pPr>
      <w:r>
        <w:rPr>
          <w:rFonts w:ascii="Times New Roman" w:hAnsi="Times New Roman"/>
        </w:rPr>
        <w:t xml:space="preserve"> </w:t>
      </w:r>
      <w:r>
        <w:rPr>
          <w:rFonts w:ascii="Tahoma" w:hAnsi="Tahoma" w:cs="Tahoma"/>
          <w:sz w:val="18"/>
        </w:rPr>
        <w:t>320</w:t>
      </w:r>
    </w:p>
    <w:p w:rsidR="000E24D7" w:rsidRDefault="000E24D7" w:rsidP="000E24D7">
      <w:pPr>
        <w:spacing w:after="0" w:line="240" w:lineRule="auto"/>
        <w:ind w:left="994"/>
      </w:pPr>
      <w:r>
        <w:rPr>
          <w:rFonts w:ascii="Tahoma" w:hAnsi="Tahoma" w:cs="Tahoma"/>
          <w:b/>
          <w:sz w:val="18"/>
        </w:rPr>
        <w:t>3.12.</w:t>
      </w:r>
      <w:r>
        <w:rPr>
          <w:rFonts w:ascii="Times New Roman" w:hAnsi="Times New Roman"/>
          <w:sz w:val="24"/>
        </w:rPr>
        <w:t xml:space="preserve"> </w:t>
      </w:r>
      <w:r>
        <w:rPr>
          <w:rFonts w:ascii="Times New Roman" w:hAnsi="Times New Roman"/>
          <w:sz w:val="24"/>
        </w:rPr>
        <w:tab/>
      </w:r>
      <w:r>
        <w:rPr>
          <w:rFonts w:ascii="Tahoma" w:hAnsi="Tahoma" w:cs="Tahoma"/>
          <w:b/>
          <w:sz w:val="18"/>
        </w:rPr>
        <w:t>GALVANISATION</w:t>
      </w:r>
      <w:r>
        <w:rPr>
          <w:rFonts w:ascii="Times New Roman" w:hAnsi="Times New Roman"/>
          <w:sz w:val="24"/>
        </w:rPr>
        <w:t xml:space="preserve"> </w:t>
      </w:r>
      <w:r>
        <w:rPr>
          <w:rFonts w:ascii="Times New Roman" w:hAnsi="Times New Roman"/>
          <w:sz w:val="24"/>
        </w:rPr>
        <w:tab/>
      </w:r>
      <w:r>
        <w:rPr>
          <w:rFonts w:ascii="Times New Roman" w:hAnsi="Times New Roman"/>
          <w:sz w:val="34"/>
          <w:vertAlign w:val="superscript"/>
        </w:rPr>
        <w:t xml:space="preserve"> </w:t>
      </w:r>
      <w:r>
        <w:rPr>
          <w:rFonts w:ascii="Times New Roman" w:hAnsi="Times New Roman"/>
          <w:sz w:val="34"/>
          <w:vertAlign w:val="superscript"/>
        </w:rPr>
        <w:tab/>
      </w:r>
      <w:r>
        <w:rPr>
          <w:rFonts w:ascii="Times New Roman" w:hAnsi="Times New Roman"/>
          <w:sz w:val="24"/>
        </w:rPr>
        <w:t xml:space="preserve"> </w:t>
      </w:r>
    </w:p>
    <w:p w:rsidR="000E24D7" w:rsidRDefault="000E24D7" w:rsidP="000E24D7">
      <w:pPr>
        <w:spacing w:after="0" w:line="228" w:lineRule="auto"/>
        <w:ind w:left="948" w:right="4041" w:hanging="10"/>
      </w:pPr>
      <w:r>
        <w:rPr>
          <w:rFonts w:ascii="Times New Roman" w:hAnsi="Times New Roman"/>
          <w:sz w:val="12"/>
        </w:rPr>
        <w:t xml:space="preserve">  </w:t>
      </w:r>
      <w:r>
        <w:rPr>
          <w:rFonts w:ascii="Times New Roman" w:hAnsi="Times New Roman"/>
          <w:sz w:val="12"/>
        </w:rPr>
        <w:tab/>
      </w:r>
      <w:r>
        <w:rPr>
          <w:rFonts w:ascii="Times New Roman" w:hAnsi="Times New Roman"/>
        </w:rPr>
        <w:t xml:space="preserve"> </w:t>
      </w:r>
      <w:r>
        <w:rPr>
          <w:rFonts w:ascii="Times New Roman" w:hAnsi="Times New Roman"/>
          <w:sz w:val="17"/>
        </w:rPr>
        <w:t xml:space="preserve"> </w:t>
      </w:r>
      <w:r>
        <w:rPr>
          <w:rFonts w:ascii="Times New Roman" w:hAnsi="Times New Roman"/>
          <w:sz w:val="17"/>
        </w:rPr>
        <w:tab/>
      </w:r>
      <w:proofErr w:type="spellStart"/>
      <w:r>
        <w:rPr>
          <w:rFonts w:ascii="Tahoma" w:hAnsi="Tahoma" w:cs="Tahoma"/>
          <w:sz w:val="18"/>
        </w:rPr>
        <w:t>i</w:t>
      </w:r>
      <w:proofErr w:type="spellEnd"/>
      <w:r>
        <w:rPr>
          <w:rFonts w:ascii="Tahoma" w:hAnsi="Tahoma" w:cs="Tahoma"/>
          <w:sz w:val="18"/>
        </w:rPr>
        <w:t>)</w:t>
      </w:r>
      <w:r>
        <w:rPr>
          <w:rFonts w:ascii="Times New Roman" w:hAnsi="Times New Roman"/>
          <w:sz w:val="24"/>
        </w:rPr>
        <w:t xml:space="preserve"> </w:t>
      </w:r>
      <w:r>
        <w:rPr>
          <w:rFonts w:ascii="Tahoma" w:hAnsi="Tahoma" w:cs="Tahoma"/>
          <w:sz w:val="18"/>
        </w:rPr>
        <w:t xml:space="preserve">Fabricated Steel Articles </w:t>
      </w:r>
      <w:r>
        <w:rPr>
          <w:rFonts w:ascii="Times New Roman" w:hAnsi="Times New Roman"/>
        </w:rPr>
        <w:t xml:space="preserve"> </w:t>
      </w:r>
      <w:r>
        <w:rPr>
          <w:rFonts w:ascii="Times New Roman" w:hAnsi="Times New Roman"/>
          <w:sz w:val="20"/>
        </w:rPr>
        <w:t xml:space="preserve"> </w:t>
      </w:r>
    </w:p>
    <w:p w:rsidR="000E24D7" w:rsidRDefault="000E24D7" w:rsidP="000E24D7">
      <w:pPr>
        <w:numPr>
          <w:ilvl w:val="0"/>
          <w:numId w:val="25"/>
        </w:numPr>
        <w:spacing w:after="0" w:line="228" w:lineRule="auto"/>
        <w:ind w:right="-15" w:hanging="223"/>
      </w:pPr>
      <w:r>
        <w:rPr>
          <w:rFonts w:ascii="Tahoma" w:hAnsi="Tahoma" w:cs="Tahoma"/>
          <w:sz w:val="18"/>
        </w:rPr>
        <w:t>5 mm thick cover</w:t>
      </w:r>
      <w:r>
        <w:rPr>
          <w:rFonts w:ascii="Times New Roman" w:hAnsi="Times New Roman"/>
          <w:sz w:val="24"/>
        </w:rPr>
        <w:t xml:space="preserve"> </w:t>
      </w:r>
      <w:r>
        <w:rPr>
          <w:rFonts w:ascii="Times New Roman" w:hAnsi="Times New Roman"/>
          <w:sz w:val="24"/>
        </w:rPr>
        <w:tab/>
      </w:r>
      <w:r>
        <w:rPr>
          <w:rFonts w:ascii="Times New Roman" w:hAnsi="Times New Roman"/>
        </w:rPr>
        <w:t xml:space="preserve"> </w:t>
      </w:r>
      <w:r>
        <w:rPr>
          <w:rFonts w:ascii="Times New Roman" w:hAnsi="Times New Roman"/>
        </w:rPr>
        <w:tab/>
      </w:r>
      <w:r>
        <w:rPr>
          <w:rFonts w:ascii="Tahoma" w:hAnsi="Tahoma" w:cs="Tahoma"/>
          <w:sz w:val="18"/>
        </w:rPr>
        <w:t>610 g/m</w:t>
      </w:r>
      <w:r>
        <w:rPr>
          <w:rFonts w:ascii="Tahoma" w:hAnsi="Tahoma" w:cs="Tahoma"/>
          <w:sz w:val="18"/>
          <w:vertAlign w:val="superscript"/>
        </w:rPr>
        <w:t>2</w:t>
      </w:r>
      <w:r>
        <w:rPr>
          <w:rFonts w:ascii="Times New Roman" w:hAnsi="Times New Roman"/>
          <w:sz w:val="24"/>
        </w:rPr>
        <w:t xml:space="preserve"> </w:t>
      </w:r>
    </w:p>
    <w:p w:rsidR="000E24D7" w:rsidRDefault="000E24D7" w:rsidP="000E24D7">
      <w:pPr>
        <w:numPr>
          <w:ilvl w:val="0"/>
          <w:numId w:val="25"/>
        </w:numPr>
        <w:spacing w:after="0" w:line="228" w:lineRule="auto"/>
        <w:ind w:right="-15" w:hanging="223"/>
      </w:pPr>
      <w:r>
        <w:rPr>
          <w:rFonts w:ascii="Tahoma" w:hAnsi="Tahoma" w:cs="Tahoma"/>
          <w:sz w:val="18"/>
        </w:rPr>
        <w:t xml:space="preserve">Under 5 mm but not less than 2 mm thickness </w:t>
      </w:r>
      <w:r>
        <w:rPr>
          <w:rFonts w:ascii="Tahoma" w:hAnsi="Tahoma" w:cs="Tahoma"/>
          <w:sz w:val="18"/>
        </w:rPr>
        <w:tab/>
        <w:t>460 g/m</w:t>
      </w:r>
      <w:r>
        <w:rPr>
          <w:rFonts w:ascii="Tahoma" w:hAnsi="Tahoma" w:cs="Tahoma"/>
          <w:sz w:val="18"/>
          <w:vertAlign w:val="superscript"/>
        </w:rPr>
        <w:t>2</w:t>
      </w:r>
      <w:r>
        <w:rPr>
          <w:rFonts w:ascii="Tahoma" w:hAnsi="Tahoma" w:cs="Tahoma"/>
          <w:sz w:val="18"/>
          <w:vertAlign w:val="subscript"/>
        </w:rPr>
        <w:t xml:space="preserve"> </w:t>
      </w:r>
    </w:p>
    <w:p w:rsidR="000E24D7" w:rsidRDefault="000E24D7" w:rsidP="000E24D7">
      <w:pPr>
        <w:numPr>
          <w:ilvl w:val="0"/>
          <w:numId w:val="25"/>
        </w:numPr>
        <w:spacing w:after="0" w:line="228" w:lineRule="auto"/>
        <w:ind w:right="-15" w:hanging="223"/>
      </w:pPr>
      <w:r>
        <w:rPr>
          <w:rFonts w:ascii="Tahoma" w:hAnsi="Tahoma" w:cs="Tahoma"/>
          <w:sz w:val="18"/>
        </w:rPr>
        <w:t>Under 2 mm but not less than 1.2 mm thickness</w:t>
      </w:r>
      <w:r>
        <w:rPr>
          <w:rFonts w:ascii="Times New Roman" w:hAnsi="Times New Roman"/>
          <w:sz w:val="24"/>
        </w:rPr>
        <w:t xml:space="preserve"> </w:t>
      </w:r>
      <w:r>
        <w:rPr>
          <w:rFonts w:ascii="Tahoma" w:hAnsi="Tahoma" w:cs="Tahoma"/>
          <w:sz w:val="18"/>
        </w:rPr>
        <w:t>340 g/m</w:t>
      </w:r>
      <w:r>
        <w:rPr>
          <w:rFonts w:ascii="Tahoma" w:hAnsi="Tahoma" w:cs="Tahoma"/>
          <w:sz w:val="18"/>
          <w:vertAlign w:val="superscript"/>
        </w:rPr>
        <w:t>2</w:t>
      </w:r>
      <w:r>
        <w:rPr>
          <w:rFonts w:ascii="Times New Roman" w:hAnsi="Times New Roman"/>
          <w:sz w:val="24"/>
        </w:rPr>
        <w:t xml:space="preserve"> </w:t>
      </w:r>
    </w:p>
    <w:tbl>
      <w:tblPr>
        <w:tblStyle w:val="TableGrid0"/>
        <w:tblW w:w="6601" w:type="dxa"/>
        <w:tblInd w:w="953" w:type="dxa"/>
        <w:tblLook w:val="04A0" w:firstRow="1" w:lastRow="0" w:firstColumn="1" w:lastColumn="0" w:noHBand="0" w:noVBand="1"/>
      </w:tblPr>
      <w:tblGrid>
        <w:gridCol w:w="442"/>
        <w:gridCol w:w="5187"/>
        <w:gridCol w:w="175"/>
        <w:gridCol w:w="797"/>
      </w:tblGrid>
      <w:tr w:rsidR="000E24D7" w:rsidTr="006B22DF">
        <w:trPr>
          <w:trHeight w:val="1764"/>
        </w:trPr>
        <w:tc>
          <w:tcPr>
            <w:tcW w:w="442" w:type="dxa"/>
            <w:tcBorders>
              <w:top w:val="nil"/>
              <w:left w:val="nil"/>
              <w:bottom w:val="nil"/>
              <w:right w:val="nil"/>
            </w:tcBorders>
            <w:vAlign w:val="bottom"/>
          </w:tcPr>
          <w:p w:rsidR="000E24D7" w:rsidRPr="00FC28F2" w:rsidRDefault="000E24D7" w:rsidP="006B22DF"/>
          <w:p w:rsidR="000E24D7" w:rsidRDefault="000E24D7" w:rsidP="006B22DF">
            <w:r>
              <w:rPr>
                <w:rFonts w:ascii="Times New Roman" w:hAnsi="Times New Roman"/>
                <w:sz w:val="24"/>
              </w:rPr>
              <w:t xml:space="preserve"> </w:t>
            </w:r>
          </w:p>
        </w:tc>
        <w:tc>
          <w:tcPr>
            <w:tcW w:w="5187" w:type="dxa"/>
            <w:tcBorders>
              <w:top w:val="nil"/>
              <w:left w:val="nil"/>
              <w:bottom w:val="nil"/>
              <w:right w:val="nil"/>
            </w:tcBorders>
          </w:tcPr>
          <w:p w:rsidR="000E24D7" w:rsidRDefault="000E24D7" w:rsidP="006B22DF">
            <w:pPr>
              <w:ind w:left="187"/>
            </w:pPr>
            <w:r>
              <w:rPr>
                <w:rFonts w:ascii="Times New Roman" w:hAnsi="Times New Roman"/>
                <w:sz w:val="12"/>
              </w:rPr>
              <w:t xml:space="preserve"> </w:t>
            </w:r>
            <w:r>
              <w:rPr>
                <w:rFonts w:ascii="Times New Roman" w:hAnsi="Times New Roman"/>
                <w:sz w:val="12"/>
              </w:rPr>
              <w:tab/>
            </w:r>
            <w:r>
              <w:rPr>
                <w:rFonts w:ascii="Times New Roman" w:hAnsi="Times New Roman"/>
              </w:rPr>
              <w:t xml:space="preserve"> </w:t>
            </w:r>
          </w:p>
          <w:p w:rsidR="000E24D7" w:rsidRDefault="000E24D7" w:rsidP="006B22DF">
            <w:r>
              <w:rPr>
                <w:rFonts w:ascii="Tahoma" w:hAnsi="Tahoma" w:cs="Tahoma"/>
                <w:sz w:val="18"/>
              </w:rPr>
              <w:t>ii)</w:t>
            </w:r>
            <w:r>
              <w:rPr>
                <w:rFonts w:ascii="Tahoma" w:hAnsi="Tahoma" w:cs="Tahoma"/>
                <w:sz w:val="18"/>
              </w:rPr>
              <w:tab/>
              <w:t xml:space="preserve">Castings </w:t>
            </w:r>
            <w:r>
              <w:rPr>
                <w:rFonts w:ascii="Tahoma" w:hAnsi="Tahoma" w:cs="Tahoma"/>
                <w:sz w:val="18"/>
              </w:rPr>
              <w:tab/>
            </w:r>
            <w:r>
              <w:rPr>
                <w:rFonts w:ascii="Times New Roman" w:hAnsi="Times New Roman"/>
              </w:rPr>
              <w:t xml:space="preserve"> </w:t>
            </w:r>
          </w:p>
          <w:p w:rsidR="000E24D7" w:rsidRDefault="000E24D7" w:rsidP="006B22DF">
            <w:pPr>
              <w:jc w:val="both"/>
            </w:pPr>
            <w:r>
              <w:rPr>
                <w:rFonts w:ascii="Tahoma" w:hAnsi="Tahoma" w:cs="Tahoma"/>
                <w:sz w:val="18"/>
              </w:rPr>
              <w:t>Grey Iron, malleable iron</w:t>
            </w:r>
            <w:r>
              <w:rPr>
                <w:rFonts w:ascii="Times New Roman" w:hAnsi="Times New Roman"/>
                <w:sz w:val="24"/>
              </w:rPr>
              <w:t xml:space="preserve">  - </w:t>
            </w:r>
            <w:r>
              <w:rPr>
                <w:rFonts w:ascii="Tahoma" w:hAnsi="Tahoma" w:cs="Tahoma"/>
                <w:sz w:val="18"/>
              </w:rPr>
              <w:t>610 g/m</w:t>
            </w:r>
            <w:r>
              <w:rPr>
                <w:rFonts w:ascii="Tahoma" w:hAnsi="Tahoma" w:cs="Tahoma"/>
                <w:sz w:val="18"/>
                <w:vertAlign w:val="superscript"/>
              </w:rPr>
              <w:t>2</w:t>
            </w:r>
            <w:r>
              <w:rPr>
                <w:rFonts w:ascii="Times New Roman" w:hAnsi="Times New Roman"/>
                <w:sz w:val="24"/>
              </w:rPr>
              <w:t xml:space="preserve"> </w:t>
            </w:r>
            <w:r>
              <w:rPr>
                <w:rFonts w:ascii="Times New Roman" w:hAnsi="Times New Roman"/>
              </w:rPr>
              <w:t xml:space="preserve"> </w:t>
            </w:r>
          </w:p>
          <w:p w:rsidR="000E24D7" w:rsidRDefault="000E24D7" w:rsidP="006B22DF">
            <w:pPr>
              <w:ind w:left="187"/>
            </w:pPr>
            <w:r>
              <w:rPr>
                <w:rFonts w:ascii="Times New Roman" w:hAnsi="Times New Roman"/>
                <w:sz w:val="12"/>
              </w:rPr>
              <w:t xml:space="preserve"> </w:t>
            </w:r>
            <w:r>
              <w:rPr>
                <w:rFonts w:ascii="Times New Roman" w:hAnsi="Times New Roman"/>
                <w:sz w:val="12"/>
              </w:rPr>
              <w:tab/>
            </w:r>
            <w:r>
              <w:rPr>
                <w:rFonts w:ascii="Times New Roman" w:hAnsi="Times New Roman"/>
              </w:rPr>
              <w:t xml:space="preserve"> </w:t>
            </w:r>
          </w:p>
          <w:p w:rsidR="000E24D7" w:rsidRDefault="000E24D7" w:rsidP="006B22DF">
            <w:r>
              <w:rPr>
                <w:rFonts w:ascii="Tahoma" w:hAnsi="Tahoma" w:cs="Tahoma"/>
                <w:sz w:val="18"/>
              </w:rPr>
              <w:t>ii)</w:t>
            </w:r>
            <w:r>
              <w:rPr>
                <w:rFonts w:ascii="Tahoma" w:hAnsi="Tahoma" w:cs="Tahoma"/>
                <w:sz w:val="18"/>
              </w:rPr>
              <w:tab/>
              <w:t xml:space="preserve">Threaded works other than tubes &amp; tube fittings </w:t>
            </w:r>
          </w:p>
          <w:p w:rsidR="000E24D7" w:rsidRDefault="000E24D7" w:rsidP="000E24D7">
            <w:pPr>
              <w:numPr>
                <w:ilvl w:val="0"/>
                <w:numId w:val="26"/>
              </w:numPr>
              <w:spacing w:after="0" w:line="240" w:lineRule="auto"/>
              <w:jc w:val="both"/>
            </w:pPr>
            <w:r>
              <w:rPr>
                <w:rFonts w:ascii="Tahoma" w:hAnsi="Tahoma" w:cs="Tahoma"/>
                <w:sz w:val="18"/>
              </w:rPr>
              <w:t xml:space="preserve">Under 10 mm </w:t>
            </w:r>
            <w:proofErr w:type="spellStart"/>
            <w:r>
              <w:rPr>
                <w:rFonts w:ascii="Tahoma" w:hAnsi="Tahoma" w:cs="Tahoma"/>
                <w:sz w:val="18"/>
              </w:rPr>
              <w:t>dia</w:t>
            </w:r>
            <w:proofErr w:type="spellEnd"/>
            <w:r>
              <w:rPr>
                <w:rFonts w:ascii="Times New Roman" w:hAnsi="Times New Roman"/>
                <w:sz w:val="24"/>
              </w:rPr>
              <w:t xml:space="preserve"> </w:t>
            </w:r>
            <w:r>
              <w:rPr>
                <w:rFonts w:ascii="Times New Roman" w:hAnsi="Times New Roman"/>
                <w:sz w:val="24"/>
              </w:rPr>
              <w:tab/>
            </w:r>
            <w:r>
              <w:rPr>
                <w:rFonts w:ascii="Times New Roman" w:hAnsi="Times New Roman"/>
              </w:rPr>
              <w:t xml:space="preserve"> - </w:t>
            </w:r>
            <w:r>
              <w:rPr>
                <w:rFonts w:ascii="Tahoma" w:hAnsi="Tahoma" w:cs="Tahoma"/>
                <w:sz w:val="18"/>
              </w:rPr>
              <w:t>270 g/m</w:t>
            </w:r>
            <w:r>
              <w:rPr>
                <w:rFonts w:ascii="Tahoma" w:hAnsi="Tahoma" w:cs="Tahoma"/>
                <w:sz w:val="18"/>
                <w:vertAlign w:val="superscript"/>
              </w:rPr>
              <w:t>2</w:t>
            </w:r>
            <w:r>
              <w:rPr>
                <w:rFonts w:ascii="Times New Roman" w:hAnsi="Times New Roman"/>
                <w:sz w:val="24"/>
              </w:rPr>
              <w:t xml:space="preserve"> </w:t>
            </w:r>
          </w:p>
          <w:p w:rsidR="000E24D7" w:rsidRDefault="000E24D7" w:rsidP="000E24D7">
            <w:pPr>
              <w:numPr>
                <w:ilvl w:val="0"/>
                <w:numId w:val="26"/>
              </w:numPr>
              <w:spacing w:after="0"/>
              <w:ind w:left="632" w:right="-1073" w:hanging="42"/>
            </w:pPr>
            <w:r>
              <w:rPr>
                <w:rFonts w:ascii="Tahoma" w:hAnsi="Tahoma" w:cs="Tahoma"/>
                <w:sz w:val="18"/>
              </w:rPr>
              <w:t xml:space="preserve">10 mm </w:t>
            </w:r>
            <w:proofErr w:type="spellStart"/>
            <w:r>
              <w:rPr>
                <w:rFonts w:ascii="Tahoma" w:hAnsi="Tahoma" w:cs="Tahoma"/>
                <w:sz w:val="18"/>
              </w:rPr>
              <w:t>dia</w:t>
            </w:r>
            <w:proofErr w:type="spellEnd"/>
            <w:r>
              <w:rPr>
                <w:rFonts w:ascii="Tahoma" w:hAnsi="Tahoma" w:cs="Tahoma"/>
                <w:sz w:val="18"/>
              </w:rPr>
              <w:t xml:space="preserve"> &amp; above</w:t>
            </w:r>
            <w:r>
              <w:rPr>
                <w:rFonts w:ascii="Times New Roman" w:hAnsi="Times New Roman"/>
                <w:sz w:val="24"/>
              </w:rPr>
              <w:t xml:space="preserve">          - </w:t>
            </w:r>
            <w:r>
              <w:rPr>
                <w:rFonts w:ascii="Tahoma" w:hAnsi="Tahoma" w:cs="Tahoma"/>
                <w:sz w:val="18"/>
              </w:rPr>
              <w:t>300 g/m</w:t>
            </w:r>
            <w:r>
              <w:rPr>
                <w:rFonts w:ascii="Tahoma" w:hAnsi="Tahoma" w:cs="Tahoma"/>
                <w:sz w:val="18"/>
                <w:vertAlign w:val="superscript"/>
              </w:rPr>
              <w:t>2</w:t>
            </w:r>
            <w:r>
              <w:rPr>
                <w:rFonts w:ascii="Times New Roman" w:hAnsi="Times New Roman"/>
                <w:sz w:val="24"/>
              </w:rPr>
              <w:tab/>
            </w:r>
            <w:r>
              <w:rPr>
                <w:rFonts w:ascii="Times New Roman" w:hAnsi="Times New Roman"/>
              </w:rPr>
              <w:t xml:space="preserve"> </w:t>
            </w:r>
          </w:p>
        </w:tc>
        <w:tc>
          <w:tcPr>
            <w:tcW w:w="175" w:type="dxa"/>
            <w:tcBorders>
              <w:top w:val="nil"/>
              <w:left w:val="nil"/>
              <w:bottom w:val="nil"/>
              <w:right w:val="nil"/>
            </w:tcBorders>
          </w:tcPr>
          <w:p w:rsidR="000E24D7" w:rsidRDefault="000E24D7" w:rsidP="006B22DF">
            <w:r>
              <w:rPr>
                <w:rFonts w:ascii="Times New Roman" w:hAnsi="Times New Roman"/>
                <w:sz w:val="17"/>
              </w:rPr>
              <w:t xml:space="preserve"> </w:t>
            </w:r>
          </w:p>
          <w:p w:rsidR="000E24D7" w:rsidRDefault="000E24D7" w:rsidP="006B22DF">
            <w:r>
              <w:rPr>
                <w:rFonts w:ascii="Times New Roman" w:hAnsi="Times New Roman"/>
                <w:sz w:val="20"/>
              </w:rPr>
              <w:t xml:space="preserve"> </w:t>
            </w:r>
          </w:p>
          <w:p w:rsidR="000E24D7" w:rsidRDefault="000E24D7" w:rsidP="006B22DF">
            <w:r>
              <w:rPr>
                <w:rFonts w:ascii="Times New Roman" w:hAnsi="Times New Roman"/>
                <w:sz w:val="17"/>
              </w:rPr>
              <w:t xml:space="preserve"> </w:t>
            </w:r>
          </w:p>
          <w:p w:rsidR="000E24D7" w:rsidRDefault="000E24D7" w:rsidP="006B22DF">
            <w:r>
              <w:rPr>
                <w:rFonts w:ascii="Times New Roman" w:hAnsi="Times New Roman"/>
                <w:sz w:val="20"/>
              </w:rPr>
              <w:t xml:space="preserve"> </w:t>
            </w:r>
          </w:p>
        </w:tc>
        <w:tc>
          <w:tcPr>
            <w:tcW w:w="797" w:type="dxa"/>
            <w:tcBorders>
              <w:top w:val="nil"/>
              <w:left w:val="nil"/>
              <w:bottom w:val="nil"/>
              <w:right w:val="nil"/>
            </w:tcBorders>
            <w:vAlign w:val="bottom"/>
          </w:tcPr>
          <w:p w:rsidR="000E24D7" w:rsidRDefault="000E24D7" w:rsidP="006B22DF">
            <w:pPr>
              <w:jc w:val="both"/>
            </w:pPr>
          </w:p>
        </w:tc>
      </w:tr>
    </w:tbl>
    <w:p w:rsidR="000E24D7" w:rsidRPr="009A364D" w:rsidRDefault="000E24D7" w:rsidP="000E24D7">
      <w:pPr>
        <w:spacing w:after="0"/>
        <w:jc w:val="both"/>
        <w:rPr>
          <w:caps/>
          <w:sz w:val="21"/>
          <w:szCs w:val="21"/>
        </w:rPr>
      </w:pPr>
    </w:p>
    <w:p w:rsidR="000E24D7" w:rsidRDefault="000E24D7" w:rsidP="000E24D7">
      <w:pPr>
        <w:spacing w:after="0"/>
        <w:jc w:val="both"/>
        <w:rPr>
          <w:caps/>
          <w:sz w:val="21"/>
          <w:szCs w:val="21"/>
        </w:rPr>
      </w:pPr>
    </w:p>
    <w:p w:rsidR="000E24D7" w:rsidRPr="009A364D" w:rsidRDefault="000E24D7" w:rsidP="000E24D7">
      <w:pPr>
        <w:spacing w:after="0"/>
        <w:jc w:val="both"/>
        <w:rPr>
          <w:caps/>
          <w:sz w:val="21"/>
          <w:szCs w:val="21"/>
        </w:rPr>
      </w:pPr>
    </w:p>
    <w:p w:rsidR="000E24D7" w:rsidRPr="009A364D" w:rsidRDefault="000E24D7" w:rsidP="000E24D7">
      <w:pPr>
        <w:spacing w:after="0"/>
        <w:ind w:left="2160" w:firstLine="720"/>
        <w:jc w:val="both"/>
        <w:rPr>
          <w:caps/>
          <w:sz w:val="21"/>
          <w:szCs w:val="21"/>
        </w:rPr>
      </w:pPr>
    </w:p>
    <w:p w:rsidR="000E24D7" w:rsidRDefault="000E24D7" w:rsidP="000E24D7">
      <w:pPr>
        <w:rPr>
          <w:caps/>
          <w:sz w:val="20"/>
        </w:rPr>
      </w:pPr>
      <w:r>
        <w:rPr>
          <w:caps/>
          <w:sz w:val="20"/>
        </w:rPr>
        <w:br w:type="page"/>
      </w:r>
    </w:p>
    <w:p w:rsidR="000E24D7" w:rsidRDefault="000E24D7" w:rsidP="000E24D7">
      <w:pPr>
        <w:spacing w:after="1" w:line="241" w:lineRule="auto"/>
        <w:ind w:left="567" w:right="-15" w:firstLine="284"/>
        <w:jc w:val="center"/>
        <w:rPr>
          <w:rFonts w:ascii="Times New Roman" w:hAnsi="Times New Roman"/>
        </w:rPr>
      </w:pPr>
    </w:p>
    <w:p w:rsidR="000E24D7" w:rsidRDefault="000E24D7" w:rsidP="000E24D7">
      <w:pPr>
        <w:spacing w:after="1" w:line="241" w:lineRule="auto"/>
        <w:ind w:left="567" w:right="-15" w:firstLine="284"/>
        <w:jc w:val="center"/>
      </w:pPr>
      <w:r>
        <w:rPr>
          <w:rFonts w:ascii="Times New Roman" w:hAnsi="Times New Roman"/>
        </w:rPr>
        <w:t xml:space="preserve">TECHNICAL SPECIFICATION FOR </w:t>
      </w:r>
      <w:r>
        <w:rPr>
          <w:rFonts w:ascii="Times New Roman" w:hAnsi="Times New Roman"/>
          <w:b/>
          <w:sz w:val="24"/>
        </w:rPr>
        <w:t>9KV Lightening arrestor 5 KA Line type (for Distribution Line &amp; DT</w:t>
      </w:r>
    </w:p>
    <w:p w:rsidR="000E24D7" w:rsidRDefault="000E24D7" w:rsidP="000E24D7">
      <w:pPr>
        <w:spacing w:line="240" w:lineRule="auto"/>
        <w:ind w:left="994"/>
      </w:pPr>
      <w:r>
        <w:rPr>
          <w:rFonts w:ascii="Times New Roman" w:hAnsi="Times New Roman"/>
        </w:rPr>
        <w:t xml:space="preserve"> </w:t>
      </w:r>
    </w:p>
    <w:p w:rsidR="000E24D7" w:rsidRPr="009831CA" w:rsidRDefault="000E24D7" w:rsidP="000E24D7">
      <w:pPr>
        <w:numPr>
          <w:ilvl w:val="3"/>
          <w:numId w:val="29"/>
        </w:numPr>
        <w:spacing w:after="15" w:line="242" w:lineRule="auto"/>
        <w:ind w:left="709" w:right="13" w:hanging="709"/>
        <w:jc w:val="both"/>
      </w:pPr>
      <w:r w:rsidRPr="009831CA">
        <w:rPr>
          <w:rFonts w:ascii="Times New Roman" w:hAnsi="Times New Roman"/>
        </w:rPr>
        <w:t xml:space="preserve">SCOPE: This specification covers Design, Manufacture, and testing at manufacturer’s works, supply </w:t>
      </w:r>
      <w:proofErr w:type="gramStart"/>
      <w:r w:rsidRPr="009831CA">
        <w:rPr>
          <w:rFonts w:ascii="Times New Roman" w:hAnsi="Times New Roman"/>
        </w:rPr>
        <w:t>and  delivery</w:t>
      </w:r>
      <w:proofErr w:type="gramEnd"/>
      <w:r w:rsidRPr="009831CA">
        <w:rPr>
          <w:rFonts w:ascii="Times New Roman" w:hAnsi="Times New Roman"/>
        </w:rPr>
        <w:t xml:space="preserve"> of 9KV 5KA Line type Lightening Arrestor. </w:t>
      </w:r>
    </w:p>
    <w:p w:rsidR="000E24D7" w:rsidRDefault="000E24D7" w:rsidP="000E24D7">
      <w:pPr>
        <w:spacing w:after="15" w:line="242" w:lineRule="auto"/>
        <w:ind w:left="709" w:right="13"/>
        <w:jc w:val="both"/>
      </w:pPr>
    </w:p>
    <w:p w:rsidR="000E24D7" w:rsidRDefault="000E24D7" w:rsidP="000E24D7">
      <w:pPr>
        <w:numPr>
          <w:ilvl w:val="3"/>
          <w:numId w:val="29"/>
        </w:numPr>
        <w:spacing w:after="11" w:line="243" w:lineRule="auto"/>
        <w:ind w:left="720" w:right="13" w:hanging="720"/>
        <w:jc w:val="both"/>
      </w:pPr>
      <w:r>
        <w:rPr>
          <w:rFonts w:ascii="Times New Roman" w:hAnsi="Times New Roman"/>
        </w:rPr>
        <w:t xml:space="preserve">TECHNICAL SPECIFICATION OF </w:t>
      </w:r>
      <w:r>
        <w:rPr>
          <w:rFonts w:ascii="Times New Roman" w:hAnsi="Times New Roman"/>
          <w:sz w:val="24"/>
        </w:rPr>
        <w:t>9KV Lightening arrestor 5 KA Line type (for Distribution Line &amp; DT</w:t>
      </w:r>
      <w:r>
        <w:rPr>
          <w:rFonts w:ascii="Times New Roman" w:hAnsi="Times New Roman"/>
        </w:rPr>
        <w:t xml:space="preserve"> </w:t>
      </w:r>
    </w:p>
    <w:p w:rsidR="000E24D7" w:rsidRDefault="000E24D7" w:rsidP="000E24D7">
      <w:pPr>
        <w:spacing w:line="240" w:lineRule="auto"/>
        <w:ind w:left="994"/>
      </w:pPr>
    </w:p>
    <w:p w:rsidR="000E24D7" w:rsidRDefault="000E24D7" w:rsidP="000E24D7">
      <w:pPr>
        <w:numPr>
          <w:ilvl w:val="1"/>
          <w:numId w:val="30"/>
        </w:numPr>
        <w:spacing w:after="15" w:line="242" w:lineRule="auto"/>
        <w:ind w:right="13" w:hanging="1742"/>
        <w:jc w:val="both"/>
      </w:pPr>
      <w:r>
        <w:rPr>
          <w:rFonts w:ascii="Times New Roman" w:hAnsi="Times New Roman"/>
        </w:rPr>
        <w:t xml:space="preserve">INTRODUCTION </w:t>
      </w:r>
    </w:p>
    <w:p w:rsidR="000E24D7" w:rsidRDefault="000E24D7" w:rsidP="000E24D7">
      <w:pPr>
        <w:spacing w:after="15" w:line="242" w:lineRule="auto"/>
        <w:ind w:left="720" w:right="196" w:hanging="11"/>
        <w:jc w:val="both"/>
      </w:pPr>
      <w:r>
        <w:rPr>
          <w:rFonts w:ascii="Times New Roman" w:hAnsi="Times New Roman"/>
        </w:rPr>
        <w:t xml:space="preserve">This section covers the specification of Distribution class Lightening Arrestor for 9kV transmission lines, transformers etc. </w:t>
      </w:r>
    </w:p>
    <w:p w:rsidR="000E24D7" w:rsidRDefault="000E24D7" w:rsidP="000E24D7">
      <w:pPr>
        <w:numPr>
          <w:ilvl w:val="1"/>
          <w:numId w:val="30"/>
        </w:numPr>
        <w:spacing w:after="15" w:line="242" w:lineRule="auto"/>
        <w:ind w:right="13" w:hanging="1458"/>
        <w:jc w:val="both"/>
      </w:pPr>
      <w:r>
        <w:rPr>
          <w:rFonts w:ascii="Times New Roman" w:hAnsi="Times New Roman"/>
        </w:rPr>
        <w:t xml:space="preserve">STANDARDS </w:t>
      </w:r>
    </w:p>
    <w:p w:rsidR="000E24D7" w:rsidRDefault="000E24D7" w:rsidP="000E24D7">
      <w:pPr>
        <w:spacing w:after="15" w:line="242" w:lineRule="auto"/>
        <w:ind w:left="709" w:right="683"/>
        <w:jc w:val="both"/>
      </w:pPr>
      <w:r>
        <w:rPr>
          <w:rFonts w:ascii="Times New Roman" w:hAnsi="Times New Roman"/>
        </w:rPr>
        <w:t xml:space="preserve">The   design, manufacture and performance   of   Lightening Arrestors   shall comply with IS: 3070 Part-3 and other specific requirements stipulated in the specification. Unless otherwise specified, the equipment, material and processes shall conform to the latest applicable Indian/International Standards as listed hereunder: </w:t>
      </w:r>
    </w:p>
    <w:p w:rsidR="000E24D7" w:rsidRDefault="000E24D7" w:rsidP="000E24D7">
      <w:pPr>
        <w:spacing w:after="15"/>
        <w:ind w:left="994"/>
      </w:pPr>
      <w:r>
        <w:rPr>
          <w:rFonts w:ascii="Times New Roman" w:hAnsi="Times New Roman"/>
        </w:rPr>
        <w:t xml:space="preserve"> </w:t>
      </w:r>
    </w:p>
    <w:tbl>
      <w:tblPr>
        <w:tblStyle w:val="TableGrid0"/>
        <w:tblW w:w="7852" w:type="dxa"/>
        <w:jc w:val="center"/>
        <w:tblInd w:w="0" w:type="dxa"/>
        <w:tblCellMar>
          <w:left w:w="5" w:type="dxa"/>
          <w:right w:w="7" w:type="dxa"/>
        </w:tblCellMar>
        <w:tblLook w:val="04A0" w:firstRow="1" w:lastRow="0" w:firstColumn="1" w:lastColumn="0" w:noHBand="0" w:noVBand="1"/>
      </w:tblPr>
      <w:tblGrid>
        <w:gridCol w:w="2218"/>
        <w:gridCol w:w="485"/>
        <w:gridCol w:w="5149"/>
      </w:tblGrid>
      <w:tr w:rsidR="000E24D7" w:rsidTr="006B22DF">
        <w:trPr>
          <w:trHeight w:val="509"/>
          <w:jc w:val="center"/>
        </w:trPr>
        <w:tc>
          <w:tcPr>
            <w:tcW w:w="2218"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IS:2071-  1993  (Part1)</w:t>
            </w:r>
            <w:r>
              <w:rPr>
                <w:rFonts w:ascii="Times New Roman" w:hAnsi="Times New Roman"/>
                <w:sz w:val="24"/>
              </w:rPr>
              <w:t xml:space="preserve"> </w:t>
            </w:r>
          </w:p>
        </w:tc>
        <w:tc>
          <w:tcPr>
            <w:tcW w:w="485"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 </w:t>
            </w:r>
            <w:r>
              <w:rPr>
                <w:rFonts w:ascii="Times New Roman" w:hAnsi="Times New Roman"/>
                <w:sz w:val="24"/>
              </w:rPr>
              <w:t xml:space="preserve"> </w:t>
            </w:r>
          </w:p>
        </w:tc>
        <w:tc>
          <w:tcPr>
            <w:tcW w:w="5149"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jc w:val="both"/>
            </w:pPr>
            <w:r>
              <w:rPr>
                <w:rFonts w:ascii="Times New Roman" w:hAnsi="Times New Roman"/>
              </w:rPr>
              <w:t>Methods of High Voltage Testing General Definitions &amp; Test</w:t>
            </w:r>
            <w:r>
              <w:rPr>
                <w:rFonts w:ascii="Times New Roman" w:hAnsi="Times New Roman"/>
                <w:sz w:val="24"/>
              </w:rPr>
              <w:t xml:space="preserve"> </w:t>
            </w:r>
          </w:p>
        </w:tc>
      </w:tr>
      <w:tr w:rsidR="000E24D7" w:rsidTr="006B22DF">
        <w:trPr>
          <w:trHeight w:val="461"/>
          <w:jc w:val="center"/>
        </w:trPr>
        <w:tc>
          <w:tcPr>
            <w:tcW w:w="2218"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IS:2071-1974 (part-2) </w:t>
            </w:r>
            <w:r>
              <w:rPr>
                <w:rFonts w:ascii="Times New Roman" w:hAnsi="Times New Roman"/>
                <w:sz w:val="24"/>
              </w:rPr>
              <w:t xml:space="preserve"> </w:t>
            </w:r>
          </w:p>
        </w:tc>
        <w:tc>
          <w:tcPr>
            <w:tcW w:w="485"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 </w:t>
            </w:r>
            <w:r>
              <w:rPr>
                <w:rFonts w:ascii="Times New Roman" w:hAnsi="Times New Roman"/>
                <w:sz w:val="24"/>
              </w:rPr>
              <w:t xml:space="preserve"> </w:t>
            </w:r>
          </w:p>
        </w:tc>
        <w:tc>
          <w:tcPr>
            <w:tcW w:w="5149"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Test Procedures </w:t>
            </w:r>
            <w:r>
              <w:rPr>
                <w:rFonts w:ascii="Times New Roman" w:hAnsi="Times New Roman"/>
                <w:sz w:val="24"/>
              </w:rPr>
              <w:t xml:space="preserve"> </w:t>
            </w:r>
          </w:p>
        </w:tc>
      </w:tr>
      <w:tr w:rsidR="000E24D7" w:rsidTr="006B22DF">
        <w:trPr>
          <w:trHeight w:val="509"/>
          <w:jc w:val="center"/>
        </w:trPr>
        <w:tc>
          <w:tcPr>
            <w:tcW w:w="2218"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IS:2629-1985 </w:t>
            </w:r>
            <w:r>
              <w:rPr>
                <w:rFonts w:ascii="Times New Roman" w:hAnsi="Times New Roman"/>
                <w:sz w:val="24"/>
              </w:rPr>
              <w:t xml:space="preserve"> </w:t>
            </w:r>
          </w:p>
        </w:tc>
        <w:tc>
          <w:tcPr>
            <w:tcW w:w="485"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 </w:t>
            </w:r>
            <w:r>
              <w:rPr>
                <w:rFonts w:ascii="Times New Roman" w:hAnsi="Times New Roman"/>
                <w:sz w:val="24"/>
              </w:rPr>
              <w:t xml:space="preserve"> </w:t>
            </w:r>
          </w:p>
        </w:tc>
        <w:tc>
          <w:tcPr>
            <w:tcW w:w="5149"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Recommended Practice for hot dip galvanizing on Iron &amp;</w:t>
            </w:r>
            <w:r>
              <w:rPr>
                <w:rFonts w:ascii="Times New Roman" w:hAnsi="Times New Roman"/>
                <w:sz w:val="24"/>
              </w:rPr>
              <w:t xml:space="preserve"> </w:t>
            </w:r>
          </w:p>
        </w:tc>
      </w:tr>
      <w:tr w:rsidR="000E24D7" w:rsidTr="006B22DF">
        <w:trPr>
          <w:trHeight w:val="509"/>
          <w:jc w:val="center"/>
        </w:trPr>
        <w:tc>
          <w:tcPr>
            <w:tcW w:w="2218"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IS:2633-1986 </w:t>
            </w:r>
            <w:r>
              <w:rPr>
                <w:rFonts w:ascii="Times New Roman" w:hAnsi="Times New Roman"/>
                <w:sz w:val="24"/>
              </w:rPr>
              <w:t xml:space="preserve"> </w:t>
            </w:r>
          </w:p>
        </w:tc>
        <w:tc>
          <w:tcPr>
            <w:tcW w:w="485"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 </w:t>
            </w:r>
            <w:r>
              <w:rPr>
                <w:rFonts w:ascii="Times New Roman" w:hAnsi="Times New Roman"/>
                <w:sz w:val="24"/>
              </w:rPr>
              <w:t xml:space="preserve"> </w:t>
            </w:r>
          </w:p>
        </w:tc>
        <w:tc>
          <w:tcPr>
            <w:tcW w:w="5149"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Method  for  Testing  uniformity  of  Steel</w:t>
            </w:r>
            <w:r>
              <w:rPr>
                <w:rFonts w:ascii="Times New Roman" w:hAnsi="Times New Roman"/>
                <w:sz w:val="24"/>
              </w:rPr>
              <w:t xml:space="preserve"> </w:t>
            </w:r>
            <w:r>
              <w:rPr>
                <w:rFonts w:ascii="Times New Roman" w:hAnsi="Times New Roman"/>
                <w:sz w:val="24"/>
              </w:rPr>
              <w:tab/>
            </w:r>
            <w:r>
              <w:rPr>
                <w:rFonts w:ascii="Times New Roman" w:hAnsi="Times New Roman"/>
              </w:rPr>
              <w:t>coating  of  zinc  coated</w:t>
            </w:r>
            <w:r>
              <w:rPr>
                <w:rFonts w:ascii="Times New Roman" w:hAnsi="Times New Roman"/>
                <w:sz w:val="24"/>
              </w:rPr>
              <w:t xml:space="preserve"> </w:t>
            </w:r>
          </w:p>
        </w:tc>
      </w:tr>
      <w:tr w:rsidR="000E24D7" w:rsidTr="006B22DF">
        <w:trPr>
          <w:trHeight w:val="761"/>
          <w:jc w:val="center"/>
        </w:trPr>
        <w:tc>
          <w:tcPr>
            <w:tcW w:w="2218"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IS3070-1993 (Part–3)</w:t>
            </w:r>
            <w:r>
              <w:rPr>
                <w:rFonts w:ascii="Times New Roman" w:hAnsi="Times New Roman"/>
                <w:sz w:val="24"/>
              </w:rPr>
              <w:t xml:space="preserve"> </w:t>
            </w:r>
          </w:p>
        </w:tc>
        <w:tc>
          <w:tcPr>
            <w:tcW w:w="485"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w:t>
            </w:r>
            <w:r>
              <w:rPr>
                <w:rFonts w:ascii="Times New Roman" w:hAnsi="Times New Roman"/>
                <w:sz w:val="24"/>
              </w:rPr>
              <w:t xml:space="preserve"> </w:t>
            </w:r>
          </w:p>
        </w:tc>
        <w:tc>
          <w:tcPr>
            <w:tcW w:w="5149" w:type="dxa"/>
            <w:tcBorders>
              <w:top w:val="single" w:sz="4" w:space="0" w:color="000000"/>
              <w:left w:val="single" w:sz="4" w:space="0" w:color="000000"/>
              <w:bottom w:val="single" w:sz="4" w:space="0" w:color="000000"/>
              <w:right w:val="single" w:sz="4" w:space="0" w:color="000000"/>
            </w:tcBorders>
          </w:tcPr>
          <w:p w:rsidR="000E24D7" w:rsidRDefault="000E24D7" w:rsidP="006B22DF">
            <w:pPr>
              <w:spacing w:after="38"/>
              <w:ind w:left="103"/>
            </w:pPr>
            <w:r>
              <w:rPr>
                <w:rFonts w:ascii="Times New Roman" w:hAnsi="Times New Roman"/>
              </w:rPr>
              <w:t xml:space="preserve">Specification </w:t>
            </w:r>
            <w:proofErr w:type="spellStart"/>
            <w:r>
              <w:rPr>
                <w:rFonts w:ascii="Times New Roman" w:hAnsi="Times New Roman"/>
              </w:rPr>
              <w:t>Articles.for</w:t>
            </w:r>
            <w:proofErr w:type="spellEnd"/>
            <w:r>
              <w:rPr>
                <w:rFonts w:ascii="Times New Roman" w:hAnsi="Times New Roman"/>
              </w:rPr>
              <w:t xml:space="preserve"> </w:t>
            </w:r>
            <w:r>
              <w:rPr>
                <w:rFonts w:ascii="Times New Roman" w:hAnsi="Times New Roman"/>
                <w:sz w:val="24"/>
              </w:rPr>
              <w:t xml:space="preserve"> </w:t>
            </w:r>
            <w:r>
              <w:rPr>
                <w:rFonts w:ascii="Times New Roman" w:hAnsi="Times New Roman"/>
              </w:rPr>
              <w:t xml:space="preserve">Lightening arrestor for alternating  </w:t>
            </w:r>
          </w:p>
          <w:p w:rsidR="000E24D7" w:rsidRDefault="000E24D7" w:rsidP="006B22DF">
            <w:pPr>
              <w:spacing w:after="33"/>
              <w:jc w:val="right"/>
            </w:pPr>
            <w:proofErr w:type="gramStart"/>
            <w:r>
              <w:rPr>
                <w:rFonts w:ascii="Times New Roman" w:hAnsi="Times New Roman"/>
              </w:rPr>
              <w:t>current</w:t>
            </w:r>
            <w:proofErr w:type="gramEnd"/>
            <w:r>
              <w:rPr>
                <w:rFonts w:ascii="Times New Roman" w:hAnsi="Times New Roman"/>
              </w:rPr>
              <w:t xml:space="preserve"> </w:t>
            </w:r>
            <w:r>
              <w:rPr>
                <w:rFonts w:ascii="Times New Roman" w:hAnsi="Times New Roman"/>
              </w:rPr>
              <w:tab/>
              <w:t xml:space="preserve">systems. </w:t>
            </w:r>
            <w:r>
              <w:rPr>
                <w:rFonts w:ascii="Times New Roman" w:hAnsi="Times New Roman"/>
              </w:rPr>
              <w:tab/>
              <w:t xml:space="preserve">Metal-Oxide </w:t>
            </w:r>
            <w:r>
              <w:rPr>
                <w:rFonts w:ascii="Times New Roman" w:hAnsi="Times New Roman"/>
              </w:rPr>
              <w:tab/>
              <w:t xml:space="preserve">lightening  </w:t>
            </w:r>
          </w:p>
          <w:p w:rsidR="000E24D7" w:rsidRDefault="000E24D7" w:rsidP="006B22DF">
            <w:pPr>
              <w:ind w:left="824"/>
            </w:pPr>
            <w:r>
              <w:rPr>
                <w:rFonts w:ascii="Times New Roman" w:hAnsi="Times New Roman"/>
              </w:rPr>
              <w:t>Arrestors without gaps</w:t>
            </w:r>
            <w:r>
              <w:rPr>
                <w:rFonts w:ascii="Times New Roman" w:hAnsi="Times New Roman"/>
                <w:sz w:val="24"/>
              </w:rPr>
              <w:t xml:space="preserve"> </w:t>
            </w:r>
          </w:p>
        </w:tc>
      </w:tr>
      <w:tr w:rsidR="000E24D7" w:rsidTr="006B22DF">
        <w:trPr>
          <w:trHeight w:val="509"/>
          <w:jc w:val="center"/>
        </w:trPr>
        <w:tc>
          <w:tcPr>
            <w:tcW w:w="2218"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IS:4759-1996 </w:t>
            </w:r>
            <w:r>
              <w:rPr>
                <w:rFonts w:ascii="Times New Roman" w:hAnsi="Times New Roman"/>
                <w:sz w:val="24"/>
              </w:rPr>
              <w:t xml:space="preserve"> </w:t>
            </w:r>
          </w:p>
        </w:tc>
        <w:tc>
          <w:tcPr>
            <w:tcW w:w="485"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 </w:t>
            </w:r>
            <w:r>
              <w:rPr>
                <w:rFonts w:ascii="Times New Roman" w:hAnsi="Times New Roman"/>
                <w:sz w:val="24"/>
              </w:rPr>
              <w:t xml:space="preserve"> </w:t>
            </w:r>
          </w:p>
        </w:tc>
        <w:tc>
          <w:tcPr>
            <w:tcW w:w="5149"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jc w:val="both"/>
            </w:pPr>
            <w:r>
              <w:rPr>
                <w:rFonts w:ascii="Times New Roman" w:hAnsi="Times New Roman"/>
              </w:rPr>
              <w:t>Specification for hot dip zinc coating on Structural Steel and</w:t>
            </w:r>
            <w:r>
              <w:rPr>
                <w:rFonts w:ascii="Times New Roman" w:hAnsi="Times New Roman"/>
                <w:sz w:val="24"/>
              </w:rPr>
              <w:t xml:space="preserve"> </w:t>
            </w:r>
          </w:p>
        </w:tc>
      </w:tr>
      <w:tr w:rsidR="000E24D7" w:rsidTr="006B22DF">
        <w:trPr>
          <w:trHeight w:val="262"/>
          <w:jc w:val="center"/>
        </w:trPr>
        <w:tc>
          <w:tcPr>
            <w:tcW w:w="2218"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56"/>
            </w:pPr>
            <w:r>
              <w:rPr>
                <w:rFonts w:ascii="Times New Roman" w:hAnsi="Times New Roman"/>
              </w:rPr>
              <w:t>IS:5621-1980</w:t>
            </w:r>
            <w:r>
              <w:rPr>
                <w:rFonts w:ascii="Times New Roman" w:hAnsi="Times New Roman"/>
                <w:sz w:val="24"/>
              </w:rPr>
              <w:t xml:space="preserve"> </w:t>
            </w:r>
          </w:p>
        </w:tc>
        <w:tc>
          <w:tcPr>
            <w:tcW w:w="485" w:type="dxa"/>
            <w:tcBorders>
              <w:top w:val="single" w:sz="4" w:space="0" w:color="000000"/>
              <w:left w:val="single" w:sz="4" w:space="0" w:color="000000"/>
              <w:bottom w:val="single" w:sz="4" w:space="0" w:color="000000"/>
              <w:right w:val="single" w:sz="4" w:space="0" w:color="000000"/>
            </w:tcBorders>
          </w:tcPr>
          <w:p w:rsidR="000E24D7" w:rsidRDefault="000E24D7" w:rsidP="006B22DF">
            <w:r>
              <w:rPr>
                <w:rFonts w:ascii="Times New Roman" w:hAnsi="Times New Roman"/>
                <w:sz w:val="24"/>
              </w:rPr>
              <w:t xml:space="preserve"> </w:t>
            </w:r>
          </w:p>
        </w:tc>
        <w:tc>
          <w:tcPr>
            <w:tcW w:w="5149"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Hollow Insulators for use in Electrical </w:t>
            </w:r>
            <w:proofErr w:type="spellStart"/>
            <w:r>
              <w:rPr>
                <w:rFonts w:ascii="Times New Roman" w:hAnsi="Times New Roman"/>
              </w:rPr>
              <w:t>Equipment.Other</w:t>
            </w:r>
            <w:proofErr w:type="spellEnd"/>
            <w:r>
              <w:rPr>
                <w:rFonts w:ascii="Times New Roman" w:hAnsi="Times New Roman"/>
              </w:rPr>
              <w:t xml:space="preserve"> allied products.</w:t>
            </w:r>
            <w:r>
              <w:rPr>
                <w:rFonts w:ascii="Times New Roman" w:hAnsi="Times New Roman"/>
                <w:sz w:val="24"/>
              </w:rPr>
              <w:t xml:space="preserve"> </w:t>
            </w:r>
            <w:r>
              <w:rPr>
                <w:rFonts w:ascii="Times New Roman" w:hAnsi="Times New Roman"/>
                <w:sz w:val="24"/>
              </w:rPr>
              <w:tab/>
              <w:t xml:space="preserve"> </w:t>
            </w:r>
          </w:p>
        </w:tc>
      </w:tr>
      <w:tr w:rsidR="000E24D7" w:rsidTr="006B22DF">
        <w:trPr>
          <w:trHeight w:val="511"/>
          <w:jc w:val="center"/>
        </w:trPr>
        <w:tc>
          <w:tcPr>
            <w:tcW w:w="2218"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IS:6209-1982 </w:t>
            </w:r>
            <w:r>
              <w:rPr>
                <w:rFonts w:ascii="Times New Roman" w:hAnsi="Times New Roman"/>
                <w:sz w:val="24"/>
              </w:rPr>
              <w:t xml:space="preserve"> </w:t>
            </w:r>
          </w:p>
        </w:tc>
        <w:tc>
          <w:tcPr>
            <w:tcW w:w="485" w:type="dxa"/>
            <w:tcBorders>
              <w:top w:val="single" w:sz="4" w:space="0" w:color="000000"/>
              <w:left w:val="single" w:sz="4" w:space="0" w:color="000000"/>
              <w:bottom w:val="single" w:sz="4" w:space="0" w:color="000000"/>
              <w:right w:val="single" w:sz="4" w:space="0" w:color="000000"/>
            </w:tcBorders>
          </w:tcPr>
          <w:p w:rsidR="000E24D7" w:rsidRDefault="000E24D7" w:rsidP="006B22DF">
            <w:r>
              <w:rPr>
                <w:rFonts w:ascii="Times New Roman" w:hAnsi="Times New Roman"/>
                <w:sz w:val="24"/>
              </w:rPr>
              <w:t xml:space="preserve"> </w:t>
            </w:r>
          </w:p>
        </w:tc>
        <w:tc>
          <w:tcPr>
            <w:tcW w:w="5149"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Methods of Partial discharge measurement. </w:t>
            </w:r>
            <w:r>
              <w:rPr>
                <w:rFonts w:ascii="Times New Roman" w:hAnsi="Times New Roman"/>
                <w:sz w:val="24"/>
              </w:rPr>
              <w:t xml:space="preserve"> </w:t>
            </w:r>
          </w:p>
        </w:tc>
      </w:tr>
      <w:tr w:rsidR="000E24D7" w:rsidTr="006B22DF">
        <w:trPr>
          <w:trHeight w:val="509"/>
          <w:jc w:val="center"/>
        </w:trPr>
        <w:tc>
          <w:tcPr>
            <w:tcW w:w="2218"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IS:6745 </w:t>
            </w:r>
            <w:r>
              <w:rPr>
                <w:rFonts w:ascii="Times New Roman" w:hAnsi="Times New Roman"/>
                <w:sz w:val="24"/>
              </w:rPr>
              <w:t xml:space="preserve"> </w:t>
            </w:r>
          </w:p>
        </w:tc>
        <w:tc>
          <w:tcPr>
            <w:tcW w:w="485" w:type="dxa"/>
            <w:tcBorders>
              <w:top w:val="single" w:sz="4" w:space="0" w:color="000000"/>
              <w:left w:val="single" w:sz="4" w:space="0" w:color="000000"/>
              <w:bottom w:val="single" w:sz="4" w:space="0" w:color="000000"/>
              <w:right w:val="single" w:sz="4" w:space="0" w:color="000000"/>
            </w:tcBorders>
          </w:tcPr>
          <w:p w:rsidR="000E24D7" w:rsidRDefault="000E24D7" w:rsidP="006B22DF">
            <w:r>
              <w:rPr>
                <w:rFonts w:ascii="Times New Roman" w:hAnsi="Times New Roman"/>
                <w:sz w:val="24"/>
              </w:rPr>
              <w:t xml:space="preserve"> </w:t>
            </w:r>
          </w:p>
        </w:tc>
        <w:tc>
          <w:tcPr>
            <w:tcW w:w="5149"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Method for determination of mass of zinc coating on zinc</w:t>
            </w:r>
            <w:r>
              <w:rPr>
                <w:rFonts w:ascii="Times New Roman" w:hAnsi="Times New Roman"/>
                <w:sz w:val="24"/>
              </w:rPr>
              <w:t xml:space="preserve"> </w:t>
            </w:r>
          </w:p>
        </w:tc>
      </w:tr>
      <w:tr w:rsidR="000E24D7" w:rsidTr="006B22DF">
        <w:trPr>
          <w:trHeight w:val="512"/>
          <w:jc w:val="center"/>
        </w:trPr>
        <w:tc>
          <w:tcPr>
            <w:tcW w:w="2218"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ANSI/IEEE-C.62.11 :</w:t>
            </w:r>
            <w:r>
              <w:rPr>
                <w:rFonts w:ascii="Times New Roman" w:hAnsi="Times New Roman"/>
                <w:sz w:val="24"/>
              </w:rPr>
              <w:t xml:space="preserve"> </w:t>
            </w:r>
          </w:p>
        </w:tc>
        <w:tc>
          <w:tcPr>
            <w:tcW w:w="485" w:type="dxa"/>
            <w:tcBorders>
              <w:top w:val="single" w:sz="4" w:space="0" w:color="000000"/>
              <w:left w:val="single" w:sz="4" w:space="0" w:color="000000"/>
              <w:bottom w:val="single" w:sz="4" w:space="0" w:color="000000"/>
              <w:right w:val="single" w:sz="4" w:space="0" w:color="000000"/>
            </w:tcBorders>
          </w:tcPr>
          <w:p w:rsidR="000E24D7" w:rsidRDefault="000E24D7" w:rsidP="006B22DF">
            <w:r>
              <w:rPr>
                <w:rFonts w:ascii="Times New Roman" w:hAnsi="Times New Roman"/>
                <w:sz w:val="24"/>
              </w:rPr>
              <w:t xml:space="preserve"> </w:t>
            </w:r>
          </w:p>
        </w:tc>
        <w:tc>
          <w:tcPr>
            <w:tcW w:w="5149" w:type="dxa"/>
            <w:tcBorders>
              <w:top w:val="single" w:sz="4" w:space="0" w:color="000000"/>
              <w:left w:val="single" w:sz="4" w:space="0" w:color="000000"/>
              <w:bottom w:val="single" w:sz="4" w:space="0" w:color="000000"/>
              <w:right w:val="single" w:sz="4" w:space="0" w:color="000000"/>
            </w:tcBorders>
          </w:tcPr>
          <w:p w:rsidR="000E24D7" w:rsidRDefault="000E24D7" w:rsidP="006B22DF">
            <w:pPr>
              <w:spacing w:after="47"/>
              <w:ind w:left="103"/>
            </w:pPr>
            <w:r>
              <w:rPr>
                <w:rFonts w:ascii="Times New Roman" w:hAnsi="Times New Roman"/>
              </w:rPr>
              <w:t xml:space="preserve">Metal oxide, coated iron and steel </w:t>
            </w:r>
            <w:proofErr w:type="spellStart"/>
            <w:r>
              <w:rPr>
                <w:rFonts w:ascii="Times New Roman" w:hAnsi="Times New Roman"/>
              </w:rPr>
              <w:t>articlesLightening</w:t>
            </w:r>
            <w:proofErr w:type="spellEnd"/>
            <w:r>
              <w:rPr>
                <w:rFonts w:ascii="Times New Roman" w:hAnsi="Times New Roman"/>
              </w:rPr>
              <w:t xml:space="preserve"> Arrestor for AC Power               </w:t>
            </w:r>
            <w:r>
              <w:rPr>
                <w:rFonts w:ascii="Times New Roman" w:hAnsi="Times New Roman"/>
                <w:sz w:val="24"/>
              </w:rPr>
              <w:t xml:space="preserve"> </w:t>
            </w:r>
          </w:p>
          <w:p w:rsidR="000E24D7" w:rsidRDefault="000E24D7" w:rsidP="006B22DF">
            <w:pPr>
              <w:ind w:left="824"/>
            </w:pPr>
            <w:r>
              <w:rPr>
                <w:rFonts w:ascii="Times New Roman" w:hAnsi="Times New Roman"/>
              </w:rPr>
              <w:t>(1982) Circuits.</w:t>
            </w:r>
            <w:r>
              <w:rPr>
                <w:rFonts w:ascii="Times New Roman" w:hAnsi="Times New Roman"/>
                <w:sz w:val="24"/>
              </w:rPr>
              <w:t xml:space="preserve"> </w:t>
            </w:r>
          </w:p>
        </w:tc>
      </w:tr>
      <w:tr w:rsidR="000E24D7" w:rsidTr="006B22DF">
        <w:trPr>
          <w:trHeight w:val="259"/>
          <w:jc w:val="center"/>
        </w:trPr>
        <w:tc>
          <w:tcPr>
            <w:tcW w:w="2218"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lastRenderedPageBreak/>
              <w:t xml:space="preserve">IEC –60099-4 </w:t>
            </w:r>
            <w:r>
              <w:rPr>
                <w:rFonts w:ascii="Times New Roman" w:hAnsi="Times New Roman"/>
                <w:sz w:val="24"/>
              </w:rPr>
              <w:t xml:space="preserve"> </w:t>
            </w:r>
          </w:p>
        </w:tc>
        <w:tc>
          <w:tcPr>
            <w:tcW w:w="485" w:type="dxa"/>
            <w:tcBorders>
              <w:top w:val="single" w:sz="4" w:space="0" w:color="000000"/>
              <w:left w:val="single" w:sz="4" w:space="0" w:color="000000"/>
              <w:bottom w:val="single" w:sz="4" w:space="0" w:color="000000"/>
              <w:right w:val="single" w:sz="4" w:space="0" w:color="000000"/>
            </w:tcBorders>
          </w:tcPr>
          <w:p w:rsidR="000E24D7" w:rsidRDefault="000E24D7" w:rsidP="006B22DF">
            <w:r>
              <w:rPr>
                <w:rFonts w:ascii="Times New Roman" w:hAnsi="Times New Roman"/>
                <w:sz w:val="24"/>
              </w:rPr>
              <w:t xml:space="preserve"> </w:t>
            </w:r>
          </w:p>
        </w:tc>
        <w:tc>
          <w:tcPr>
            <w:tcW w:w="5149"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Lightening Arrestors </w:t>
            </w:r>
            <w:r>
              <w:rPr>
                <w:rFonts w:ascii="Times New Roman" w:hAnsi="Times New Roman"/>
                <w:sz w:val="24"/>
              </w:rPr>
              <w:t xml:space="preserve"> </w:t>
            </w:r>
          </w:p>
        </w:tc>
      </w:tr>
    </w:tbl>
    <w:p w:rsidR="000E24D7" w:rsidRDefault="000E24D7" w:rsidP="000E24D7">
      <w:pPr>
        <w:spacing w:after="10" w:line="240" w:lineRule="auto"/>
        <w:ind w:left="994" w:right="1179"/>
      </w:pPr>
      <w:r>
        <w:rPr>
          <w:rFonts w:ascii="Times New Roman" w:hAnsi="Times New Roman"/>
        </w:rPr>
        <w:t xml:space="preserve"> </w:t>
      </w:r>
    </w:p>
    <w:p w:rsidR="000E24D7" w:rsidRDefault="000E24D7" w:rsidP="000E24D7">
      <w:pPr>
        <w:spacing w:after="15" w:line="242" w:lineRule="auto"/>
        <w:ind w:left="1800" w:right="13" w:hanging="720"/>
        <w:jc w:val="both"/>
      </w:pPr>
      <w:r>
        <w:rPr>
          <w:rFonts w:ascii="Times New Roman" w:hAnsi="Times New Roman"/>
        </w:rPr>
        <w:t xml:space="preserve">3.2.1.   </w:t>
      </w:r>
      <w:proofErr w:type="gramStart"/>
      <w:r>
        <w:rPr>
          <w:rFonts w:ascii="Times New Roman" w:hAnsi="Times New Roman"/>
        </w:rPr>
        <w:t>The  equipment</w:t>
      </w:r>
      <w:proofErr w:type="gramEnd"/>
      <w:r>
        <w:rPr>
          <w:rFonts w:ascii="Times New Roman" w:hAnsi="Times New Roman"/>
        </w:rPr>
        <w:t xml:space="preserve"> complying with any  other  internationally accepted  standards shall   also  be  considered if it ensures performance  equivalent to or superior  to  the Indian Standards. </w:t>
      </w:r>
    </w:p>
    <w:p w:rsidR="000E24D7" w:rsidRDefault="000E24D7" w:rsidP="000E24D7">
      <w:pPr>
        <w:spacing w:line="240" w:lineRule="auto"/>
        <w:ind w:left="994"/>
      </w:pPr>
      <w:r>
        <w:rPr>
          <w:rFonts w:ascii="Times New Roman" w:hAnsi="Times New Roman"/>
        </w:rPr>
        <w:t xml:space="preserve"> 3.3.       GENERAL REQUIREMENT </w:t>
      </w:r>
    </w:p>
    <w:p w:rsidR="000E24D7" w:rsidRDefault="000E24D7" w:rsidP="000E24D7">
      <w:pPr>
        <w:spacing w:line="240" w:lineRule="auto"/>
        <w:ind w:left="994"/>
      </w:pPr>
      <w:r>
        <w:rPr>
          <w:rFonts w:ascii="Times New Roman" w:hAnsi="Times New Roman"/>
        </w:rPr>
        <w:t xml:space="preserve"> 3.3.1.   The metal oxide gap less Lightening Arrestor without any series or shunt gap shall be suitable for protection of 9 kV side of Distribution Transformers, associated equipment and 9 kV lines from voltage Lightening resulting from natural disturbance like lightning as well as system disturbances. </w:t>
      </w:r>
    </w:p>
    <w:p w:rsidR="000E24D7" w:rsidRDefault="000E24D7" w:rsidP="000E24D7">
      <w:pPr>
        <w:spacing w:line="240" w:lineRule="auto"/>
        <w:ind w:left="994"/>
      </w:pPr>
      <w:r>
        <w:rPr>
          <w:rFonts w:ascii="Times New Roman" w:hAnsi="Times New Roman"/>
        </w:rPr>
        <w:t xml:space="preserve"> </w:t>
      </w:r>
    </w:p>
    <w:p w:rsidR="000E24D7" w:rsidRDefault="000E24D7" w:rsidP="000E24D7">
      <w:pPr>
        <w:numPr>
          <w:ilvl w:val="2"/>
          <w:numId w:val="34"/>
        </w:numPr>
        <w:spacing w:after="15" w:line="242" w:lineRule="auto"/>
        <w:ind w:right="203" w:hanging="720"/>
        <w:jc w:val="both"/>
      </w:pPr>
      <w:r>
        <w:rPr>
          <w:rFonts w:ascii="Times New Roman" w:hAnsi="Times New Roman"/>
        </w:rPr>
        <w:t xml:space="preserve">The  Lightening  arrestor  shall draw  negligible  current  at operating  voltage  and  at  the  same time  offer least resistance during the flow of Lightening current. </w:t>
      </w:r>
    </w:p>
    <w:p w:rsidR="000E24D7" w:rsidRDefault="000E24D7" w:rsidP="000E24D7">
      <w:pPr>
        <w:spacing w:line="240" w:lineRule="auto"/>
        <w:ind w:left="994"/>
      </w:pPr>
      <w:r>
        <w:rPr>
          <w:rFonts w:ascii="Times New Roman" w:hAnsi="Times New Roman"/>
        </w:rPr>
        <w:t xml:space="preserve"> </w:t>
      </w:r>
    </w:p>
    <w:p w:rsidR="000E24D7" w:rsidRDefault="000E24D7" w:rsidP="000E24D7">
      <w:pPr>
        <w:numPr>
          <w:ilvl w:val="2"/>
          <w:numId w:val="34"/>
        </w:numPr>
        <w:spacing w:after="15" w:line="242" w:lineRule="auto"/>
        <w:ind w:right="203" w:hanging="720"/>
        <w:jc w:val="both"/>
      </w:pPr>
      <w:r>
        <w:rPr>
          <w:rFonts w:ascii="Times New Roman" w:hAnsi="Times New Roman"/>
        </w:rPr>
        <w:t xml:space="preserve">The Lightening arrestor shall consist of non-linear metal oxide resistor elements placed in series and housed in electrical grade porcelain housing of specified </w:t>
      </w:r>
      <w:proofErr w:type="spellStart"/>
      <w:r>
        <w:rPr>
          <w:rFonts w:ascii="Times New Roman" w:hAnsi="Times New Roman"/>
        </w:rPr>
        <w:t>Creepage</w:t>
      </w:r>
      <w:proofErr w:type="spellEnd"/>
      <w:r>
        <w:rPr>
          <w:rFonts w:ascii="Times New Roman" w:hAnsi="Times New Roman"/>
        </w:rPr>
        <w:t xml:space="preserve"> distance. </w:t>
      </w:r>
    </w:p>
    <w:p w:rsidR="000E24D7" w:rsidRDefault="000E24D7" w:rsidP="000E24D7">
      <w:pPr>
        <w:spacing w:line="240" w:lineRule="auto"/>
        <w:ind w:left="994"/>
      </w:pPr>
      <w:r>
        <w:rPr>
          <w:rFonts w:ascii="Times New Roman" w:hAnsi="Times New Roman"/>
        </w:rPr>
        <w:t xml:space="preserve"> </w:t>
      </w:r>
    </w:p>
    <w:p w:rsidR="000E24D7" w:rsidRDefault="000E24D7" w:rsidP="000E24D7">
      <w:pPr>
        <w:numPr>
          <w:ilvl w:val="2"/>
          <w:numId w:val="34"/>
        </w:numPr>
        <w:spacing w:after="15" w:line="242" w:lineRule="auto"/>
        <w:ind w:right="203" w:hanging="720"/>
        <w:jc w:val="both"/>
      </w:pPr>
      <w:r>
        <w:rPr>
          <w:rFonts w:ascii="Times New Roman" w:hAnsi="Times New Roman"/>
        </w:rPr>
        <w:t xml:space="preserve">The assembly shall be hermetically sealed with suitable rubber gaskets with effective sealing system arrangement to prevent ingress of moisture. </w:t>
      </w:r>
    </w:p>
    <w:p w:rsidR="000E24D7" w:rsidRDefault="000E24D7" w:rsidP="000E24D7">
      <w:pPr>
        <w:spacing w:line="240" w:lineRule="auto"/>
        <w:ind w:left="994"/>
      </w:pPr>
      <w:r>
        <w:rPr>
          <w:rFonts w:ascii="Times New Roman" w:hAnsi="Times New Roman"/>
        </w:rPr>
        <w:t xml:space="preserve"> </w:t>
      </w:r>
    </w:p>
    <w:p w:rsidR="000E24D7" w:rsidRDefault="000E24D7" w:rsidP="000E24D7">
      <w:pPr>
        <w:numPr>
          <w:ilvl w:val="2"/>
          <w:numId w:val="34"/>
        </w:numPr>
        <w:spacing w:after="15" w:line="242" w:lineRule="auto"/>
        <w:ind w:right="203" w:hanging="720"/>
        <w:jc w:val="both"/>
      </w:pPr>
      <w:r>
        <w:rPr>
          <w:rFonts w:ascii="Times New Roman" w:hAnsi="Times New Roman"/>
        </w:rPr>
        <w:t xml:space="preserve">The Lightening arrestor shall be provided with line and earth terminals of suitable size.   The ground side terminal of Lightening  arrestor  shall  be connected   with  25x6  mm  galvanized  strip,  one   end connected to  the Lightening arrestor and second   end  to  a separate   ground  electrode.  The contractor   shall   also recommend the procedure which shall be followed in providing the </w:t>
      </w:r>
      <w:proofErr w:type="spellStart"/>
      <w:r>
        <w:rPr>
          <w:rFonts w:ascii="Times New Roman" w:hAnsi="Times New Roman"/>
        </w:rPr>
        <w:t>earthing</w:t>
      </w:r>
      <w:proofErr w:type="spellEnd"/>
      <w:r>
        <w:rPr>
          <w:rFonts w:ascii="Times New Roman" w:hAnsi="Times New Roman"/>
        </w:rPr>
        <w:t xml:space="preserve">/system to the Lightening Arrestor. </w:t>
      </w:r>
    </w:p>
    <w:p w:rsidR="000E24D7" w:rsidRDefault="000E24D7" w:rsidP="000E24D7">
      <w:pPr>
        <w:spacing w:after="25" w:line="240" w:lineRule="auto"/>
        <w:ind w:left="994"/>
      </w:pPr>
      <w:r>
        <w:rPr>
          <w:rFonts w:ascii="Times New Roman" w:hAnsi="Times New Roman"/>
        </w:rPr>
        <w:t xml:space="preserve"> </w:t>
      </w:r>
    </w:p>
    <w:p w:rsidR="000E24D7" w:rsidRDefault="000E24D7" w:rsidP="000E24D7">
      <w:pPr>
        <w:numPr>
          <w:ilvl w:val="2"/>
          <w:numId w:val="34"/>
        </w:numPr>
        <w:spacing w:after="15" w:line="242" w:lineRule="auto"/>
        <w:ind w:right="203" w:hanging="720"/>
        <w:jc w:val="both"/>
      </w:pPr>
      <w:r>
        <w:rPr>
          <w:rFonts w:ascii="Times New Roman" w:hAnsi="Times New Roman"/>
        </w:rPr>
        <w:t xml:space="preserve">The Lightening arrestor shall not operate under   power frequency and temporary over voltage conditions but under Lightening conditions, the Lightening arrestor shall change over to the conducting mode. </w:t>
      </w:r>
    </w:p>
    <w:p w:rsidR="000E24D7" w:rsidRDefault="000E24D7" w:rsidP="000E24D7">
      <w:pPr>
        <w:numPr>
          <w:ilvl w:val="2"/>
          <w:numId w:val="34"/>
        </w:numPr>
        <w:spacing w:after="15" w:line="242" w:lineRule="auto"/>
        <w:ind w:right="203" w:hanging="720"/>
        <w:jc w:val="both"/>
      </w:pPr>
      <w:r>
        <w:rPr>
          <w:rFonts w:ascii="Times New Roman" w:hAnsi="Times New Roman"/>
        </w:rPr>
        <w:t xml:space="preserve">The Lightening arrestor shall be suitable for circuit breaker performing 0-0.3 min-CO-3 </w:t>
      </w:r>
      <w:proofErr w:type="spellStart"/>
      <w:r>
        <w:rPr>
          <w:rFonts w:ascii="Times New Roman" w:hAnsi="Times New Roman"/>
        </w:rPr>
        <w:t>minCO</w:t>
      </w:r>
      <w:proofErr w:type="spellEnd"/>
      <w:r>
        <w:rPr>
          <w:rFonts w:ascii="Times New Roman" w:hAnsi="Times New Roman"/>
        </w:rPr>
        <w:t xml:space="preserve">- duty in the system. </w:t>
      </w:r>
    </w:p>
    <w:p w:rsidR="000E24D7" w:rsidRDefault="000E24D7" w:rsidP="000E24D7">
      <w:pPr>
        <w:spacing w:line="240" w:lineRule="auto"/>
        <w:ind w:left="994"/>
      </w:pPr>
      <w:r>
        <w:rPr>
          <w:rFonts w:ascii="Times New Roman" w:hAnsi="Times New Roman"/>
        </w:rPr>
        <w:t xml:space="preserve"> </w:t>
      </w:r>
    </w:p>
    <w:p w:rsidR="000E24D7" w:rsidRDefault="000E24D7" w:rsidP="000E24D7">
      <w:pPr>
        <w:numPr>
          <w:ilvl w:val="2"/>
          <w:numId w:val="34"/>
        </w:numPr>
        <w:spacing w:after="15" w:line="242" w:lineRule="auto"/>
        <w:ind w:right="203" w:hanging="720"/>
        <w:jc w:val="both"/>
      </w:pPr>
      <w:r>
        <w:rPr>
          <w:rFonts w:ascii="Times New Roman" w:hAnsi="Times New Roman"/>
        </w:rPr>
        <w:t xml:space="preserve">The reference current of the arrestor shall be high enough to eliminate the influence of grading and stray capacitance on the measured reference voltage. </w:t>
      </w:r>
    </w:p>
    <w:p w:rsidR="000E24D7" w:rsidRDefault="000E24D7" w:rsidP="000E24D7">
      <w:pPr>
        <w:spacing w:line="240" w:lineRule="auto"/>
        <w:ind w:left="994"/>
      </w:pPr>
      <w:r>
        <w:rPr>
          <w:rFonts w:ascii="Times New Roman" w:hAnsi="Times New Roman"/>
        </w:rPr>
        <w:t xml:space="preserve"> </w:t>
      </w:r>
    </w:p>
    <w:p w:rsidR="000E24D7" w:rsidRDefault="000E24D7" w:rsidP="000E24D7">
      <w:pPr>
        <w:numPr>
          <w:ilvl w:val="2"/>
          <w:numId w:val="34"/>
        </w:numPr>
        <w:spacing w:after="15" w:line="242" w:lineRule="auto"/>
        <w:ind w:right="203" w:hanging="720"/>
        <w:jc w:val="both"/>
      </w:pPr>
      <w:r>
        <w:rPr>
          <w:rFonts w:ascii="Times New Roman" w:hAnsi="Times New Roman"/>
        </w:rPr>
        <w:t xml:space="preserve">The Lightening Arrestor shall be thermally stable and the contractor shall furnish a copy of thermal stability test with the bid. </w:t>
      </w:r>
    </w:p>
    <w:p w:rsidR="000E24D7" w:rsidRDefault="000E24D7" w:rsidP="000E24D7">
      <w:pPr>
        <w:spacing w:line="240" w:lineRule="auto"/>
        <w:ind w:left="994"/>
      </w:pPr>
      <w:r>
        <w:rPr>
          <w:rFonts w:ascii="Times New Roman" w:hAnsi="Times New Roman"/>
        </w:rPr>
        <w:t xml:space="preserve"> </w:t>
      </w:r>
    </w:p>
    <w:p w:rsidR="000E24D7" w:rsidRDefault="000E24D7" w:rsidP="000E24D7">
      <w:pPr>
        <w:numPr>
          <w:ilvl w:val="2"/>
          <w:numId w:val="34"/>
        </w:numPr>
        <w:spacing w:after="15" w:line="242" w:lineRule="auto"/>
        <w:ind w:right="203" w:hanging="720"/>
        <w:jc w:val="both"/>
      </w:pPr>
      <w:r>
        <w:rPr>
          <w:rFonts w:ascii="Times New Roman" w:hAnsi="Times New Roman"/>
        </w:rPr>
        <w:t xml:space="preserve">The arrestor shall be capable of handling terminal energy for high </w:t>
      </w:r>
      <w:proofErr w:type="spellStart"/>
      <w:r>
        <w:rPr>
          <w:rFonts w:ascii="Times New Roman" w:hAnsi="Times New Roman"/>
        </w:rPr>
        <w:t>Lightenings</w:t>
      </w:r>
      <w:proofErr w:type="spellEnd"/>
      <w:r>
        <w:rPr>
          <w:rFonts w:ascii="Times New Roman" w:hAnsi="Times New Roman"/>
        </w:rPr>
        <w:t xml:space="preserve">, external pollution and transient over voltage and have low losses at operating voltages. </w:t>
      </w:r>
    </w:p>
    <w:p w:rsidR="000E24D7" w:rsidRDefault="000E24D7" w:rsidP="000E24D7">
      <w:pPr>
        <w:spacing w:line="240" w:lineRule="auto"/>
        <w:ind w:left="994"/>
      </w:pPr>
      <w:r>
        <w:rPr>
          <w:rFonts w:ascii="Times New Roman" w:hAnsi="Times New Roman"/>
        </w:rPr>
        <w:t xml:space="preserve"> </w:t>
      </w:r>
    </w:p>
    <w:p w:rsidR="000E24D7" w:rsidRDefault="000E24D7" w:rsidP="000E24D7">
      <w:pPr>
        <w:spacing w:after="15" w:line="242" w:lineRule="auto"/>
        <w:ind w:left="1090" w:right="13" w:hanging="10"/>
        <w:jc w:val="both"/>
      </w:pPr>
      <w:r>
        <w:rPr>
          <w:rFonts w:ascii="Times New Roman" w:hAnsi="Times New Roman"/>
        </w:rPr>
        <w:lastRenderedPageBreak/>
        <w:t xml:space="preserve">3.4.       ARRESTOR HOUSING </w:t>
      </w:r>
    </w:p>
    <w:p w:rsidR="000E24D7" w:rsidRDefault="000E24D7" w:rsidP="000E24D7">
      <w:pPr>
        <w:spacing w:line="240" w:lineRule="auto"/>
        <w:ind w:left="994"/>
      </w:pPr>
      <w:r>
        <w:rPr>
          <w:rFonts w:ascii="Times New Roman" w:hAnsi="Times New Roman"/>
        </w:rPr>
        <w:t xml:space="preserve"> </w:t>
      </w:r>
    </w:p>
    <w:p w:rsidR="000E24D7" w:rsidRDefault="000E24D7" w:rsidP="000E24D7">
      <w:pPr>
        <w:numPr>
          <w:ilvl w:val="2"/>
          <w:numId w:val="39"/>
        </w:numPr>
        <w:spacing w:after="15" w:line="242" w:lineRule="auto"/>
        <w:ind w:right="634" w:hanging="720"/>
        <w:jc w:val="both"/>
      </w:pPr>
      <w:r>
        <w:rPr>
          <w:rFonts w:ascii="Times New Roman" w:hAnsi="Times New Roman"/>
        </w:rPr>
        <w:t xml:space="preserve">The arrestor housing shall be made up of porcelain/silicon </w:t>
      </w:r>
      <w:proofErr w:type="gramStart"/>
      <w:r>
        <w:rPr>
          <w:rFonts w:ascii="Times New Roman" w:hAnsi="Times New Roman"/>
        </w:rPr>
        <w:t>porcelain  housing</w:t>
      </w:r>
      <w:proofErr w:type="gramEnd"/>
      <w:r>
        <w:rPr>
          <w:rFonts w:ascii="Times New Roman" w:hAnsi="Times New Roman"/>
        </w:rPr>
        <w:t xml:space="preserve"> and shall be homogenous, free from laminations, cavities and other flaws of imperfections that might affect the mechanical and dielectric quality.  The housing shall be of uniform brown (for porcelain)/ Grey (for porcelain </w:t>
      </w:r>
      <w:proofErr w:type="gramStart"/>
      <w:r>
        <w:rPr>
          <w:rFonts w:ascii="Times New Roman" w:hAnsi="Times New Roman"/>
        </w:rPr>
        <w:t>housing )</w:t>
      </w:r>
      <w:proofErr w:type="gramEnd"/>
      <w:r>
        <w:rPr>
          <w:rFonts w:ascii="Times New Roman" w:hAnsi="Times New Roman"/>
        </w:rPr>
        <w:t xml:space="preserve"> </w:t>
      </w:r>
      <w:proofErr w:type="spellStart"/>
      <w:r>
        <w:rPr>
          <w:rFonts w:ascii="Times New Roman" w:hAnsi="Times New Roman"/>
        </w:rPr>
        <w:t>colour</w:t>
      </w:r>
      <w:proofErr w:type="spellEnd"/>
      <w:r>
        <w:rPr>
          <w:rFonts w:ascii="Times New Roman" w:hAnsi="Times New Roman"/>
        </w:rPr>
        <w:t xml:space="preserve">, free from blisters, burrs and other similar defects. </w:t>
      </w:r>
    </w:p>
    <w:p w:rsidR="000E24D7" w:rsidRDefault="000E24D7" w:rsidP="000E24D7">
      <w:pPr>
        <w:spacing w:line="240" w:lineRule="auto"/>
        <w:ind w:left="994"/>
      </w:pPr>
      <w:r>
        <w:rPr>
          <w:rFonts w:ascii="Times New Roman" w:hAnsi="Times New Roman"/>
        </w:rPr>
        <w:t xml:space="preserve"> </w:t>
      </w:r>
    </w:p>
    <w:p w:rsidR="000E24D7" w:rsidRDefault="000E24D7" w:rsidP="000E24D7">
      <w:pPr>
        <w:numPr>
          <w:ilvl w:val="2"/>
          <w:numId w:val="39"/>
        </w:numPr>
        <w:spacing w:after="15" w:line="242" w:lineRule="auto"/>
        <w:ind w:right="634" w:hanging="720"/>
        <w:jc w:val="both"/>
      </w:pPr>
      <w:r>
        <w:rPr>
          <w:rFonts w:ascii="Times New Roman" w:hAnsi="Times New Roman"/>
        </w:rPr>
        <w:t xml:space="preserve">The housing shall be so coordinated that external flashover shall not occur due to application of any impulse or switching Lightening voltage </w:t>
      </w:r>
      <w:proofErr w:type="spellStart"/>
      <w:r>
        <w:rPr>
          <w:rFonts w:ascii="Times New Roman" w:hAnsi="Times New Roman"/>
        </w:rPr>
        <w:t>upto</w:t>
      </w:r>
      <w:proofErr w:type="spellEnd"/>
      <w:r>
        <w:rPr>
          <w:rFonts w:ascii="Times New Roman" w:hAnsi="Times New Roman"/>
        </w:rPr>
        <w:t xml:space="preserve"> the maximum design value for arrestor.  The arrestors shall not fail due to contamination. </w:t>
      </w:r>
    </w:p>
    <w:p w:rsidR="000E24D7" w:rsidRDefault="000E24D7" w:rsidP="000E24D7">
      <w:pPr>
        <w:spacing w:line="240" w:lineRule="auto"/>
        <w:ind w:left="994"/>
      </w:pPr>
      <w:r>
        <w:rPr>
          <w:rFonts w:ascii="Times New Roman" w:hAnsi="Times New Roman"/>
        </w:rPr>
        <w:t xml:space="preserve"> </w:t>
      </w:r>
    </w:p>
    <w:p w:rsidR="000E24D7" w:rsidRDefault="000E24D7" w:rsidP="000E24D7">
      <w:pPr>
        <w:numPr>
          <w:ilvl w:val="2"/>
          <w:numId w:val="39"/>
        </w:numPr>
        <w:spacing w:after="15" w:line="242" w:lineRule="auto"/>
        <w:ind w:right="634" w:hanging="720"/>
        <w:jc w:val="both"/>
      </w:pPr>
      <w:r>
        <w:rPr>
          <w:rFonts w:ascii="Times New Roman" w:hAnsi="Times New Roman"/>
        </w:rPr>
        <w:t xml:space="preserve">Sealed housing s shall exhibit no measurable leakage. </w:t>
      </w:r>
    </w:p>
    <w:p w:rsidR="000E24D7" w:rsidRDefault="000E24D7" w:rsidP="000E24D7">
      <w:pPr>
        <w:spacing w:line="240" w:lineRule="auto"/>
        <w:ind w:left="994"/>
      </w:pPr>
      <w:r>
        <w:rPr>
          <w:rFonts w:ascii="Times New Roman" w:hAnsi="Times New Roman"/>
        </w:rPr>
        <w:t xml:space="preserve"> </w:t>
      </w:r>
    </w:p>
    <w:p w:rsidR="000E24D7" w:rsidRDefault="000E24D7" w:rsidP="000E24D7">
      <w:pPr>
        <w:numPr>
          <w:ilvl w:val="1"/>
          <w:numId w:val="28"/>
        </w:numPr>
        <w:spacing w:after="15" w:line="242" w:lineRule="auto"/>
        <w:ind w:left="1798" w:right="13" w:hanging="718"/>
        <w:jc w:val="both"/>
      </w:pPr>
      <w:r>
        <w:rPr>
          <w:rFonts w:ascii="Times New Roman" w:hAnsi="Times New Roman"/>
        </w:rPr>
        <w:t xml:space="preserve">ARRESTOR MOUNTING </w:t>
      </w:r>
    </w:p>
    <w:p w:rsidR="000E24D7" w:rsidRDefault="000E24D7" w:rsidP="000E24D7">
      <w:pPr>
        <w:spacing w:line="240" w:lineRule="auto"/>
        <w:ind w:left="1440" w:hanging="446"/>
        <w:rPr>
          <w:rFonts w:ascii="Times New Roman" w:hAnsi="Times New Roman"/>
        </w:rPr>
      </w:pPr>
      <w:r>
        <w:rPr>
          <w:rFonts w:ascii="Times New Roman" w:hAnsi="Times New Roman"/>
        </w:rPr>
        <w:t xml:space="preserve"> </w:t>
      </w:r>
      <w:r>
        <w:rPr>
          <w:rFonts w:ascii="Times New Roman" w:hAnsi="Times New Roman"/>
        </w:rPr>
        <w:tab/>
        <w:t xml:space="preserve">The arrestors shall be suitable for mounting on 4 pole/2 pole structure used for pole mounted transformer and for incoming and outgoing lines. </w:t>
      </w:r>
    </w:p>
    <w:p w:rsidR="000E24D7" w:rsidRDefault="000E24D7" w:rsidP="000E24D7">
      <w:pPr>
        <w:spacing w:line="240" w:lineRule="auto"/>
        <w:ind w:left="1440" w:hanging="446"/>
        <w:rPr>
          <w:rFonts w:ascii="Times New Roman" w:hAnsi="Times New Roman"/>
        </w:rPr>
      </w:pPr>
    </w:p>
    <w:p w:rsidR="000E24D7" w:rsidRDefault="000E24D7" w:rsidP="000E24D7">
      <w:pPr>
        <w:spacing w:line="240" w:lineRule="auto"/>
        <w:ind w:left="1440" w:hanging="446"/>
      </w:pPr>
    </w:p>
    <w:p w:rsidR="000E24D7" w:rsidRDefault="000E24D7" w:rsidP="000E24D7">
      <w:pPr>
        <w:numPr>
          <w:ilvl w:val="1"/>
          <w:numId w:val="28"/>
        </w:numPr>
        <w:spacing w:after="0" w:line="242" w:lineRule="auto"/>
        <w:ind w:left="1798" w:right="13" w:hanging="718"/>
        <w:jc w:val="both"/>
      </w:pPr>
      <w:r>
        <w:rPr>
          <w:rFonts w:ascii="Times New Roman" w:hAnsi="Times New Roman"/>
        </w:rPr>
        <w:t xml:space="preserve">FITTINGS &amp; ACCESSORIES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numPr>
          <w:ilvl w:val="2"/>
          <w:numId w:val="33"/>
        </w:numPr>
        <w:spacing w:after="0" w:line="242" w:lineRule="auto"/>
        <w:ind w:right="690" w:hanging="705"/>
        <w:jc w:val="both"/>
      </w:pPr>
      <w:r>
        <w:rPr>
          <w:rFonts w:ascii="Times New Roman" w:hAnsi="Times New Roman"/>
        </w:rPr>
        <w:t xml:space="preserve">The Lightening arrestor shall be complete with disconnector and terminal connectors and all other accessories. </w:t>
      </w:r>
    </w:p>
    <w:p w:rsidR="000E24D7" w:rsidRDefault="000E24D7" w:rsidP="000E24D7">
      <w:pPr>
        <w:spacing w:after="0"/>
        <w:ind w:left="994" w:right="9727"/>
      </w:pPr>
      <w:r>
        <w:rPr>
          <w:rFonts w:ascii="Times New Roman" w:hAnsi="Times New Roman"/>
        </w:rPr>
        <w:t xml:space="preserve">  </w:t>
      </w:r>
    </w:p>
    <w:p w:rsidR="000E24D7" w:rsidRDefault="000E24D7" w:rsidP="000E24D7">
      <w:pPr>
        <w:numPr>
          <w:ilvl w:val="2"/>
          <w:numId w:val="33"/>
        </w:numPr>
        <w:spacing w:after="0" w:line="242" w:lineRule="auto"/>
        <w:ind w:right="690" w:hanging="705"/>
        <w:jc w:val="both"/>
      </w:pPr>
      <w:r>
        <w:rPr>
          <w:rFonts w:ascii="Times New Roman" w:hAnsi="Times New Roman"/>
        </w:rPr>
        <w:t xml:space="preserve">The terminals shall be non-magnetic, corrosion proof, robust and of adequate size and shall be so located that incoming and outgoing connections are made with minimum possible bends.   The top metal cap and base of Lightening arrestor shall be galvanized.  The line terminal shall have a built in clamping device which can be adjusted for both horizontal and vertical </w:t>
      </w:r>
      <w:proofErr w:type="spellStart"/>
      <w:r>
        <w:rPr>
          <w:rFonts w:ascii="Times New Roman" w:hAnsi="Times New Roman"/>
        </w:rPr>
        <w:t>take off</w:t>
      </w:r>
      <w:proofErr w:type="spellEnd"/>
      <w:r>
        <w:rPr>
          <w:rFonts w:ascii="Times New Roman" w:hAnsi="Times New Roman"/>
        </w:rPr>
        <w:t xml:space="preserve">.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spacing w:after="0" w:line="242" w:lineRule="auto"/>
        <w:ind w:left="1090" w:right="13" w:hanging="10"/>
        <w:jc w:val="both"/>
      </w:pPr>
      <w:r>
        <w:rPr>
          <w:rFonts w:ascii="Times New Roman" w:hAnsi="Times New Roman"/>
        </w:rPr>
        <w:t xml:space="preserve">3.7.       TESTS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spacing w:after="0" w:line="242" w:lineRule="auto"/>
        <w:ind w:left="1090" w:right="13" w:hanging="10"/>
        <w:jc w:val="both"/>
      </w:pPr>
      <w:r>
        <w:rPr>
          <w:rFonts w:ascii="Times New Roman" w:hAnsi="Times New Roman"/>
        </w:rPr>
        <w:t xml:space="preserve">3.7.1.   Test on Lightening Arrestors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spacing w:after="0" w:line="271" w:lineRule="auto"/>
        <w:ind w:left="1810" w:right="768" w:hanging="10"/>
      </w:pPr>
      <w:r>
        <w:rPr>
          <w:rFonts w:ascii="Times New Roman" w:hAnsi="Times New Roman"/>
        </w:rPr>
        <w:t xml:space="preserve">The Lightening Arrestors offered shall be type tested and shall be subjected to routine and acceptance tests in accordance with </w:t>
      </w:r>
      <w:proofErr w:type="gramStart"/>
      <w:r>
        <w:rPr>
          <w:rFonts w:ascii="Times New Roman" w:hAnsi="Times New Roman"/>
        </w:rPr>
        <w:t>IS :</w:t>
      </w:r>
      <w:proofErr w:type="gramEnd"/>
      <w:r>
        <w:rPr>
          <w:rFonts w:ascii="Times New Roman" w:hAnsi="Times New Roman"/>
        </w:rPr>
        <w:t xml:space="preserve"> 3070 (Part-3)-1993. In addition, the suitability of the Lightening arresters shall also be established for the followings </w:t>
      </w:r>
    </w:p>
    <w:p w:rsidR="000E24D7" w:rsidRDefault="000E24D7" w:rsidP="000E24D7">
      <w:pPr>
        <w:spacing w:line="240" w:lineRule="auto"/>
        <w:ind w:left="994"/>
      </w:pPr>
      <w:r>
        <w:rPr>
          <w:rFonts w:ascii="Times New Roman" w:hAnsi="Times New Roman"/>
        </w:rPr>
        <w:t xml:space="preserve"> </w:t>
      </w:r>
    </w:p>
    <w:p w:rsidR="000E24D7" w:rsidRDefault="000E24D7" w:rsidP="000E24D7">
      <w:pPr>
        <w:spacing w:after="15" w:line="242" w:lineRule="auto"/>
        <w:ind w:left="1825" w:right="13" w:hanging="10"/>
        <w:jc w:val="both"/>
      </w:pPr>
      <w:r>
        <w:rPr>
          <w:rFonts w:ascii="Times New Roman" w:hAnsi="Times New Roman"/>
        </w:rPr>
        <w:t xml:space="preserve">a)         Acceptance tests: </w:t>
      </w:r>
    </w:p>
    <w:p w:rsidR="000E24D7" w:rsidRDefault="000E24D7" w:rsidP="000E24D7">
      <w:pPr>
        <w:spacing w:after="23" w:line="271" w:lineRule="auto"/>
        <w:ind w:left="1810" w:right="1333" w:hanging="10"/>
        <w:rPr>
          <w:rFonts w:ascii="Times New Roman" w:hAnsi="Times New Roman"/>
        </w:rPr>
      </w:pPr>
      <w:proofErr w:type="spellStart"/>
      <w:r>
        <w:rPr>
          <w:rFonts w:ascii="Times New Roman" w:hAnsi="Times New Roman"/>
        </w:rPr>
        <w:t>i</w:t>
      </w:r>
      <w:proofErr w:type="spellEnd"/>
      <w:r>
        <w:rPr>
          <w:rFonts w:ascii="Times New Roman" w:hAnsi="Times New Roman"/>
        </w:rPr>
        <w:t xml:space="preserve">)          Measurement of power frequency reference voltage of arrester units.  </w:t>
      </w:r>
    </w:p>
    <w:p w:rsidR="000E24D7" w:rsidRDefault="000E24D7" w:rsidP="000E24D7">
      <w:pPr>
        <w:spacing w:after="23" w:line="271" w:lineRule="auto"/>
        <w:ind w:left="1810" w:right="1049" w:hanging="10"/>
      </w:pPr>
      <w:r>
        <w:rPr>
          <w:rFonts w:ascii="Times New Roman" w:hAnsi="Times New Roman"/>
        </w:rPr>
        <w:lastRenderedPageBreak/>
        <w:t xml:space="preserve">ii)          Lightning impulse residual voltage on arrester units (IEC clause 6.3.2) </w:t>
      </w:r>
    </w:p>
    <w:p w:rsidR="000E24D7" w:rsidRDefault="000E24D7" w:rsidP="000E24D7">
      <w:pPr>
        <w:spacing w:after="17" w:line="240" w:lineRule="auto"/>
        <w:ind w:left="994"/>
      </w:pPr>
      <w:r>
        <w:rPr>
          <w:rFonts w:ascii="Times New Roman" w:hAnsi="Times New Roman"/>
        </w:rPr>
        <w:t xml:space="preserve"> </w:t>
      </w:r>
      <w:r>
        <w:rPr>
          <w:rFonts w:ascii="Times New Roman" w:hAnsi="Times New Roman"/>
        </w:rPr>
        <w:tab/>
        <w:t xml:space="preserve">       iii)         Internal ionization or partial discharge test </w:t>
      </w:r>
    </w:p>
    <w:p w:rsidR="000E24D7" w:rsidRDefault="000E24D7" w:rsidP="000E24D7">
      <w:pPr>
        <w:spacing w:after="12" w:line="240" w:lineRule="auto"/>
        <w:ind w:left="994"/>
      </w:pPr>
      <w:r>
        <w:rPr>
          <w:rFonts w:ascii="Times New Roman" w:hAnsi="Times New Roman"/>
        </w:rPr>
        <w:t xml:space="preserve"> </w:t>
      </w:r>
    </w:p>
    <w:p w:rsidR="000E24D7" w:rsidRDefault="000E24D7" w:rsidP="000E24D7">
      <w:pPr>
        <w:spacing w:line="240" w:lineRule="auto"/>
        <w:ind w:left="994"/>
      </w:pPr>
      <w:r>
        <w:rPr>
          <w:rFonts w:ascii="Times New Roman" w:hAnsi="Times New Roman"/>
        </w:rPr>
        <w:t xml:space="preserve"> </w:t>
      </w:r>
      <w:r>
        <w:rPr>
          <w:rFonts w:ascii="Times New Roman" w:hAnsi="Times New Roman"/>
        </w:rPr>
        <w:tab/>
        <w:t xml:space="preserve">         b)         Special Acceptance tests: </w:t>
      </w:r>
    </w:p>
    <w:p w:rsidR="000E24D7" w:rsidRDefault="000E24D7" w:rsidP="000E24D7">
      <w:pPr>
        <w:spacing w:after="15" w:line="242" w:lineRule="auto"/>
        <w:ind w:left="1440" w:right="13" w:firstLine="720"/>
        <w:jc w:val="both"/>
      </w:pPr>
      <w:proofErr w:type="spellStart"/>
      <w:r>
        <w:rPr>
          <w:rFonts w:ascii="Times New Roman" w:hAnsi="Times New Roman"/>
        </w:rPr>
        <w:t>i</w:t>
      </w:r>
      <w:proofErr w:type="spellEnd"/>
      <w:r>
        <w:rPr>
          <w:rFonts w:ascii="Times New Roman" w:hAnsi="Times New Roman"/>
        </w:rPr>
        <w:t xml:space="preserve">)          Thermal stability test (IEC clause 7.2.2) </w:t>
      </w:r>
    </w:p>
    <w:p w:rsidR="000E24D7" w:rsidRDefault="000E24D7" w:rsidP="000E24D7">
      <w:pPr>
        <w:spacing w:after="8" w:line="240" w:lineRule="auto"/>
        <w:ind w:left="994"/>
      </w:pPr>
      <w:r>
        <w:rPr>
          <w:rFonts w:ascii="Times New Roman" w:hAnsi="Times New Roman"/>
        </w:rPr>
        <w:t xml:space="preserve">  </w:t>
      </w:r>
    </w:p>
    <w:p w:rsidR="000E24D7" w:rsidRDefault="000E24D7" w:rsidP="000E24D7">
      <w:pPr>
        <w:spacing w:after="15" w:line="242" w:lineRule="auto"/>
        <w:ind w:left="1443" w:right="13" w:firstLine="717"/>
        <w:jc w:val="both"/>
      </w:pPr>
      <w:r>
        <w:rPr>
          <w:rFonts w:ascii="Times New Roman" w:hAnsi="Times New Roman"/>
        </w:rPr>
        <w:t xml:space="preserve">c)          Routine tests: Measurement of reference voltage </w:t>
      </w:r>
    </w:p>
    <w:p w:rsidR="000E24D7" w:rsidRDefault="000E24D7" w:rsidP="000E24D7">
      <w:pPr>
        <w:spacing w:after="0" w:line="240" w:lineRule="auto"/>
        <w:ind w:left="994"/>
        <w:rPr>
          <w:rFonts w:ascii="Times New Roman" w:hAnsi="Times New Roman"/>
        </w:rPr>
      </w:pP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proofErr w:type="spellStart"/>
      <w:r>
        <w:rPr>
          <w:rFonts w:ascii="Times New Roman" w:hAnsi="Times New Roman"/>
        </w:rPr>
        <w:t>i</w:t>
      </w:r>
      <w:proofErr w:type="spellEnd"/>
      <w:r>
        <w:rPr>
          <w:rFonts w:ascii="Times New Roman" w:hAnsi="Times New Roman"/>
        </w:rPr>
        <w:t xml:space="preserve">)          Residual voltage test of arrester unit </w:t>
      </w:r>
    </w:p>
    <w:p w:rsidR="000E24D7" w:rsidRDefault="000E24D7" w:rsidP="000E24D7">
      <w:pPr>
        <w:spacing w:after="0" w:line="240" w:lineRule="auto"/>
        <w:ind w:left="2434" w:firstLine="446"/>
      </w:pPr>
      <w:r>
        <w:rPr>
          <w:rFonts w:ascii="Times New Roman" w:hAnsi="Times New Roman"/>
        </w:rPr>
        <w:t xml:space="preserve">ii)          Internal ionization or partial discharge test  </w:t>
      </w:r>
    </w:p>
    <w:p w:rsidR="000E24D7" w:rsidRDefault="000E24D7" w:rsidP="000E24D7">
      <w:pPr>
        <w:spacing w:after="15" w:line="242" w:lineRule="auto"/>
        <w:ind w:left="2396" w:right="1286" w:firstLine="484"/>
        <w:jc w:val="both"/>
      </w:pPr>
      <w:r>
        <w:rPr>
          <w:rFonts w:ascii="Times New Roman" w:hAnsi="Times New Roman"/>
        </w:rPr>
        <w:t>iii)</w:t>
      </w:r>
      <w:r>
        <w:rPr>
          <w:rFonts w:ascii="Times New Roman" w:hAnsi="Times New Roman"/>
        </w:rPr>
        <w:tab/>
        <w:t xml:space="preserve">Sealing test </w:t>
      </w:r>
    </w:p>
    <w:p w:rsidR="000E24D7" w:rsidRDefault="000E24D7" w:rsidP="000E24D7">
      <w:pPr>
        <w:numPr>
          <w:ilvl w:val="0"/>
          <w:numId w:val="43"/>
        </w:numPr>
        <w:spacing w:after="15" w:line="242" w:lineRule="auto"/>
        <w:ind w:right="1286"/>
        <w:jc w:val="both"/>
      </w:pPr>
      <w:r>
        <w:rPr>
          <w:rFonts w:ascii="Times New Roman" w:hAnsi="Times New Roman"/>
        </w:rPr>
        <w:t xml:space="preserve">Verticality check on completely assembled Lightening arresters as a sample test on each lot if applicable. </w:t>
      </w:r>
    </w:p>
    <w:p w:rsidR="000E24D7" w:rsidRDefault="000E24D7" w:rsidP="000E24D7">
      <w:pPr>
        <w:spacing w:line="240" w:lineRule="auto"/>
        <w:ind w:left="2880" w:hanging="1886"/>
      </w:pPr>
      <w:r>
        <w:rPr>
          <w:rFonts w:ascii="Times New Roman" w:hAnsi="Times New Roman"/>
        </w:rPr>
        <w:t xml:space="preserve">                     d) </w:t>
      </w:r>
      <w:r>
        <w:rPr>
          <w:rFonts w:ascii="Times New Roman" w:hAnsi="Times New Roman"/>
        </w:rPr>
        <w:tab/>
        <w:t>Type tests: Following shall be type test As per IS 3070 (Part 3)-/IEC</w:t>
      </w:r>
      <w:proofErr w:type="gramStart"/>
      <w:r>
        <w:rPr>
          <w:rFonts w:ascii="Times New Roman" w:hAnsi="Times New Roman"/>
        </w:rPr>
        <w:t>;60094</w:t>
      </w:r>
      <w:proofErr w:type="gramEnd"/>
      <w:r>
        <w:rPr>
          <w:rFonts w:ascii="Times New Roman" w:hAnsi="Times New Roman"/>
        </w:rPr>
        <w:t xml:space="preserve"> or its latest amendment </w:t>
      </w:r>
    </w:p>
    <w:p w:rsidR="000E24D7" w:rsidRDefault="000E24D7" w:rsidP="000E24D7">
      <w:pPr>
        <w:spacing w:line="240" w:lineRule="auto"/>
        <w:ind w:left="994"/>
      </w:pPr>
      <w:r>
        <w:rPr>
          <w:rFonts w:ascii="Times New Roman" w:hAnsi="Times New Roman"/>
        </w:rPr>
        <w:t xml:space="preserve">  </w:t>
      </w:r>
    </w:p>
    <w:tbl>
      <w:tblPr>
        <w:tblStyle w:val="TableGrid0"/>
        <w:tblW w:w="5970" w:type="dxa"/>
        <w:jc w:val="center"/>
        <w:tblInd w:w="0" w:type="dxa"/>
        <w:tblCellMar>
          <w:left w:w="5" w:type="dxa"/>
          <w:right w:w="115" w:type="dxa"/>
        </w:tblCellMar>
        <w:tblLook w:val="04A0" w:firstRow="1" w:lastRow="0" w:firstColumn="1" w:lastColumn="0" w:noHBand="0" w:noVBand="1"/>
      </w:tblPr>
      <w:tblGrid>
        <w:gridCol w:w="725"/>
        <w:gridCol w:w="5245"/>
      </w:tblGrid>
      <w:tr w:rsidR="000E24D7" w:rsidTr="006B22DF">
        <w:trPr>
          <w:trHeight w:val="1136"/>
          <w:jc w:val="center"/>
        </w:trPr>
        <w:tc>
          <w:tcPr>
            <w:tcW w:w="725" w:type="dxa"/>
            <w:tcBorders>
              <w:top w:val="single" w:sz="4" w:space="0" w:color="000000"/>
              <w:left w:val="single" w:sz="4" w:space="0" w:color="000000"/>
              <w:bottom w:val="single" w:sz="4" w:space="0" w:color="000000"/>
              <w:right w:val="single" w:sz="4" w:space="0" w:color="000000"/>
            </w:tcBorders>
          </w:tcPr>
          <w:p w:rsidR="000E24D7" w:rsidRDefault="000E24D7" w:rsidP="006B22DF">
            <w:pPr>
              <w:jc w:val="center"/>
            </w:pPr>
            <w:r>
              <w:rPr>
                <w:rFonts w:ascii="Times New Roman" w:hAnsi="Times New Roman"/>
              </w:rPr>
              <w:t>1.</w:t>
            </w:r>
            <w:r>
              <w:rPr>
                <w:rFonts w:ascii="Times New Roman" w:hAnsi="Times New Roman"/>
                <w:sz w:val="24"/>
              </w:rPr>
              <w:t xml:space="preserve"> </w:t>
            </w:r>
          </w:p>
        </w:tc>
        <w:tc>
          <w:tcPr>
            <w:tcW w:w="5245"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Insulation Withstand test</w:t>
            </w:r>
            <w:r>
              <w:rPr>
                <w:rFonts w:ascii="Times New Roman" w:hAnsi="Times New Roman"/>
                <w:sz w:val="24"/>
              </w:rPr>
              <w:t xml:space="preserve"> </w:t>
            </w:r>
          </w:p>
          <w:p w:rsidR="000E24D7" w:rsidRDefault="000E24D7" w:rsidP="006B22DF">
            <w:r>
              <w:rPr>
                <w:rFonts w:ascii="Times New Roman" w:hAnsi="Times New Roman"/>
                <w:sz w:val="24"/>
              </w:rPr>
              <w:t xml:space="preserve"> </w:t>
            </w:r>
          </w:p>
          <w:p w:rsidR="000E24D7" w:rsidRDefault="000E24D7" w:rsidP="006B22DF">
            <w:pPr>
              <w:ind w:left="103" w:right="1556"/>
            </w:pPr>
            <w:r>
              <w:rPr>
                <w:rFonts w:ascii="Times New Roman" w:hAnsi="Times New Roman"/>
              </w:rPr>
              <w:t xml:space="preserve">a)         Lightning Impulse voltage test b)         Power Frequency (Dry </w:t>
            </w:r>
          </w:p>
        </w:tc>
      </w:tr>
      <w:tr w:rsidR="000E24D7" w:rsidTr="006B22DF">
        <w:trPr>
          <w:trHeight w:val="1447"/>
          <w:jc w:val="center"/>
        </w:trPr>
        <w:tc>
          <w:tcPr>
            <w:tcW w:w="725" w:type="dxa"/>
            <w:tcBorders>
              <w:top w:val="single" w:sz="4" w:space="0" w:color="000000"/>
              <w:left w:val="single" w:sz="4" w:space="0" w:color="000000"/>
              <w:bottom w:val="single" w:sz="4" w:space="0" w:color="000000"/>
              <w:right w:val="single" w:sz="4" w:space="0" w:color="000000"/>
            </w:tcBorders>
          </w:tcPr>
          <w:p w:rsidR="000E24D7" w:rsidRDefault="000E24D7" w:rsidP="006B22DF">
            <w:pPr>
              <w:jc w:val="center"/>
            </w:pPr>
            <w:r>
              <w:rPr>
                <w:rFonts w:ascii="Times New Roman" w:hAnsi="Times New Roman"/>
              </w:rPr>
              <w:t xml:space="preserve">2. </w:t>
            </w:r>
            <w:r>
              <w:rPr>
                <w:rFonts w:ascii="Times New Roman" w:hAnsi="Times New Roman"/>
                <w:sz w:val="24"/>
              </w:rPr>
              <w:t xml:space="preserve"> </w:t>
            </w:r>
          </w:p>
        </w:tc>
        <w:tc>
          <w:tcPr>
            <w:tcW w:w="5245"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&amp; Wet)Residual Voltage Test </w:t>
            </w:r>
            <w:r>
              <w:rPr>
                <w:rFonts w:ascii="Times New Roman" w:hAnsi="Times New Roman"/>
                <w:sz w:val="24"/>
              </w:rPr>
              <w:t xml:space="preserve"> </w:t>
            </w:r>
            <w:r>
              <w:rPr>
                <w:rFonts w:ascii="Times New Roman" w:hAnsi="Times New Roman"/>
                <w:sz w:val="24"/>
              </w:rPr>
              <w:tab/>
              <w:t xml:space="preserve"> </w:t>
            </w:r>
          </w:p>
          <w:p w:rsidR="000E24D7" w:rsidRDefault="000E24D7" w:rsidP="006B22DF">
            <w:r>
              <w:rPr>
                <w:rFonts w:ascii="Times New Roman" w:hAnsi="Times New Roman"/>
                <w:sz w:val="24"/>
              </w:rPr>
              <w:t xml:space="preserve"> </w:t>
            </w:r>
          </w:p>
          <w:p w:rsidR="000E24D7" w:rsidRDefault="000E24D7" w:rsidP="006B22DF">
            <w:pPr>
              <w:ind w:left="103" w:right="823"/>
              <w:jc w:val="both"/>
            </w:pPr>
            <w:r>
              <w:rPr>
                <w:rFonts w:ascii="Times New Roman" w:hAnsi="Times New Roman"/>
              </w:rPr>
              <w:t>a)         Steep current impulse residual voltage test b)         Lightning Impulse Residual Voltage Test</w:t>
            </w:r>
            <w:r>
              <w:rPr>
                <w:rFonts w:ascii="Times New Roman" w:hAnsi="Times New Roman"/>
                <w:sz w:val="24"/>
              </w:rPr>
              <w:t xml:space="preserve"> </w:t>
            </w:r>
          </w:p>
        </w:tc>
      </w:tr>
      <w:tr w:rsidR="000E24D7" w:rsidTr="006B22DF">
        <w:trPr>
          <w:trHeight w:val="533"/>
          <w:jc w:val="center"/>
        </w:trPr>
        <w:tc>
          <w:tcPr>
            <w:tcW w:w="725" w:type="dxa"/>
            <w:tcBorders>
              <w:top w:val="single" w:sz="4" w:space="0" w:color="000000"/>
              <w:left w:val="single" w:sz="4" w:space="0" w:color="000000"/>
              <w:bottom w:val="single" w:sz="4" w:space="0" w:color="000000"/>
              <w:right w:val="single" w:sz="4" w:space="0" w:color="000000"/>
            </w:tcBorders>
          </w:tcPr>
          <w:p w:rsidR="000E24D7" w:rsidRDefault="000E24D7" w:rsidP="006B22DF">
            <w:pPr>
              <w:jc w:val="center"/>
            </w:pPr>
            <w:r>
              <w:rPr>
                <w:rFonts w:ascii="Times New Roman" w:hAnsi="Times New Roman"/>
              </w:rPr>
              <w:t xml:space="preserve">3. </w:t>
            </w:r>
            <w:r>
              <w:rPr>
                <w:rFonts w:ascii="Times New Roman" w:hAnsi="Times New Roman"/>
                <w:sz w:val="24"/>
              </w:rPr>
              <w:t xml:space="preserve"> </w:t>
            </w:r>
          </w:p>
        </w:tc>
        <w:tc>
          <w:tcPr>
            <w:tcW w:w="5245"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Long duration current impulse withstand test </w:t>
            </w:r>
            <w:r>
              <w:rPr>
                <w:rFonts w:ascii="Times New Roman" w:hAnsi="Times New Roman"/>
                <w:sz w:val="24"/>
              </w:rPr>
              <w:t xml:space="preserve"> </w:t>
            </w:r>
          </w:p>
        </w:tc>
      </w:tr>
      <w:tr w:rsidR="000E24D7" w:rsidTr="006B22DF">
        <w:trPr>
          <w:trHeight w:val="535"/>
          <w:jc w:val="center"/>
        </w:trPr>
        <w:tc>
          <w:tcPr>
            <w:tcW w:w="725" w:type="dxa"/>
            <w:tcBorders>
              <w:top w:val="single" w:sz="4" w:space="0" w:color="000000"/>
              <w:left w:val="single" w:sz="4" w:space="0" w:color="000000"/>
              <w:bottom w:val="single" w:sz="4" w:space="0" w:color="000000"/>
              <w:right w:val="single" w:sz="4" w:space="0" w:color="000000"/>
            </w:tcBorders>
          </w:tcPr>
          <w:p w:rsidR="000E24D7" w:rsidRDefault="000E24D7" w:rsidP="006B22DF">
            <w:pPr>
              <w:jc w:val="center"/>
            </w:pPr>
            <w:r>
              <w:rPr>
                <w:rFonts w:ascii="Times New Roman" w:hAnsi="Times New Roman"/>
              </w:rPr>
              <w:t xml:space="preserve">4. </w:t>
            </w:r>
            <w:r>
              <w:rPr>
                <w:rFonts w:ascii="Times New Roman" w:hAnsi="Times New Roman"/>
                <w:sz w:val="24"/>
              </w:rPr>
              <w:t xml:space="preserve"> </w:t>
            </w:r>
          </w:p>
        </w:tc>
        <w:tc>
          <w:tcPr>
            <w:tcW w:w="5245"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High current impulse operating duty test </w:t>
            </w:r>
            <w:r>
              <w:rPr>
                <w:rFonts w:ascii="Times New Roman" w:hAnsi="Times New Roman"/>
                <w:sz w:val="24"/>
              </w:rPr>
              <w:t xml:space="preserve"> </w:t>
            </w:r>
          </w:p>
        </w:tc>
      </w:tr>
      <w:tr w:rsidR="000E24D7" w:rsidTr="006B22DF">
        <w:trPr>
          <w:trHeight w:val="530"/>
          <w:jc w:val="center"/>
        </w:trPr>
        <w:tc>
          <w:tcPr>
            <w:tcW w:w="725" w:type="dxa"/>
            <w:tcBorders>
              <w:top w:val="single" w:sz="4" w:space="0" w:color="000000"/>
              <w:left w:val="single" w:sz="4" w:space="0" w:color="000000"/>
              <w:bottom w:val="single" w:sz="4" w:space="0" w:color="000000"/>
              <w:right w:val="single" w:sz="4" w:space="0" w:color="000000"/>
            </w:tcBorders>
          </w:tcPr>
          <w:p w:rsidR="000E24D7" w:rsidRDefault="000E24D7" w:rsidP="006B22DF">
            <w:pPr>
              <w:jc w:val="center"/>
            </w:pPr>
            <w:r>
              <w:rPr>
                <w:rFonts w:ascii="Times New Roman" w:hAnsi="Times New Roman"/>
              </w:rPr>
              <w:t xml:space="preserve">5. </w:t>
            </w:r>
            <w:r>
              <w:rPr>
                <w:rFonts w:ascii="Times New Roman" w:hAnsi="Times New Roman"/>
                <w:sz w:val="24"/>
              </w:rPr>
              <w:t xml:space="preserve"> </w:t>
            </w:r>
          </w:p>
        </w:tc>
        <w:tc>
          <w:tcPr>
            <w:tcW w:w="5245"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Power frequency voltage Vs. Time characteristics </w:t>
            </w:r>
            <w:r>
              <w:rPr>
                <w:rFonts w:ascii="Times New Roman" w:hAnsi="Times New Roman"/>
                <w:sz w:val="24"/>
              </w:rPr>
              <w:t xml:space="preserve"> </w:t>
            </w:r>
          </w:p>
        </w:tc>
      </w:tr>
      <w:tr w:rsidR="000E24D7" w:rsidTr="006B22DF">
        <w:trPr>
          <w:trHeight w:val="533"/>
          <w:jc w:val="center"/>
        </w:trPr>
        <w:tc>
          <w:tcPr>
            <w:tcW w:w="725" w:type="dxa"/>
            <w:tcBorders>
              <w:top w:val="single" w:sz="4" w:space="0" w:color="000000"/>
              <w:left w:val="single" w:sz="4" w:space="0" w:color="000000"/>
              <w:bottom w:val="single" w:sz="4" w:space="0" w:color="000000"/>
              <w:right w:val="single" w:sz="4" w:space="0" w:color="000000"/>
            </w:tcBorders>
          </w:tcPr>
          <w:p w:rsidR="000E24D7" w:rsidRDefault="000E24D7" w:rsidP="006B22DF">
            <w:pPr>
              <w:jc w:val="center"/>
            </w:pPr>
            <w:r>
              <w:rPr>
                <w:rFonts w:ascii="Times New Roman" w:hAnsi="Times New Roman"/>
              </w:rPr>
              <w:t xml:space="preserve">6. </w:t>
            </w:r>
            <w:r>
              <w:rPr>
                <w:rFonts w:ascii="Times New Roman" w:hAnsi="Times New Roman"/>
                <w:sz w:val="24"/>
              </w:rPr>
              <w:t xml:space="preserve"> </w:t>
            </w:r>
          </w:p>
        </w:tc>
        <w:tc>
          <w:tcPr>
            <w:tcW w:w="5245"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Accelerated Ageing test </w:t>
            </w:r>
            <w:r>
              <w:rPr>
                <w:rFonts w:ascii="Times New Roman" w:hAnsi="Times New Roman"/>
                <w:sz w:val="24"/>
              </w:rPr>
              <w:t xml:space="preserve"> </w:t>
            </w:r>
          </w:p>
        </w:tc>
      </w:tr>
      <w:tr w:rsidR="000E24D7" w:rsidTr="006B22DF">
        <w:trPr>
          <w:trHeight w:val="533"/>
          <w:jc w:val="center"/>
        </w:trPr>
        <w:tc>
          <w:tcPr>
            <w:tcW w:w="725" w:type="dxa"/>
            <w:tcBorders>
              <w:top w:val="single" w:sz="4" w:space="0" w:color="000000"/>
              <w:left w:val="single" w:sz="4" w:space="0" w:color="000000"/>
              <w:bottom w:val="single" w:sz="4" w:space="0" w:color="000000"/>
              <w:right w:val="single" w:sz="4" w:space="0" w:color="000000"/>
            </w:tcBorders>
          </w:tcPr>
          <w:p w:rsidR="000E24D7" w:rsidRDefault="000E24D7" w:rsidP="006B22DF">
            <w:pPr>
              <w:jc w:val="center"/>
            </w:pPr>
            <w:r>
              <w:rPr>
                <w:rFonts w:ascii="Times New Roman" w:hAnsi="Times New Roman"/>
              </w:rPr>
              <w:t xml:space="preserve">7. </w:t>
            </w:r>
            <w:r>
              <w:rPr>
                <w:rFonts w:ascii="Times New Roman" w:hAnsi="Times New Roman"/>
                <w:sz w:val="24"/>
              </w:rPr>
              <w:t xml:space="preserve"> </w:t>
            </w:r>
          </w:p>
        </w:tc>
        <w:tc>
          <w:tcPr>
            <w:tcW w:w="5245"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Artificial pollution test (for porcelain housing ) </w:t>
            </w:r>
            <w:r>
              <w:rPr>
                <w:rFonts w:ascii="Times New Roman" w:hAnsi="Times New Roman"/>
                <w:sz w:val="24"/>
              </w:rPr>
              <w:t xml:space="preserve"> </w:t>
            </w:r>
          </w:p>
        </w:tc>
      </w:tr>
      <w:tr w:rsidR="000E24D7" w:rsidTr="006B22DF">
        <w:trPr>
          <w:trHeight w:val="530"/>
          <w:jc w:val="center"/>
        </w:trPr>
        <w:tc>
          <w:tcPr>
            <w:tcW w:w="725" w:type="dxa"/>
            <w:tcBorders>
              <w:top w:val="single" w:sz="4" w:space="0" w:color="000000"/>
              <w:left w:val="single" w:sz="4" w:space="0" w:color="000000"/>
              <w:bottom w:val="single" w:sz="4" w:space="0" w:color="000000"/>
              <w:right w:val="single" w:sz="4" w:space="0" w:color="000000"/>
            </w:tcBorders>
          </w:tcPr>
          <w:p w:rsidR="000E24D7" w:rsidRDefault="000E24D7" w:rsidP="006B22DF">
            <w:pPr>
              <w:jc w:val="center"/>
            </w:pPr>
            <w:r>
              <w:rPr>
                <w:rFonts w:ascii="Times New Roman" w:hAnsi="Times New Roman"/>
              </w:rPr>
              <w:t xml:space="preserve">8. </w:t>
            </w:r>
            <w:r>
              <w:rPr>
                <w:rFonts w:ascii="Times New Roman" w:hAnsi="Times New Roman"/>
                <w:sz w:val="24"/>
              </w:rPr>
              <w:t xml:space="preserve"> </w:t>
            </w:r>
          </w:p>
        </w:tc>
        <w:tc>
          <w:tcPr>
            <w:tcW w:w="5245"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Partial discharge test </w:t>
            </w:r>
            <w:r>
              <w:rPr>
                <w:rFonts w:ascii="Times New Roman" w:hAnsi="Times New Roman"/>
                <w:sz w:val="24"/>
              </w:rPr>
              <w:t xml:space="preserve"> </w:t>
            </w:r>
          </w:p>
        </w:tc>
      </w:tr>
      <w:tr w:rsidR="000E24D7" w:rsidTr="006B22DF">
        <w:trPr>
          <w:trHeight w:val="533"/>
          <w:jc w:val="center"/>
        </w:trPr>
        <w:tc>
          <w:tcPr>
            <w:tcW w:w="725" w:type="dxa"/>
            <w:tcBorders>
              <w:top w:val="single" w:sz="4" w:space="0" w:color="000000"/>
              <w:left w:val="single" w:sz="4" w:space="0" w:color="000000"/>
              <w:bottom w:val="single" w:sz="4" w:space="0" w:color="000000"/>
              <w:right w:val="single" w:sz="4" w:space="0" w:color="000000"/>
            </w:tcBorders>
          </w:tcPr>
          <w:p w:rsidR="000E24D7" w:rsidRDefault="000E24D7" w:rsidP="006B22DF">
            <w:pPr>
              <w:jc w:val="center"/>
            </w:pPr>
            <w:r>
              <w:rPr>
                <w:rFonts w:ascii="Times New Roman" w:hAnsi="Times New Roman"/>
              </w:rPr>
              <w:t xml:space="preserve">9. </w:t>
            </w:r>
            <w:r>
              <w:rPr>
                <w:rFonts w:ascii="Times New Roman" w:hAnsi="Times New Roman"/>
                <w:sz w:val="24"/>
              </w:rPr>
              <w:t xml:space="preserve"> </w:t>
            </w:r>
          </w:p>
        </w:tc>
        <w:tc>
          <w:tcPr>
            <w:tcW w:w="5245"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Visual Examination (for porcelain housing ) </w:t>
            </w:r>
            <w:r>
              <w:rPr>
                <w:rFonts w:ascii="Times New Roman" w:hAnsi="Times New Roman"/>
                <w:sz w:val="24"/>
              </w:rPr>
              <w:t xml:space="preserve"> </w:t>
            </w:r>
          </w:p>
        </w:tc>
      </w:tr>
      <w:tr w:rsidR="000E24D7" w:rsidTr="006B22DF">
        <w:trPr>
          <w:trHeight w:val="533"/>
          <w:jc w:val="center"/>
        </w:trPr>
        <w:tc>
          <w:tcPr>
            <w:tcW w:w="725" w:type="dxa"/>
            <w:tcBorders>
              <w:top w:val="single" w:sz="4" w:space="0" w:color="000000"/>
              <w:left w:val="single" w:sz="4" w:space="0" w:color="000000"/>
              <w:bottom w:val="single" w:sz="4" w:space="0" w:color="000000"/>
              <w:right w:val="single" w:sz="4" w:space="0" w:color="000000"/>
            </w:tcBorders>
          </w:tcPr>
          <w:p w:rsidR="000E24D7" w:rsidRDefault="000E24D7" w:rsidP="006B22DF">
            <w:pPr>
              <w:jc w:val="center"/>
            </w:pPr>
            <w:r>
              <w:rPr>
                <w:rFonts w:ascii="Times New Roman" w:hAnsi="Times New Roman"/>
              </w:rPr>
              <w:t xml:space="preserve">10. </w:t>
            </w:r>
            <w:r>
              <w:rPr>
                <w:rFonts w:ascii="Times New Roman" w:hAnsi="Times New Roman"/>
                <w:sz w:val="24"/>
              </w:rPr>
              <w:t xml:space="preserve"> </w:t>
            </w:r>
          </w:p>
        </w:tc>
        <w:tc>
          <w:tcPr>
            <w:tcW w:w="5245"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a) Temperature cycle test (for porcelain housing ) </w:t>
            </w:r>
            <w:r>
              <w:rPr>
                <w:rFonts w:ascii="Times New Roman" w:hAnsi="Times New Roman"/>
                <w:sz w:val="24"/>
              </w:rPr>
              <w:t xml:space="preserve"> </w:t>
            </w:r>
          </w:p>
        </w:tc>
      </w:tr>
      <w:tr w:rsidR="000E24D7" w:rsidTr="006B22DF">
        <w:trPr>
          <w:trHeight w:val="804"/>
          <w:jc w:val="center"/>
        </w:trPr>
        <w:tc>
          <w:tcPr>
            <w:tcW w:w="725" w:type="dxa"/>
            <w:tcBorders>
              <w:top w:val="single" w:sz="4" w:space="0" w:color="000000"/>
              <w:left w:val="single" w:sz="4" w:space="0" w:color="000000"/>
              <w:bottom w:val="single" w:sz="4" w:space="0" w:color="000000"/>
              <w:right w:val="single" w:sz="4" w:space="0" w:color="000000"/>
            </w:tcBorders>
          </w:tcPr>
          <w:p w:rsidR="000E24D7" w:rsidRDefault="000E24D7" w:rsidP="006B22DF">
            <w:pPr>
              <w:jc w:val="center"/>
            </w:pPr>
            <w:r>
              <w:rPr>
                <w:rFonts w:ascii="Times New Roman" w:hAnsi="Times New Roman"/>
              </w:rPr>
              <w:lastRenderedPageBreak/>
              <w:t xml:space="preserve">11. </w:t>
            </w:r>
            <w:r>
              <w:rPr>
                <w:rFonts w:ascii="Times New Roman" w:hAnsi="Times New Roman"/>
                <w:sz w:val="24"/>
              </w:rPr>
              <w:t xml:space="preserve"> </w:t>
            </w:r>
          </w:p>
        </w:tc>
        <w:tc>
          <w:tcPr>
            <w:tcW w:w="5245"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Mechanical Failing Load test </w:t>
            </w:r>
            <w:r>
              <w:rPr>
                <w:rFonts w:ascii="Times New Roman" w:hAnsi="Times New Roman"/>
                <w:sz w:val="24"/>
              </w:rPr>
              <w:t xml:space="preserve"> </w:t>
            </w:r>
          </w:p>
          <w:p w:rsidR="000E24D7" w:rsidRDefault="000E24D7" w:rsidP="006B22DF">
            <w:r>
              <w:rPr>
                <w:rFonts w:ascii="Times New Roman" w:hAnsi="Times New Roman"/>
                <w:sz w:val="24"/>
              </w:rPr>
              <w:t xml:space="preserve"> </w:t>
            </w:r>
          </w:p>
          <w:p w:rsidR="000E24D7" w:rsidRDefault="000E24D7" w:rsidP="006B22DF">
            <w:pPr>
              <w:ind w:left="103"/>
            </w:pPr>
            <w:r>
              <w:rPr>
                <w:rFonts w:ascii="Times New Roman" w:hAnsi="Times New Roman"/>
              </w:rPr>
              <w:t>(Bending Strength test)</w:t>
            </w:r>
            <w:r>
              <w:rPr>
                <w:rFonts w:ascii="Times New Roman" w:hAnsi="Times New Roman"/>
                <w:sz w:val="24"/>
              </w:rPr>
              <w:t xml:space="preserve"> </w:t>
            </w:r>
          </w:p>
        </w:tc>
      </w:tr>
      <w:tr w:rsidR="000E24D7" w:rsidTr="006B22DF">
        <w:trPr>
          <w:trHeight w:val="533"/>
          <w:jc w:val="center"/>
        </w:trPr>
        <w:tc>
          <w:tcPr>
            <w:tcW w:w="725" w:type="dxa"/>
            <w:tcBorders>
              <w:top w:val="single" w:sz="4" w:space="0" w:color="000000"/>
              <w:left w:val="single" w:sz="4" w:space="0" w:color="000000"/>
              <w:bottom w:val="single" w:sz="4" w:space="0" w:color="000000"/>
              <w:right w:val="single" w:sz="4" w:space="0" w:color="000000"/>
            </w:tcBorders>
          </w:tcPr>
          <w:p w:rsidR="000E24D7" w:rsidRDefault="000E24D7" w:rsidP="006B22DF">
            <w:pPr>
              <w:jc w:val="center"/>
            </w:pPr>
            <w:r>
              <w:rPr>
                <w:rFonts w:ascii="Times New Roman" w:hAnsi="Times New Roman"/>
              </w:rPr>
              <w:t xml:space="preserve">12. </w:t>
            </w:r>
            <w:r>
              <w:rPr>
                <w:rFonts w:ascii="Times New Roman" w:hAnsi="Times New Roman"/>
                <w:sz w:val="24"/>
              </w:rPr>
              <w:t xml:space="preserve"> </w:t>
            </w:r>
          </w:p>
        </w:tc>
        <w:tc>
          <w:tcPr>
            <w:tcW w:w="5245"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Uniformity of Zinc coating, Mass of zinc coating </w:t>
            </w:r>
            <w:r>
              <w:rPr>
                <w:rFonts w:ascii="Times New Roman" w:hAnsi="Times New Roman"/>
                <w:sz w:val="24"/>
              </w:rPr>
              <w:t xml:space="preserve"> </w:t>
            </w:r>
          </w:p>
        </w:tc>
      </w:tr>
      <w:tr w:rsidR="000E24D7" w:rsidTr="006B22DF">
        <w:trPr>
          <w:trHeight w:val="529"/>
          <w:jc w:val="center"/>
        </w:trPr>
        <w:tc>
          <w:tcPr>
            <w:tcW w:w="725" w:type="dxa"/>
            <w:tcBorders>
              <w:top w:val="single" w:sz="4" w:space="0" w:color="000000"/>
              <w:left w:val="single" w:sz="4" w:space="0" w:color="000000"/>
              <w:bottom w:val="single" w:sz="4" w:space="0" w:color="000000"/>
              <w:right w:val="single" w:sz="4" w:space="0" w:color="000000"/>
            </w:tcBorders>
          </w:tcPr>
          <w:p w:rsidR="000E24D7" w:rsidRDefault="000E24D7" w:rsidP="006B22DF">
            <w:pPr>
              <w:jc w:val="center"/>
            </w:pPr>
            <w:r>
              <w:rPr>
                <w:rFonts w:ascii="Times New Roman" w:hAnsi="Times New Roman"/>
              </w:rPr>
              <w:t xml:space="preserve">13. </w:t>
            </w:r>
            <w:r>
              <w:rPr>
                <w:rFonts w:ascii="Times New Roman" w:hAnsi="Times New Roman"/>
                <w:sz w:val="24"/>
              </w:rPr>
              <w:t xml:space="preserve"> </w:t>
            </w:r>
          </w:p>
        </w:tc>
        <w:tc>
          <w:tcPr>
            <w:tcW w:w="5245"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 xml:space="preserve">Time versus current curve (for disconnector) </w:t>
            </w:r>
            <w:r>
              <w:rPr>
                <w:rFonts w:ascii="Times New Roman" w:hAnsi="Times New Roman"/>
                <w:sz w:val="24"/>
              </w:rPr>
              <w:t xml:space="preserve"> </w:t>
            </w:r>
          </w:p>
        </w:tc>
      </w:tr>
      <w:tr w:rsidR="000E24D7" w:rsidTr="006B22DF">
        <w:trPr>
          <w:trHeight w:val="535"/>
          <w:jc w:val="center"/>
        </w:trPr>
        <w:tc>
          <w:tcPr>
            <w:tcW w:w="725" w:type="dxa"/>
            <w:tcBorders>
              <w:top w:val="single" w:sz="4" w:space="0" w:color="000000"/>
              <w:left w:val="single" w:sz="4" w:space="0" w:color="000000"/>
              <w:bottom w:val="single" w:sz="4" w:space="0" w:color="000000"/>
              <w:right w:val="single" w:sz="4" w:space="0" w:color="000000"/>
            </w:tcBorders>
          </w:tcPr>
          <w:p w:rsidR="000E24D7" w:rsidRDefault="000E24D7" w:rsidP="006B22DF">
            <w:pPr>
              <w:jc w:val="center"/>
            </w:pPr>
            <w:r>
              <w:rPr>
                <w:rFonts w:ascii="Times New Roman" w:hAnsi="Times New Roman"/>
              </w:rPr>
              <w:t>14.</w:t>
            </w:r>
            <w:r>
              <w:rPr>
                <w:rFonts w:ascii="Times New Roman" w:hAnsi="Times New Roman"/>
                <w:sz w:val="24"/>
              </w:rPr>
              <w:t xml:space="preserve"> </w:t>
            </w:r>
          </w:p>
        </w:tc>
        <w:tc>
          <w:tcPr>
            <w:tcW w:w="5245" w:type="dxa"/>
            <w:tcBorders>
              <w:top w:val="single" w:sz="4" w:space="0" w:color="000000"/>
              <w:left w:val="single" w:sz="4" w:space="0" w:color="000000"/>
              <w:bottom w:val="single" w:sz="4" w:space="0" w:color="000000"/>
              <w:right w:val="single" w:sz="4" w:space="0" w:color="000000"/>
            </w:tcBorders>
          </w:tcPr>
          <w:p w:rsidR="000E24D7" w:rsidRDefault="000E24D7" w:rsidP="006B22DF">
            <w:pPr>
              <w:ind w:left="103"/>
            </w:pPr>
            <w:r>
              <w:rPr>
                <w:rFonts w:ascii="Times New Roman" w:hAnsi="Times New Roman"/>
              </w:rPr>
              <w:t>Weather ageing test (for polymer housing )</w:t>
            </w:r>
            <w:r>
              <w:rPr>
                <w:rFonts w:ascii="Times New Roman" w:hAnsi="Times New Roman"/>
                <w:sz w:val="24"/>
              </w:rPr>
              <w:t xml:space="preserve"> </w:t>
            </w:r>
          </w:p>
        </w:tc>
      </w:tr>
    </w:tbl>
    <w:p w:rsidR="000E24D7" w:rsidRDefault="000E24D7" w:rsidP="000E24D7">
      <w:pPr>
        <w:spacing w:after="10" w:line="240" w:lineRule="auto"/>
        <w:ind w:left="994" w:right="2410"/>
      </w:pPr>
      <w:r>
        <w:rPr>
          <w:rFonts w:ascii="Times New Roman" w:hAnsi="Times New Roman"/>
        </w:rPr>
        <w:t xml:space="preserve"> </w:t>
      </w:r>
    </w:p>
    <w:p w:rsidR="000E24D7" w:rsidRDefault="000E24D7" w:rsidP="000E24D7">
      <w:pPr>
        <w:numPr>
          <w:ilvl w:val="2"/>
          <w:numId w:val="38"/>
        </w:numPr>
        <w:spacing w:after="0" w:line="242" w:lineRule="auto"/>
        <w:ind w:right="13" w:hanging="720"/>
        <w:jc w:val="both"/>
      </w:pPr>
      <w:r>
        <w:rPr>
          <w:rFonts w:ascii="Times New Roman" w:hAnsi="Times New Roman"/>
        </w:rPr>
        <w:t xml:space="preserve">The maximum residual voltages corresponding </w:t>
      </w:r>
      <w:proofErr w:type="gramStart"/>
      <w:r>
        <w:rPr>
          <w:rFonts w:ascii="Times New Roman" w:hAnsi="Times New Roman"/>
        </w:rPr>
        <w:t>to  nominal</w:t>
      </w:r>
      <w:proofErr w:type="gramEnd"/>
      <w:r>
        <w:rPr>
          <w:rFonts w:ascii="Times New Roman" w:hAnsi="Times New Roman"/>
        </w:rPr>
        <w:t xml:space="preserve"> discharge  current  of 5  kA  for  steep  current, impulse residual voltage test, lightning impulse protection level and  switching impulse level shall generally conform to Annex-K of IEC-99-4.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numPr>
          <w:ilvl w:val="2"/>
          <w:numId w:val="38"/>
        </w:numPr>
        <w:spacing w:after="0" w:line="242" w:lineRule="auto"/>
        <w:ind w:right="13" w:hanging="720"/>
        <w:jc w:val="both"/>
      </w:pPr>
      <w:r>
        <w:rPr>
          <w:rFonts w:ascii="Times New Roman" w:hAnsi="Times New Roman"/>
        </w:rPr>
        <w:t xml:space="preserve">The contractor shall furnish   the copies of the   type   tests and the characteristics curves between the residual voltage and  nominal  discharge  current  of  the  offered  Lightening arrestor   and   power   frequency voltage   v/s   time characteristic  of  the  Lightening  arrestor  subsequent   to impulse  energy  consumption as per clause 6.6.7 of IS:3070 (Part-3) offered </w:t>
      </w:r>
      <w:proofErr w:type="spellStart"/>
      <w:r>
        <w:rPr>
          <w:rFonts w:ascii="Times New Roman" w:hAnsi="Times New Roman"/>
        </w:rPr>
        <w:t>alongwith</w:t>
      </w:r>
      <w:proofErr w:type="spellEnd"/>
      <w:r>
        <w:rPr>
          <w:rFonts w:ascii="Times New Roman" w:hAnsi="Times New Roman"/>
        </w:rPr>
        <w:t xml:space="preserve"> the GTP.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numPr>
          <w:ilvl w:val="2"/>
          <w:numId w:val="38"/>
        </w:numPr>
        <w:spacing w:after="0" w:line="242" w:lineRule="auto"/>
        <w:ind w:right="13" w:hanging="720"/>
        <w:jc w:val="both"/>
      </w:pPr>
      <w:r>
        <w:rPr>
          <w:rFonts w:ascii="Times New Roman" w:hAnsi="Times New Roman"/>
        </w:rPr>
        <w:t xml:space="preserve">The Lightening arrestor housing shall also be type tested and shall be subjected to routine and acceptance tests in accordance with IS: 5621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numPr>
          <w:ilvl w:val="2"/>
          <w:numId w:val="38"/>
        </w:numPr>
        <w:spacing w:after="0" w:line="242" w:lineRule="auto"/>
        <w:ind w:right="13" w:hanging="720"/>
        <w:jc w:val="both"/>
      </w:pPr>
      <w:r>
        <w:rPr>
          <w:rFonts w:ascii="Times New Roman" w:hAnsi="Times New Roman"/>
        </w:rPr>
        <w:t xml:space="preserve">GALVANIZATION TEST </w:t>
      </w:r>
    </w:p>
    <w:p w:rsidR="000E24D7" w:rsidRDefault="000E24D7" w:rsidP="000E24D7">
      <w:pPr>
        <w:spacing w:after="0" w:line="242" w:lineRule="auto"/>
        <w:ind w:left="1825" w:right="13" w:hanging="10"/>
        <w:jc w:val="both"/>
      </w:pPr>
      <w:proofErr w:type="gramStart"/>
      <w:r>
        <w:rPr>
          <w:rFonts w:ascii="Times New Roman" w:hAnsi="Times New Roman"/>
        </w:rPr>
        <w:t>All  Ferrous</w:t>
      </w:r>
      <w:proofErr w:type="gramEnd"/>
      <w:r>
        <w:rPr>
          <w:rFonts w:ascii="Times New Roman" w:hAnsi="Times New Roman"/>
        </w:rPr>
        <w:t xml:space="preserve"> parts exposed to atmospheric condition shall have  passed the type tests and be subjected  to routine and  acceptance tests in accordance with IS:2633 &amp; IS 6745.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numPr>
          <w:ilvl w:val="2"/>
          <w:numId w:val="38"/>
        </w:numPr>
        <w:spacing w:after="0" w:line="242" w:lineRule="auto"/>
        <w:ind w:right="13" w:hanging="720"/>
        <w:jc w:val="both"/>
      </w:pPr>
      <w:r>
        <w:rPr>
          <w:rFonts w:ascii="Times New Roman" w:hAnsi="Times New Roman"/>
        </w:rPr>
        <w:t xml:space="preserve">TEST ON LIGHTENING ARRESTOR DISCONNECTORS </w:t>
      </w:r>
    </w:p>
    <w:p w:rsidR="000E24D7" w:rsidRDefault="000E24D7" w:rsidP="000E24D7">
      <w:pPr>
        <w:spacing w:after="0" w:line="242" w:lineRule="auto"/>
        <w:ind w:left="1825" w:right="57" w:hanging="10"/>
        <w:jc w:val="both"/>
      </w:pPr>
      <w:r>
        <w:rPr>
          <w:rFonts w:ascii="Times New Roman" w:hAnsi="Times New Roman"/>
        </w:rPr>
        <w:t xml:space="preserve">The test shall be performed on Lightening arrestors which are fitted with arrestor disconnector or on the disconnector assembly alone if its design is such as to be un-affected by the heating of adjacent parts of the arrestor in its normally installed portion in accordance with IS:3070 (Part-3)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spacing w:after="0" w:line="242" w:lineRule="auto"/>
        <w:ind w:left="1090" w:right="13" w:hanging="10"/>
        <w:jc w:val="both"/>
      </w:pPr>
      <w:r>
        <w:rPr>
          <w:rFonts w:ascii="Times New Roman" w:hAnsi="Times New Roman"/>
        </w:rPr>
        <w:t xml:space="preserve">3.8.       NAME PLATE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spacing w:after="0" w:line="242" w:lineRule="auto"/>
        <w:ind w:left="1090" w:right="13" w:hanging="10"/>
        <w:jc w:val="both"/>
      </w:pPr>
      <w:r>
        <w:rPr>
          <w:rFonts w:ascii="Times New Roman" w:hAnsi="Times New Roman"/>
        </w:rPr>
        <w:t xml:space="preserve">3.8.1.   The name plate attached to the arrestor shall carry the following information:-   </w:t>
      </w:r>
    </w:p>
    <w:p w:rsidR="000E24D7" w:rsidRDefault="000E24D7" w:rsidP="000E24D7">
      <w:pPr>
        <w:spacing w:after="0" w:line="240" w:lineRule="auto"/>
        <w:ind w:left="1095"/>
      </w:pPr>
      <w:r>
        <w:rPr>
          <w:rFonts w:ascii="Times New Roman" w:hAnsi="Times New Roman"/>
        </w:rPr>
        <w:t xml:space="preserve"> </w:t>
      </w:r>
    </w:p>
    <w:p w:rsidR="000E24D7" w:rsidRDefault="000E24D7" w:rsidP="000E24D7">
      <w:pPr>
        <w:spacing w:after="0" w:line="242" w:lineRule="auto"/>
        <w:ind w:left="1090" w:right="13" w:hanging="10"/>
        <w:jc w:val="both"/>
      </w:pPr>
      <w:r>
        <w:rPr>
          <w:rFonts w:ascii="Times New Roman" w:hAnsi="Times New Roman"/>
        </w:rPr>
        <w:t xml:space="preserve"> Rated Voltage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numPr>
          <w:ilvl w:val="5"/>
          <w:numId w:val="36"/>
        </w:numPr>
        <w:spacing w:after="0" w:line="242" w:lineRule="auto"/>
        <w:ind w:right="13" w:hanging="360"/>
        <w:jc w:val="both"/>
      </w:pPr>
      <w:r>
        <w:rPr>
          <w:rFonts w:ascii="Times New Roman" w:hAnsi="Times New Roman"/>
        </w:rPr>
        <w:t xml:space="preserve">Continuous Operation Voltage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numPr>
          <w:ilvl w:val="5"/>
          <w:numId w:val="36"/>
        </w:numPr>
        <w:spacing w:after="0" w:line="242" w:lineRule="auto"/>
        <w:ind w:right="13" w:hanging="360"/>
        <w:jc w:val="both"/>
      </w:pPr>
      <w:r>
        <w:rPr>
          <w:rFonts w:ascii="Times New Roman" w:hAnsi="Times New Roman"/>
        </w:rPr>
        <w:t xml:space="preserve">Normal discharge current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numPr>
          <w:ilvl w:val="5"/>
          <w:numId w:val="36"/>
        </w:numPr>
        <w:spacing w:after="0" w:line="242" w:lineRule="auto"/>
        <w:ind w:right="13" w:hanging="360"/>
        <w:jc w:val="both"/>
      </w:pPr>
      <w:r>
        <w:rPr>
          <w:rFonts w:ascii="Times New Roman" w:hAnsi="Times New Roman"/>
        </w:rPr>
        <w:t xml:space="preserve">Manufacturers Trade Mark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numPr>
          <w:ilvl w:val="5"/>
          <w:numId w:val="36"/>
        </w:numPr>
        <w:spacing w:after="0" w:line="242" w:lineRule="auto"/>
        <w:ind w:right="13" w:hanging="360"/>
        <w:jc w:val="both"/>
      </w:pPr>
      <w:r>
        <w:rPr>
          <w:rFonts w:ascii="Times New Roman" w:hAnsi="Times New Roman"/>
        </w:rPr>
        <w:t xml:space="preserve">Year of Manufacturer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spacing w:after="0" w:line="242" w:lineRule="auto"/>
        <w:ind w:left="1095" w:right="13" w:firstLine="720"/>
        <w:jc w:val="both"/>
        <w:rPr>
          <w:rFonts w:ascii="Times New Roman" w:hAnsi="Times New Roman"/>
        </w:rPr>
      </w:pPr>
      <w:r>
        <w:rPr>
          <w:rFonts w:ascii="Times New Roman" w:hAnsi="Times New Roman"/>
        </w:rPr>
        <w:t>-</w:t>
      </w:r>
      <w:r>
        <w:rPr>
          <w:rFonts w:ascii="Times New Roman" w:hAnsi="Times New Roman"/>
        </w:rPr>
        <w:tab/>
        <w:t xml:space="preserve">Name </w:t>
      </w:r>
      <w:r>
        <w:rPr>
          <w:rFonts w:ascii="Times New Roman" w:hAnsi="Times New Roman"/>
        </w:rPr>
        <w:tab/>
        <w:t xml:space="preserve">of </w:t>
      </w:r>
      <w:r>
        <w:rPr>
          <w:rFonts w:ascii="Times New Roman" w:hAnsi="Times New Roman"/>
        </w:rPr>
        <w:tab/>
      </w:r>
      <w:proofErr w:type="gramStart"/>
      <w:r>
        <w:rPr>
          <w:rFonts w:ascii="Times New Roman" w:hAnsi="Times New Roman"/>
        </w:rPr>
        <w:t>the  Manufacturer</w:t>
      </w:r>
      <w:proofErr w:type="gramEnd"/>
      <w:r>
        <w:rPr>
          <w:rFonts w:ascii="Times New Roman" w:hAnsi="Times New Roman"/>
        </w:rPr>
        <w:t xml:space="preserve"> </w:t>
      </w:r>
    </w:p>
    <w:p w:rsidR="000E24D7" w:rsidRDefault="000E24D7" w:rsidP="000E24D7">
      <w:pPr>
        <w:spacing w:after="0" w:line="242" w:lineRule="auto"/>
        <w:ind w:left="1095" w:right="13" w:firstLine="720"/>
        <w:jc w:val="both"/>
      </w:pPr>
    </w:p>
    <w:p w:rsidR="000E24D7" w:rsidRDefault="000E24D7" w:rsidP="000E24D7">
      <w:pPr>
        <w:spacing w:after="0" w:line="242" w:lineRule="auto"/>
        <w:ind w:left="1985" w:right="13" w:hanging="10"/>
        <w:jc w:val="both"/>
        <w:rPr>
          <w:rFonts w:ascii="Times New Roman" w:hAnsi="Times New Roman"/>
        </w:rPr>
      </w:pPr>
      <w:r>
        <w:rPr>
          <w:rFonts w:ascii="Times New Roman" w:hAnsi="Times New Roman"/>
        </w:rPr>
        <w:t xml:space="preserve">-  Name </w:t>
      </w:r>
      <w:proofErr w:type="gramStart"/>
      <w:r>
        <w:rPr>
          <w:rFonts w:ascii="Times New Roman" w:hAnsi="Times New Roman"/>
        </w:rPr>
        <w:t>of  Client</w:t>
      </w:r>
      <w:proofErr w:type="gramEnd"/>
      <w:r>
        <w:rPr>
          <w:rFonts w:ascii="Times New Roman" w:hAnsi="Times New Roman"/>
        </w:rPr>
        <w:t xml:space="preserve">- </w:t>
      </w:r>
    </w:p>
    <w:p w:rsidR="000E24D7" w:rsidRDefault="000E24D7" w:rsidP="000E24D7">
      <w:pPr>
        <w:spacing w:after="0" w:line="242" w:lineRule="auto"/>
        <w:ind w:left="1985" w:right="13" w:hanging="10"/>
        <w:jc w:val="both"/>
      </w:pPr>
    </w:p>
    <w:p w:rsidR="000E24D7" w:rsidRDefault="000E24D7" w:rsidP="000E24D7">
      <w:pPr>
        <w:spacing w:after="0" w:line="242" w:lineRule="auto"/>
        <w:ind w:left="1825" w:right="13" w:hanging="10"/>
        <w:jc w:val="both"/>
      </w:pPr>
      <w:r>
        <w:rPr>
          <w:rFonts w:ascii="Times New Roman" w:hAnsi="Times New Roman"/>
        </w:rPr>
        <w:t>-</w:t>
      </w:r>
      <w:r>
        <w:rPr>
          <w:rFonts w:ascii="Times New Roman" w:hAnsi="Times New Roman"/>
        </w:rPr>
        <w:tab/>
        <w:t xml:space="preserve">Purchase Order Number </w:t>
      </w:r>
      <w:proofErr w:type="gramStart"/>
      <w:r>
        <w:rPr>
          <w:rFonts w:ascii="Times New Roman" w:hAnsi="Times New Roman"/>
        </w:rPr>
        <w:t>along  with</w:t>
      </w:r>
      <w:proofErr w:type="gramEnd"/>
      <w:r>
        <w:rPr>
          <w:rFonts w:ascii="Times New Roman" w:hAnsi="Times New Roman"/>
        </w:rPr>
        <w:t xml:space="preserve"> date </w:t>
      </w:r>
    </w:p>
    <w:p w:rsidR="000E24D7" w:rsidRDefault="000E24D7" w:rsidP="000E24D7">
      <w:pPr>
        <w:spacing w:after="0" w:line="242" w:lineRule="auto"/>
        <w:ind w:left="2175" w:right="13"/>
        <w:jc w:val="both"/>
      </w:pPr>
    </w:p>
    <w:p w:rsidR="000E24D7" w:rsidRDefault="000E24D7" w:rsidP="000E24D7">
      <w:pPr>
        <w:spacing w:after="0" w:line="240" w:lineRule="auto"/>
        <w:ind w:left="994"/>
      </w:pPr>
    </w:p>
    <w:p w:rsidR="000E24D7" w:rsidRDefault="000E24D7" w:rsidP="000E24D7">
      <w:pPr>
        <w:spacing w:after="0" w:line="242" w:lineRule="auto"/>
        <w:ind w:left="1090" w:right="13" w:hanging="10"/>
        <w:jc w:val="both"/>
      </w:pPr>
      <w:r>
        <w:rPr>
          <w:rFonts w:ascii="Times New Roman" w:hAnsi="Times New Roman"/>
        </w:rPr>
        <w:t xml:space="preserve">3.9.       DRAWINGS AND INSTRUCTION MANUALS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spacing w:after="0" w:line="242" w:lineRule="auto"/>
        <w:ind w:left="1825" w:right="336" w:hanging="10"/>
        <w:jc w:val="both"/>
      </w:pPr>
      <w:r>
        <w:rPr>
          <w:rFonts w:ascii="Times New Roman" w:hAnsi="Times New Roman"/>
        </w:rPr>
        <w:t xml:space="preserve">The successful bidder shall furnish to the purchaser the following drawings and literature for approval: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numPr>
          <w:ilvl w:val="5"/>
          <w:numId w:val="31"/>
        </w:numPr>
        <w:spacing w:after="0" w:line="242" w:lineRule="auto"/>
        <w:ind w:left="2701" w:right="13" w:hanging="886"/>
        <w:jc w:val="both"/>
      </w:pPr>
      <w:r>
        <w:rPr>
          <w:rFonts w:ascii="Times New Roman" w:hAnsi="Times New Roman"/>
        </w:rPr>
        <w:t xml:space="preserve">Outline dimensional drawings of Lightening Arrestor and all accessories. </w:t>
      </w:r>
    </w:p>
    <w:p w:rsidR="000E24D7" w:rsidRDefault="000E24D7" w:rsidP="000E24D7">
      <w:pPr>
        <w:numPr>
          <w:ilvl w:val="5"/>
          <w:numId w:val="31"/>
        </w:numPr>
        <w:spacing w:after="0" w:line="242" w:lineRule="auto"/>
        <w:ind w:left="2701" w:right="13" w:hanging="886"/>
        <w:jc w:val="both"/>
      </w:pPr>
      <w:r>
        <w:rPr>
          <w:rFonts w:ascii="Times New Roman" w:hAnsi="Times New Roman"/>
        </w:rPr>
        <w:t xml:space="preserve">Assembly drawings and weights of main component parts. </w:t>
      </w:r>
    </w:p>
    <w:p w:rsidR="000E24D7" w:rsidRDefault="000E24D7" w:rsidP="000E24D7">
      <w:pPr>
        <w:numPr>
          <w:ilvl w:val="5"/>
          <w:numId w:val="31"/>
        </w:numPr>
        <w:spacing w:after="0" w:line="242" w:lineRule="auto"/>
        <w:ind w:left="2701" w:right="13" w:hanging="886"/>
        <w:jc w:val="both"/>
      </w:pPr>
      <w:r>
        <w:rPr>
          <w:rFonts w:ascii="Times New Roman" w:hAnsi="Times New Roman"/>
        </w:rPr>
        <w:t xml:space="preserve">Drawings of terminal clamps. </w:t>
      </w:r>
    </w:p>
    <w:p w:rsidR="000E24D7" w:rsidRDefault="000E24D7" w:rsidP="000E24D7">
      <w:pPr>
        <w:numPr>
          <w:ilvl w:val="5"/>
          <w:numId w:val="31"/>
        </w:numPr>
        <w:spacing w:after="0" w:line="242" w:lineRule="auto"/>
        <w:ind w:left="2701" w:right="13" w:hanging="886"/>
        <w:jc w:val="both"/>
      </w:pPr>
      <w:r>
        <w:rPr>
          <w:rFonts w:ascii="Times New Roman" w:hAnsi="Times New Roman"/>
        </w:rPr>
        <w:t xml:space="preserve">Arrangement of </w:t>
      </w:r>
      <w:proofErr w:type="spellStart"/>
      <w:r>
        <w:rPr>
          <w:rFonts w:ascii="Times New Roman" w:hAnsi="Times New Roman"/>
        </w:rPr>
        <w:t>earthing</w:t>
      </w:r>
      <w:proofErr w:type="spellEnd"/>
      <w:r>
        <w:rPr>
          <w:rFonts w:ascii="Times New Roman" w:hAnsi="Times New Roman"/>
        </w:rPr>
        <w:t xml:space="preserve"> lead. </w:t>
      </w:r>
    </w:p>
    <w:p w:rsidR="000E24D7" w:rsidRDefault="000E24D7" w:rsidP="000E24D7">
      <w:pPr>
        <w:numPr>
          <w:ilvl w:val="5"/>
          <w:numId w:val="31"/>
        </w:numPr>
        <w:spacing w:after="0" w:line="242" w:lineRule="auto"/>
        <w:ind w:left="2701" w:right="13" w:hanging="886"/>
        <w:jc w:val="both"/>
      </w:pPr>
      <w:r>
        <w:rPr>
          <w:rFonts w:ascii="Times New Roman" w:hAnsi="Times New Roman"/>
        </w:rPr>
        <w:t xml:space="preserve">Minimum air clearance to be maintained of line components to ground.  </w:t>
      </w:r>
    </w:p>
    <w:p w:rsidR="000E24D7" w:rsidRDefault="000E24D7" w:rsidP="000E24D7">
      <w:pPr>
        <w:numPr>
          <w:ilvl w:val="5"/>
          <w:numId w:val="31"/>
        </w:numPr>
        <w:spacing w:after="0" w:line="242" w:lineRule="auto"/>
        <w:ind w:left="2701" w:right="13" w:hanging="886"/>
        <w:jc w:val="both"/>
      </w:pPr>
      <w:r>
        <w:rPr>
          <w:rFonts w:ascii="Times New Roman" w:hAnsi="Times New Roman"/>
        </w:rPr>
        <w:t xml:space="preserve">Name plate </w:t>
      </w:r>
    </w:p>
    <w:p w:rsidR="000E24D7" w:rsidRDefault="000E24D7" w:rsidP="000E24D7">
      <w:pPr>
        <w:spacing w:after="0" w:line="242" w:lineRule="auto"/>
        <w:ind w:left="1815" w:right="13"/>
        <w:jc w:val="both"/>
      </w:pPr>
      <w:r>
        <w:rPr>
          <w:rFonts w:ascii="Times New Roman" w:hAnsi="Times New Roman"/>
        </w:rPr>
        <w:t xml:space="preserve">(vii) Instructions manual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spacing w:after="0" w:line="242" w:lineRule="auto"/>
        <w:ind w:left="1095" w:right="13" w:firstLine="720"/>
        <w:jc w:val="both"/>
      </w:pPr>
      <w:r>
        <w:rPr>
          <w:rFonts w:ascii="Times New Roman" w:hAnsi="Times New Roman"/>
        </w:rPr>
        <w:t xml:space="preserve">(viii) Drawing showing details of pressure relief valve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numPr>
          <w:ilvl w:val="0"/>
          <w:numId w:val="44"/>
        </w:numPr>
        <w:spacing w:after="0" w:line="242" w:lineRule="auto"/>
        <w:ind w:right="13"/>
        <w:jc w:val="both"/>
      </w:pPr>
      <w:r>
        <w:rPr>
          <w:rFonts w:ascii="Times New Roman" w:hAnsi="Times New Roman"/>
        </w:rPr>
        <w:t xml:space="preserve">Volt-time characteristics of Lightening arrestors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numPr>
          <w:ilvl w:val="0"/>
          <w:numId w:val="44"/>
        </w:numPr>
        <w:spacing w:after="0" w:line="271" w:lineRule="auto"/>
        <w:ind w:left="2160" w:right="13" w:hanging="345"/>
        <w:jc w:val="both"/>
      </w:pPr>
      <w:r>
        <w:rPr>
          <w:rFonts w:ascii="Times New Roman" w:hAnsi="Times New Roman"/>
        </w:rPr>
        <w:t xml:space="preserve">Detailed dimensional drawing of porcelain housing /Silicon </w:t>
      </w:r>
      <w:proofErr w:type="gramStart"/>
      <w:r>
        <w:rPr>
          <w:rFonts w:ascii="Times New Roman" w:hAnsi="Times New Roman"/>
        </w:rPr>
        <w:t>porcelain  i.e</w:t>
      </w:r>
      <w:proofErr w:type="gramEnd"/>
      <w:r>
        <w:rPr>
          <w:rFonts w:ascii="Times New Roman" w:hAnsi="Times New Roman"/>
        </w:rPr>
        <w:t xml:space="preserve">. internal diameter, external diameter, thickness, height, profile, </w:t>
      </w:r>
      <w:proofErr w:type="spellStart"/>
      <w:r>
        <w:rPr>
          <w:rFonts w:ascii="Times New Roman" w:hAnsi="Times New Roman"/>
        </w:rPr>
        <w:t>creepage</w:t>
      </w:r>
      <w:proofErr w:type="spellEnd"/>
      <w:r>
        <w:rPr>
          <w:rFonts w:ascii="Times New Roman" w:hAnsi="Times New Roman"/>
        </w:rPr>
        <w:t xml:space="preserve"> distance, dry arcing distance etc.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spacing w:after="0" w:line="242" w:lineRule="auto"/>
        <w:ind w:left="1544" w:right="13" w:hanging="10"/>
        <w:jc w:val="both"/>
      </w:pPr>
      <w:r>
        <w:rPr>
          <w:rFonts w:ascii="Times New Roman" w:hAnsi="Times New Roman"/>
        </w:rPr>
        <w:t xml:space="preserve">3.10.    </w:t>
      </w:r>
      <w:proofErr w:type="gramStart"/>
      <w:r>
        <w:rPr>
          <w:rFonts w:ascii="Times New Roman" w:hAnsi="Times New Roman"/>
        </w:rPr>
        <w:t>TECHNICAL  PARTICULARS</w:t>
      </w:r>
      <w:proofErr w:type="gramEnd"/>
      <w:r>
        <w:rPr>
          <w:rFonts w:ascii="Times New Roman" w:hAnsi="Times New Roman"/>
        </w:rPr>
        <w:t xml:space="preserve">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spacing w:after="0" w:line="271" w:lineRule="auto"/>
        <w:ind w:left="1815" w:right="700" w:hanging="720"/>
        <w:jc w:val="both"/>
      </w:pPr>
      <w:r>
        <w:rPr>
          <w:rFonts w:ascii="Times New Roman" w:hAnsi="Times New Roman"/>
        </w:rPr>
        <w:t xml:space="preserve">3.10.1. The Lightening arrestors shall conform to the following standard technical requirements.  The Insulation values shall be enhanced considering the altitude of operation &amp; other atmospheric conditions.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spacing w:after="0" w:line="242" w:lineRule="auto"/>
        <w:ind w:left="1825" w:right="13" w:hanging="10"/>
        <w:jc w:val="both"/>
      </w:pPr>
      <w:r>
        <w:rPr>
          <w:rFonts w:ascii="Times New Roman" w:hAnsi="Times New Roman"/>
        </w:rPr>
        <w:t xml:space="preserve">System Parameters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numPr>
          <w:ilvl w:val="5"/>
          <w:numId w:val="37"/>
        </w:numPr>
        <w:spacing w:after="0" w:line="242" w:lineRule="auto"/>
        <w:ind w:right="13" w:hanging="725"/>
        <w:jc w:val="both"/>
      </w:pPr>
      <w:r>
        <w:rPr>
          <w:rFonts w:ascii="Times New Roman" w:hAnsi="Times New Roman"/>
        </w:rPr>
        <w:t>Nominal system voltage</w:t>
      </w:r>
      <w:r>
        <w:rPr>
          <w:rFonts w:ascii="Times New Roman" w:hAnsi="Times New Roman"/>
          <w:sz w:val="24"/>
        </w:rPr>
        <w:t xml:space="preserve"> </w:t>
      </w:r>
      <w:r>
        <w:rPr>
          <w:rFonts w:ascii="Times New Roman" w:hAnsi="Times New Roman"/>
          <w:sz w:val="24"/>
        </w:rPr>
        <w:tab/>
      </w:r>
      <w:r>
        <w:rPr>
          <w:rFonts w:ascii="Times New Roman" w:hAnsi="Times New Roman"/>
        </w:rPr>
        <w:t>11kV</w:t>
      </w:r>
      <w:r>
        <w:rPr>
          <w:rFonts w:ascii="Times New Roman" w:hAnsi="Times New Roman"/>
          <w:sz w:val="24"/>
        </w:rPr>
        <w:t xml:space="preserve"> </w:t>
      </w:r>
    </w:p>
    <w:p w:rsidR="000E24D7" w:rsidRDefault="000E24D7" w:rsidP="000E24D7">
      <w:pPr>
        <w:spacing w:after="0" w:line="240" w:lineRule="auto"/>
        <w:ind w:left="1774"/>
      </w:pPr>
      <w:r>
        <w:rPr>
          <w:rFonts w:ascii="Times New Roman" w:hAnsi="Times New Roman"/>
          <w:sz w:val="24"/>
        </w:rPr>
        <w:t xml:space="preserve"> </w:t>
      </w:r>
      <w:r>
        <w:rPr>
          <w:rFonts w:ascii="Times New Roman" w:hAnsi="Times New Roman"/>
          <w:sz w:val="24"/>
        </w:rPr>
        <w:tab/>
        <w:t xml:space="preserve"> </w:t>
      </w:r>
      <w:r>
        <w:rPr>
          <w:rFonts w:ascii="Times New Roman" w:hAnsi="Times New Roman"/>
          <w:sz w:val="24"/>
        </w:rPr>
        <w:tab/>
        <w:t xml:space="preserve"> </w:t>
      </w:r>
    </w:p>
    <w:p w:rsidR="000E24D7" w:rsidRDefault="000E24D7" w:rsidP="000E24D7">
      <w:pPr>
        <w:numPr>
          <w:ilvl w:val="5"/>
          <w:numId w:val="37"/>
        </w:numPr>
        <w:spacing w:after="0" w:line="242" w:lineRule="auto"/>
        <w:ind w:right="13" w:hanging="725"/>
        <w:jc w:val="both"/>
      </w:pPr>
      <w:r>
        <w:rPr>
          <w:rFonts w:ascii="Times New Roman" w:hAnsi="Times New Roman"/>
        </w:rPr>
        <w:t>Highest system voltage</w:t>
      </w:r>
      <w:r>
        <w:rPr>
          <w:rFonts w:ascii="Times New Roman" w:hAnsi="Times New Roman"/>
          <w:sz w:val="24"/>
        </w:rPr>
        <w:t xml:space="preserve"> </w:t>
      </w:r>
      <w:r>
        <w:rPr>
          <w:rFonts w:ascii="Times New Roman" w:hAnsi="Times New Roman"/>
          <w:sz w:val="24"/>
        </w:rPr>
        <w:tab/>
      </w:r>
      <w:r>
        <w:rPr>
          <w:rFonts w:ascii="Times New Roman" w:hAnsi="Times New Roman"/>
        </w:rPr>
        <w:t>12 kV</w:t>
      </w:r>
      <w:r>
        <w:rPr>
          <w:rFonts w:ascii="Times New Roman" w:hAnsi="Times New Roman"/>
          <w:sz w:val="24"/>
        </w:rPr>
        <w:t xml:space="preserve"> </w:t>
      </w:r>
    </w:p>
    <w:p w:rsidR="000E24D7" w:rsidRDefault="000E24D7" w:rsidP="000E24D7">
      <w:pPr>
        <w:spacing w:after="0" w:line="240" w:lineRule="auto"/>
        <w:ind w:left="1774"/>
      </w:pPr>
      <w:r>
        <w:rPr>
          <w:rFonts w:ascii="Times New Roman" w:hAnsi="Times New Roman"/>
          <w:sz w:val="24"/>
        </w:rPr>
        <w:t xml:space="preserve"> </w:t>
      </w:r>
      <w:r>
        <w:rPr>
          <w:rFonts w:ascii="Times New Roman" w:hAnsi="Times New Roman"/>
          <w:sz w:val="24"/>
        </w:rPr>
        <w:tab/>
        <w:t xml:space="preserve"> </w:t>
      </w:r>
      <w:r>
        <w:rPr>
          <w:rFonts w:ascii="Times New Roman" w:hAnsi="Times New Roman"/>
          <w:sz w:val="24"/>
        </w:rPr>
        <w:tab/>
        <w:t xml:space="preserve"> </w:t>
      </w:r>
    </w:p>
    <w:p w:rsidR="000E24D7" w:rsidRDefault="000E24D7" w:rsidP="000E24D7">
      <w:pPr>
        <w:numPr>
          <w:ilvl w:val="5"/>
          <w:numId w:val="37"/>
        </w:numPr>
        <w:spacing w:after="0" w:line="242" w:lineRule="auto"/>
        <w:ind w:right="13" w:hanging="725"/>
        <w:jc w:val="both"/>
      </w:pPr>
      <w:r>
        <w:rPr>
          <w:rFonts w:ascii="Times New Roman" w:hAnsi="Times New Roman"/>
        </w:rPr>
        <w:t xml:space="preserve">System </w:t>
      </w:r>
      <w:proofErr w:type="spellStart"/>
      <w:r>
        <w:rPr>
          <w:rFonts w:ascii="Times New Roman" w:hAnsi="Times New Roman"/>
        </w:rPr>
        <w:t>earthing</w:t>
      </w:r>
      <w:proofErr w:type="spellEnd"/>
      <w:r>
        <w:rPr>
          <w:rFonts w:ascii="Times New Roman" w:hAnsi="Times New Roman"/>
          <w:sz w:val="24"/>
        </w:rPr>
        <w:t xml:space="preserve"> </w:t>
      </w:r>
      <w:r>
        <w:rPr>
          <w:rFonts w:ascii="Times New Roman" w:hAnsi="Times New Roman"/>
          <w:sz w:val="24"/>
        </w:rPr>
        <w:tab/>
      </w:r>
      <w:r>
        <w:rPr>
          <w:rFonts w:ascii="Times New Roman" w:hAnsi="Times New Roman"/>
        </w:rPr>
        <w:t>Solidly earthed system</w:t>
      </w:r>
      <w:r>
        <w:rPr>
          <w:rFonts w:ascii="Times New Roman" w:hAnsi="Times New Roman"/>
          <w:sz w:val="24"/>
        </w:rPr>
        <w:t xml:space="preserve"> </w:t>
      </w:r>
    </w:p>
    <w:p w:rsidR="000E24D7" w:rsidRDefault="000E24D7" w:rsidP="000E24D7">
      <w:pPr>
        <w:spacing w:after="0" w:line="240" w:lineRule="auto"/>
        <w:ind w:left="1774"/>
      </w:pPr>
      <w:r>
        <w:rPr>
          <w:rFonts w:ascii="Times New Roman" w:hAnsi="Times New Roman"/>
          <w:sz w:val="24"/>
        </w:rPr>
        <w:t xml:space="preserve"> </w:t>
      </w:r>
      <w:r>
        <w:rPr>
          <w:rFonts w:ascii="Times New Roman" w:hAnsi="Times New Roman"/>
          <w:sz w:val="24"/>
        </w:rPr>
        <w:tab/>
        <w:t xml:space="preserve"> </w:t>
      </w:r>
      <w:r>
        <w:rPr>
          <w:rFonts w:ascii="Times New Roman" w:hAnsi="Times New Roman"/>
          <w:sz w:val="24"/>
        </w:rPr>
        <w:tab/>
        <w:t xml:space="preserve"> </w:t>
      </w:r>
    </w:p>
    <w:p w:rsidR="000E24D7" w:rsidRDefault="000E24D7" w:rsidP="000E24D7">
      <w:pPr>
        <w:numPr>
          <w:ilvl w:val="5"/>
          <w:numId w:val="37"/>
        </w:numPr>
        <w:spacing w:after="0" w:line="242" w:lineRule="auto"/>
        <w:ind w:right="13" w:hanging="725"/>
        <w:jc w:val="both"/>
      </w:pPr>
      <w:r>
        <w:rPr>
          <w:rFonts w:ascii="Times New Roman" w:hAnsi="Times New Roman"/>
        </w:rPr>
        <w:t>Frequency (Hz)</w:t>
      </w:r>
      <w:r>
        <w:rPr>
          <w:rFonts w:ascii="Times New Roman" w:hAnsi="Times New Roman"/>
          <w:sz w:val="24"/>
        </w:rPr>
        <w:t xml:space="preserve"> </w:t>
      </w:r>
      <w:r>
        <w:rPr>
          <w:rFonts w:ascii="Times New Roman" w:hAnsi="Times New Roman"/>
          <w:sz w:val="24"/>
        </w:rPr>
        <w:tab/>
      </w:r>
      <w:r>
        <w:rPr>
          <w:rFonts w:ascii="Times New Roman" w:hAnsi="Times New Roman"/>
        </w:rPr>
        <w:t>50</w:t>
      </w:r>
      <w:r>
        <w:rPr>
          <w:rFonts w:ascii="Times New Roman" w:hAnsi="Times New Roman"/>
          <w:sz w:val="24"/>
        </w:rPr>
        <w:t xml:space="preserve"> </w:t>
      </w:r>
    </w:p>
    <w:p w:rsidR="000E24D7" w:rsidRDefault="000E24D7" w:rsidP="000E24D7">
      <w:pPr>
        <w:spacing w:after="0" w:line="240" w:lineRule="auto"/>
        <w:ind w:left="1774"/>
      </w:pPr>
      <w:r>
        <w:rPr>
          <w:rFonts w:ascii="Times New Roman" w:hAnsi="Times New Roman"/>
          <w:sz w:val="24"/>
        </w:rPr>
        <w:t xml:space="preserve"> </w:t>
      </w:r>
      <w:r>
        <w:rPr>
          <w:rFonts w:ascii="Times New Roman" w:hAnsi="Times New Roman"/>
          <w:sz w:val="24"/>
        </w:rPr>
        <w:tab/>
        <w:t xml:space="preserve"> </w:t>
      </w:r>
      <w:r>
        <w:rPr>
          <w:rFonts w:ascii="Times New Roman" w:hAnsi="Times New Roman"/>
          <w:sz w:val="24"/>
        </w:rPr>
        <w:tab/>
        <w:t xml:space="preserve"> </w:t>
      </w:r>
    </w:p>
    <w:p w:rsidR="000E24D7" w:rsidRDefault="000E24D7" w:rsidP="000E24D7">
      <w:pPr>
        <w:numPr>
          <w:ilvl w:val="5"/>
          <w:numId w:val="32"/>
        </w:numPr>
        <w:spacing w:after="0" w:line="242" w:lineRule="auto"/>
        <w:ind w:right="13" w:hanging="725"/>
        <w:jc w:val="both"/>
      </w:pPr>
      <w:r>
        <w:rPr>
          <w:rFonts w:ascii="Times New Roman" w:hAnsi="Times New Roman"/>
        </w:rPr>
        <w:t>Lightning Impulse withstand</w:t>
      </w:r>
      <w:r>
        <w:rPr>
          <w:rFonts w:ascii="Times New Roman" w:hAnsi="Times New Roman"/>
          <w:sz w:val="24"/>
        </w:rPr>
        <w:t xml:space="preserve"> </w:t>
      </w:r>
      <w:r>
        <w:rPr>
          <w:rFonts w:ascii="Times New Roman" w:hAnsi="Times New Roman"/>
          <w:sz w:val="24"/>
        </w:rPr>
        <w:tab/>
      </w:r>
      <w:r>
        <w:rPr>
          <w:rFonts w:ascii="Times New Roman" w:hAnsi="Times New Roman"/>
        </w:rPr>
        <w:t>75 Voltage (</w:t>
      </w:r>
      <w:proofErr w:type="spellStart"/>
      <w:r>
        <w:rPr>
          <w:rFonts w:ascii="Times New Roman" w:hAnsi="Times New Roman"/>
        </w:rPr>
        <w:t>kVP</w:t>
      </w:r>
      <w:proofErr w:type="spellEnd"/>
      <w:r>
        <w:rPr>
          <w:rFonts w:ascii="Times New Roman" w:hAnsi="Times New Roman"/>
        </w:rPr>
        <w:t>)</w:t>
      </w:r>
      <w:r>
        <w:rPr>
          <w:rFonts w:ascii="Times New Roman" w:hAnsi="Times New Roman"/>
          <w:sz w:val="24"/>
        </w:rPr>
        <w:t xml:space="preserve"> </w:t>
      </w:r>
    </w:p>
    <w:p w:rsidR="000E24D7" w:rsidRDefault="000E24D7" w:rsidP="000E24D7">
      <w:pPr>
        <w:spacing w:after="0" w:line="240" w:lineRule="auto"/>
        <w:ind w:left="1774"/>
      </w:pPr>
      <w:r>
        <w:rPr>
          <w:rFonts w:ascii="Times New Roman" w:hAnsi="Times New Roman"/>
          <w:sz w:val="24"/>
        </w:rPr>
        <w:t xml:space="preserve"> </w:t>
      </w:r>
      <w:r>
        <w:rPr>
          <w:rFonts w:ascii="Times New Roman" w:hAnsi="Times New Roman"/>
          <w:sz w:val="24"/>
        </w:rPr>
        <w:tab/>
        <w:t xml:space="preserve"> </w:t>
      </w:r>
      <w:r>
        <w:rPr>
          <w:rFonts w:ascii="Times New Roman" w:hAnsi="Times New Roman"/>
          <w:sz w:val="24"/>
        </w:rPr>
        <w:tab/>
        <w:t xml:space="preserve"> </w:t>
      </w:r>
    </w:p>
    <w:p w:rsidR="000E24D7" w:rsidRDefault="000E24D7" w:rsidP="000E24D7">
      <w:pPr>
        <w:numPr>
          <w:ilvl w:val="5"/>
          <w:numId w:val="32"/>
        </w:numPr>
        <w:spacing w:after="0" w:line="242" w:lineRule="auto"/>
        <w:ind w:right="13" w:hanging="725"/>
        <w:jc w:val="both"/>
      </w:pPr>
      <w:r>
        <w:rPr>
          <w:rFonts w:ascii="Times New Roman" w:hAnsi="Times New Roman"/>
        </w:rPr>
        <w:t>Power frequency withstand</w:t>
      </w:r>
      <w:r>
        <w:rPr>
          <w:rFonts w:ascii="Times New Roman" w:hAnsi="Times New Roman"/>
          <w:sz w:val="24"/>
        </w:rPr>
        <w:t xml:space="preserve"> </w:t>
      </w:r>
      <w:r>
        <w:rPr>
          <w:rFonts w:ascii="Times New Roman" w:hAnsi="Times New Roman"/>
          <w:sz w:val="24"/>
        </w:rPr>
        <w:tab/>
      </w:r>
      <w:r>
        <w:rPr>
          <w:rFonts w:ascii="Times New Roman" w:hAnsi="Times New Roman"/>
        </w:rPr>
        <w:t xml:space="preserve">28 Voltage (kV </w:t>
      </w:r>
      <w:proofErr w:type="spellStart"/>
      <w:r>
        <w:rPr>
          <w:rFonts w:ascii="Times New Roman" w:hAnsi="Times New Roman"/>
        </w:rPr>
        <w:t>rms</w:t>
      </w:r>
      <w:proofErr w:type="spellEnd"/>
      <w:r>
        <w:rPr>
          <w:rFonts w:ascii="Times New Roman" w:hAnsi="Times New Roman"/>
        </w:rPr>
        <w:t>)</w:t>
      </w:r>
      <w:r>
        <w:rPr>
          <w:rFonts w:ascii="Times New Roman" w:hAnsi="Times New Roman"/>
          <w:sz w:val="24"/>
        </w:rPr>
        <w:t xml:space="preserve"> </w:t>
      </w:r>
    </w:p>
    <w:p w:rsidR="000E24D7" w:rsidRDefault="000E24D7" w:rsidP="000E24D7">
      <w:pPr>
        <w:spacing w:after="0" w:line="242" w:lineRule="auto"/>
        <w:ind w:left="1784" w:right="4164" w:hanging="10"/>
        <w:jc w:val="both"/>
      </w:pPr>
      <w:r>
        <w:rPr>
          <w:rFonts w:ascii="Times New Roman" w:hAnsi="Times New Roman"/>
          <w:sz w:val="24"/>
        </w:rPr>
        <w:t xml:space="preserve"> </w:t>
      </w:r>
      <w:r>
        <w:rPr>
          <w:rFonts w:ascii="Times New Roman" w:hAnsi="Times New Roman"/>
        </w:rPr>
        <w:t>vii)</w:t>
      </w:r>
      <w:r>
        <w:rPr>
          <w:rFonts w:ascii="Times New Roman" w:hAnsi="Times New Roman"/>
          <w:sz w:val="24"/>
        </w:rPr>
        <w:t xml:space="preserve"> </w:t>
      </w:r>
      <w:r>
        <w:rPr>
          <w:rFonts w:ascii="Times New Roman" w:hAnsi="Times New Roman"/>
          <w:sz w:val="24"/>
        </w:rPr>
        <w:tab/>
      </w:r>
      <w:r>
        <w:rPr>
          <w:rFonts w:ascii="Times New Roman" w:hAnsi="Times New Roman"/>
        </w:rPr>
        <w:t>Arrestor duty</w:t>
      </w:r>
      <w:r>
        <w:rPr>
          <w:rFonts w:ascii="Times New Roman" w:hAnsi="Times New Roman"/>
          <w:sz w:val="24"/>
        </w:rPr>
        <w:t xml:space="preserve"> </w:t>
      </w:r>
      <w:r>
        <w:rPr>
          <w:rFonts w:ascii="Times New Roman" w:hAnsi="Times New Roman"/>
          <w:sz w:val="24"/>
        </w:rPr>
        <w:tab/>
        <w:t xml:space="preserve"> </w:t>
      </w:r>
    </w:p>
    <w:p w:rsidR="000E24D7" w:rsidRDefault="000E24D7" w:rsidP="000E24D7">
      <w:pPr>
        <w:spacing w:after="0" w:line="242" w:lineRule="auto"/>
        <w:ind w:left="2550" w:right="13" w:hanging="10"/>
        <w:jc w:val="both"/>
      </w:pPr>
      <w:proofErr w:type="gramStart"/>
      <w:r>
        <w:rPr>
          <w:rFonts w:ascii="Times New Roman" w:hAnsi="Times New Roman"/>
        </w:rPr>
        <w:t>--  Connection</w:t>
      </w:r>
      <w:proofErr w:type="gramEnd"/>
      <w:r>
        <w:rPr>
          <w:rFonts w:ascii="Times New Roman" w:hAnsi="Times New Roman"/>
        </w:rPr>
        <w:t xml:space="preserve"> to system</w:t>
      </w:r>
      <w:r>
        <w:rPr>
          <w:rFonts w:ascii="Times New Roman" w:hAnsi="Times New Roman"/>
          <w:sz w:val="24"/>
        </w:rPr>
        <w:t xml:space="preserve"> </w:t>
      </w:r>
      <w:r>
        <w:rPr>
          <w:rFonts w:ascii="Times New Roman" w:hAnsi="Times New Roman"/>
          <w:sz w:val="24"/>
        </w:rPr>
        <w:tab/>
      </w:r>
      <w:r>
        <w:rPr>
          <w:rFonts w:ascii="Times New Roman" w:hAnsi="Times New Roman"/>
        </w:rPr>
        <w:t>Phase to earth</w:t>
      </w:r>
      <w:r>
        <w:rPr>
          <w:rFonts w:ascii="Times New Roman" w:hAnsi="Times New Roman"/>
          <w:sz w:val="24"/>
        </w:rPr>
        <w:t xml:space="preserve"> </w:t>
      </w:r>
    </w:p>
    <w:p w:rsidR="000E24D7" w:rsidRDefault="000E24D7" w:rsidP="000E24D7">
      <w:pPr>
        <w:spacing w:after="0" w:line="242" w:lineRule="auto"/>
        <w:ind w:left="6894" w:right="935" w:hanging="5120"/>
        <w:jc w:val="both"/>
      </w:pPr>
      <w:r>
        <w:rPr>
          <w:rFonts w:ascii="Times New Roman" w:hAnsi="Times New Roman"/>
          <w:sz w:val="24"/>
        </w:rPr>
        <w:t xml:space="preserve"> </w:t>
      </w:r>
      <w:proofErr w:type="gramStart"/>
      <w:r>
        <w:rPr>
          <w:rFonts w:ascii="Times New Roman" w:hAnsi="Times New Roman"/>
        </w:rPr>
        <w:t>--  Type</w:t>
      </w:r>
      <w:proofErr w:type="gramEnd"/>
      <w:r>
        <w:rPr>
          <w:rFonts w:ascii="Times New Roman" w:hAnsi="Times New Roman"/>
        </w:rPr>
        <w:t xml:space="preserve"> of equipment to be protected</w:t>
      </w:r>
      <w:r>
        <w:rPr>
          <w:rFonts w:ascii="Times New Roman" w:hAnsi="Times New Roman"/>
          <w:sz w:val="24"/>
        </w:rPr>
        <w:t xml:space="preserve"> </w:t>
      </w:r>
      <w:r>
        <w:rPr>
          <w:rFonts w:ascii="Times New Roman" w:hAnsi="Times New Roman"/>
        </w:rPr>
        <w:t>11 kV transformers &amp; switchgear</w:t>
      </w:r>
      <w:r>
        <w:rPr>
          <w:rFonts w:ascii="Times New Roman" w:hAnsi="Times New Roman"/>
          <w:sz w:val="24"/>
        </w:rPr>
        <w:t xml:space="preserve">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spacing w:after="0" w:line="242" w:lineRule="auto"/>
        <w:ind w:left="1090" w:right="13" w:hanging="10"/>
        <w:jc w:val="both"/>
      </w:pPr>
      <w:r>
        <w:rPr>
          <w:rFonts w:ascii="Times New Roman" w:hAnsi="Times New Roman"/>
        </w:rPr>
        <w:lastRenderedPageBreak/>
        <w:t xml:space="preserve">3.10.2. Lightening Arrestors </w:t>
      </w:r>
    </w:p>
    <w:p w:rsidR="000E24D7" w:rsidRDefault="000E24D7" w:rsidP="000E24D7">
      <w:pPr>
        <w:spacing w:after="0" w:line="533" w:lineRule="auto"/>
        <w:ind w:left="1825" w:right="1121" w:hanging="10"/>
        <w:jc w:val="both"/>
        <w:rPr>
          <w:rFonts w:ascii="Times New Roman" w:hAnsi="Times New Roman"/>
        </w:rPr>
      </w:pPr>
      <w:proofErr w:type="spellStart"/>
      <w:r>
        <w:rPr>
          <w:rFonts w:ascii="Times New Roman" w:hAnsi="Times New Roman"/>
        </w:rPr>
        <w:t>i</w:t>
      </w:r>
      <w:proofErr w:type="spellEnd"/>
      <w:r>
        <w:rPr>
          <w:rFonts w:ascii="Times New Roman" w:hAnsi="Times New Roman"/>
        </w:rPr>
        <w:t xml:space="preserve">)          Type Gapless Metal oxide outdoor </w:t>
      </w:r>
    </w:p>
    <w:p w:rsidR="000E24D7" w:rsidRDefault="000E24D7" w:rsidP="000E24D7">
      <w:pPr>
        <w:spacing w:after="0" w:line="533" w:lineRule="auto"/>
        <w:ind w:left="1825" w:right="1121" w:hanging="10"/>
        <w:jc w:val="both"/>
      </w:pPr>
      <w:r>
        <w:rPr>
          <w:rFonts w:ascii="Times New Roman" w:hAnsi="Times New Roman"/>
        </w:rPr>
        <w:t xml:space="preserve">ii)          Arrestor rating (kV </w:t>
      </w:r>
      <w:proofErr w:type="spellStart"/>
      <w:r>
        <w:rPr>
          <w:rFonts w:ascii="Times New Roman" w:hAnsi="Times New Roman"/>
        </w:rPr>
        <w:t>rms</w:t>
      </w:r>
      <w:proofErr w:type="spellEnd"/>
      <w:r>
        <w:rPr>
          <w:rFonts w:ascii="Times New Roman" w:hAnsi="Times New Roman"/>
        </w:rPr>
        <w:t>)    9</w:t>
      </w:r>
    </w:p>
    <w:p w:rsidR="000E24D7" w:rsidRDefault="000E24D7" w:rsidP="000E24D7">
      <w:pPr>
        <w:spacing w:after="0" w:line="242" w:lineRule="auto"/>
        <w:ind w:left="1825" w:right="13" w:hanging="10"/>
        <w:jc w:val="both"/>
      </w:pPr>
      <w:r>
        <w:rPr>
          <w:rFonts w:ascii="Times New Roman" w:hAnsi="Times New Roman"/>
        </w:rPr>
        <w:t xml:space="preserve">iii)         Continuous Operating voltage (kV </w:t>
      </w:r>
      <w:proofErr w:type="spellStart"/>
      <w:r>
        <w:rPr>
          <w:rFonts w:ascii="Times New Roman" w:hAnsi="Times New Roman"/>
        </w:rPr>
        <w:t>rms</w:t>
      </w:r>
      <w:proofErr w:type="spellEnd"/>
      <w:r>
        <w:rPr>
          <w:rFonts w:ascii="Times New Roman" w:hAnsi="Times New Roman"/>
        </w:rPr>
        <w:t xml:space="preserve">)                                  7.65 </w:t>
      </w:r>
    </w:p>
    <w:p w:rsidR="000E24D7" w:rsidRDefault="000E24D7" w:rsidP="000E24D7">
      <w:pPr>
        <w:spacing w:after="0" w:line="242" w:lineRule="auto"/>
        <w:ind w:left="1825" w:right="13" w:hanging="10"/>
        <w:jc w:val="both"/>
      </w:pPr>
      <w:r>
        <w:rPr>
          <w:rFonts w:ascii="Times New Roman" w:hAnsi="Times New Roman"/>
        </w:rPr>
        <w:t xml:space="preserve">v)          Nominal Discharge Current     5 Rating (kA) (8x20 micro impulse shape)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numPr>
          <w:ilvl w:val="5"/>
          <w:numId w:val="35"/>
        </w:numPr>
        <w:spacing w:after="0" w:line="242" w:lineRule="auto"/>
        <w:ind w:right="13" w:hanging="741"/>
        <w:jc w:val="both"/>
      </w:pPr>
      <w:r>
        <w:rPr>
          <w:rFonts w:ascii="Times New Roman" w:hAnsi="Times New Roman"/>
        </w:rPr>
        <w:t xml:space="preserve">Long Duration discharge class   Distribution class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numPr>
          <w:ilvl w:val="5"/>
          <w:numId w:val="35"/>
        </w:numPr>
        <w:spacing w:after="0" w:line="242" w:lineRule="auto"/>
        <w:ind w:right="13" w:hanging="741"/>
        <w:jc w:val="both"/>
      </w:pPr>
      <w:r>
        <w:rPr>
          <w:rFonts w:ascii="Times New Roman" w:hAnsi="Times New Roman"/>
        </w:rPr>
        <w:t xml:space="preserve">Maximum residual voltage (kV peak) </w:t>
      </w:r>
    </w:p>
    <w:p w:rsidR="000E24D7" w:rsidRDefault="000E24D7" w:rsidP="000E24D7">
      <w:pPr>
        <w:spacing w:after="0" w:line="242" w:lineRule="auto"/>
        <w:ind w:left="3304" w:right="13" w:hanging="10"/>
        <w:jc w:val="both"/>
      </w:pPr>
      <w:r>
        <w:rPr>
          <w:rFonts w:ascii="Times New Roman" w:hAnsi="Times New Roman"/>
        </w:rPr>
        <w:t xml:space="preserve">a) </w:t>
      </w:r>
      <w:proofErr w:type="gramStart"/>
      <w:r>
        <w:rPr>
          <w:rFonts w:ascii="Times New Roman" w:hAnsi="Times New Roman"/>
        </w:rPr>
        <w:t>at</w:t>
      </w:r>
      <w:proofErr w:type="gramEnd"/>
      <w:r>
        <w:rPr>
          <w:rFonts w:ascii="Times New Roman" w:hAnsi="Times New Roman"/>
        </w:rPr>
        <w:t xml:space="preserve"> 5 kA        27 </w:t>
      </w:r>
    </w:p>
    <w:p w:rsidR="000E24D7" w:rsidRDefault="000E24D7" w:rsidP="000E24D7">
      <w:pPr>
        <w:spacing w:after="0" w:line="242" w:lineRule="auto"/>
        <w:ind w:left="1853" w:right="2028" w:hanging="859"/>
        <w:jc w:val="both"/>
      </w:pPr>
      <w:r>
        <w:rPr>
          <w:rFonts w:ascii="Times New Roman" w:hAnsi="Times New Roman"/>
        </w:rPr>
        <w:t xml:space="preserve"> vii)        Partial discharge at 1.05 COV not greater than    50 (PC) </w:t>
      </w:r>
    </w:p>
    <w:p w:rsidR="000E24D7" w:rsidRDefault="000E24D7" w:rsidP="000E24D7">
      <w:pPr>
        <w:spacing w:after="0" w:line="242" w:lineRule="auto"/>
        <w:ind w:left="1853" w:right="2357" w:hanging="859"/>
        <w:jc w:val="both"/>
      </w:pPr>
      <w:r>
        <w:rPr>
          <w:rFonts w:ascii="Times New Roman" w:hAnsi="Times New Roman"/>
        </w:rPr>
        <w:t xml:space="preserve"> viii)       High current impulse withstand voltage at 5 kA (</w:t>
      </w:r>
      <w:proofErr w:type="spellStart"/>
      <w:r>
        <w:rPr>
          <w:rFonts w:ascii="Times New Roman" w:hAnsi="Times New Roman"/>
        </w:rPr>
        <w:t>kVp</w:t>
      </w:r>
      <w:proofErr w:type="spellEnd"/>
      <w:r>
        <w:rPr>
          <w:rFonts w:ascii="Times New Roman" w:hAnsi="Times New Roman"/>
        </w:rPr>
        <w:t xml:space="preserve">)    65 </w:t>
      </w:r>
    </w:p>
    <w:p w:rsidR="000E24D7" w:rsidRDefault="000E24D7" w:rsidP="000E24D7">
      <w:pPr>
        <w:spacing w:after="0" w:line="240" w:lineRule="auto"/>
        <w:ind w:left="994"/>
      </w:pPr>
      <w:r>
        <w:rPr>
          <w:rFonts w:ascii="Times New Roman" w:hAnsi="Times New Roman"/>
        </w:rPr>
        <w:t xml:space="preserve"> </w:t>
      </w:r>
    </w:p>
    <w:p w:rsidR="000E24D7" w:rsidRDefault="000E24D7" w:rsidP="000E24D7">
      <w:pPr>
        <w:spacing w:after="0" w:line="242" w:lineRule="auto"/>
        <w:ind w:left="1090" w:right="13" w:hanging="10"/>
        <w:jc w:val="both"/>
      </w:pPr>
      <w:r>
        <w:rPr>
          <w:rFonts w:ascii="Times New Roman" w:hAnsi="Times New Roman"/>
        </w:rPr>
        <w:t xml:space="preserve">3.11.    INSULATOR HOUSING </w:t>
      </w:r>
    </w:p>
    <w:p w:rsidR="000E24D7" w:rsidRDefault="000E24D7" w:rsidP="000E24D7">
      <w:pPr>
        <w:spacing w:after="0" w:line="240" w:lineRule="auto"/>
        <w:ind w:left="994"/>
      </w:pPr>
      <w:r>
        <w:rPr>
          <w:rFonts w:ascii="Times New Roman" w:hAnsi="Times New Roman"/>
        </w:rPr>
        <w:t xml:space="preserve"> </w:t>
      </w:r>
    </w:p>
    <w:p w:rsidR="000E24D7" w:rsidRPr="005C262B" w:rsidRDefault="000E24D7" w:rsidP="000E24D7">
      <w:pPr>
        <w:numPr>
          <w:ilvl w:val="7"/>
          <w:numId w:val="41"/>
        </w:numPr>
        <w:spacing w:after="0" w:line="240" w:lineRule="auto"/>
        <w:ind w:right="-15" w:hanging="720"/>
      </w:pPr>
      <w:r>
        <w:rPr>
          <w:rFonts w:ascii="Tahoma" w:hAnsi="Tahoma" w:cs="Tahoma"/>
          <w:sz w:val="18"/>
        </w:rPr>
        <w:t xml:space="preserve">Power frequency withstand test </w:t>
      </w:r>
      <w:proofErr w:type="spellStart"/>
      <w:r>
        <w:rPr>
          <w:rFonts w:ascii="Tahoma" w:hAnsi="Tahoma" w:cs="Tahoma"/>
          <w:sz w:val="18"/>
        </w:rPr>
        <w:t>voltma</w:t>
      </w:r>
      <w:proofErr w:type="spellEnd"/>
      <w:r>
        <w:rPr>
          <w:rFonts w:ascii="Tahoma" w:hAnsi="Tahoma" w:cs="Tahoma"/>
          <w:sz w:val="18"/>
        </w:rPr>
        <w:t xml:space="preserve"> </w:t>
      </w:r>
      <w:proofErr w:type="spellStart"/>
      <w:r>
        <w:rPr>
          <w:rFonts w:ascii="Tahoma" w:hAnsi="Tahoma" w:cs="Tahoma"/>
          <w:sz w:val="18"/>
        </w:rPr>
        <w:t>ge</w:t>
      </w:r>
      <w:proofErr w:type="spellEnd"/>
      <w:r>
        <w:rPr>
          <w:rFonts w:ascii="Tahoma" w:hAnsi="Tahoma" w:cs="Tahoma"/>
          <w:sz w:val="18"/>
        </w:rPr>
        <w:t xml:space="preserve"> (Wet) (kV r s) 28 </w:t>
      </w:r>
    </w:p>
    <w:p w:rsidR="000E24D7" w:rsidRPr="005C262B" w:rsidRDefault="000E24D7" w:rsidP="000E24D7">
      <w:pPr>
        <w:numPr>
          <w:ilvl w:val="7"/>
          <w:numId w:val="41"/>
        </w:numPr>
        <w:spacing w:after="0" w:line="240" w:lineRule="auto"/>
        <w:ind w:right="-15" w:hanging="720"/>
      </w:pPr>
      <w:proofErr w:type="spellStart"/>
      <w:r>
        <w:rPr>
          <w:rFonts w:ascii="Tahoma" w:hAnsi="Tahoma" w:cs="Tahoma"/>
          <w:sz w:val="18"/>
        </w:rPr>
        <w:t>Creepage</w:t>
      </w:r>
      <w:proofErr w:type="spellEnd"/>
      <w:r>
        <w:rPr>
          <w:rFonts w:ascii="Tahoma" w:hAnsi="Tahoma" w:cs="Tahoma"/>
          <w:sz w:val="18"/>
        </w:rPr>
        <w:t xml:space="preserve"> distance not less than 300 mm</w:t>
      </w:r>
    </w:p>
    <w:p w:rsidR="000E24D7" w:rsidRPr="005C262B" w:rsidRDefault="000E24D7" w:rsidP="000E24D7">
      <w:pPr>
        <w:numPr>
          <w:ilvl w:val="7"/>
          <w:numId w:val="41"/>
        </w:numPr>
        <w:spacing w:after="0" w:line="240" w:lineRule="auto"/>
        <w:ind w:right="-15" w:hanging="720"/>
      </w:pPr>
      <w:r>
        <w:rPr>
          <w:rFonts w:ascii="Tahoma" w:hAnsi="Tahoma" w:cs="Tahoma"/>
          <w:sz w:val="18"/>
        </w:rPr>
        <w:t>Lightning impulse</w:t>
      </w:r>
    </w:p>
    <w:p w:rsidR="000E24D7" w:rsidRDefault="000E24D7" w:rsidP="000E24D7">
      <w:pPr>
        <w:numPr>
          <w:ilvl w:val="7"/>
          <w:numId w:val="41"/>
        </w:numPr>
        <w:spacing w:after="0" w:line="240" w:lineRule="auto"/>
        <w:ind w:right="-15" w:hanging="720"/>
      </w:pPr>
      <w:r>
        <w:rPr>
          <w:rFonts w:ascii="Tahoma" w:hAnsi="Tahoma" w:cs="Tahoma"/>
          <w:sz w:val="18"/>
        </w:rPr>
        <w:t>withstand/tests voltage (</w:t>
      </w:r>
      <w:proofErr w:type="spellStart"/>
      <w:r>
        <w:rPr>
          <w:rFonts w:ascii="Tahoma" w:hAnsi="Tahoma" w:cs="Tahoma"/>
          <w:sz w:val="18"/>
        </w:rPr>
        <w:t>kVP</w:t>
      </w:r>
      <w:proofErr w:type="spellEnd"/>
      <w:r>
        <w:rPr>
          <w:rFonts w:ascii="Tahoma" w:hAnsi="Tahoma" w:cs="Tahoma"/>
          <w:sz w:val="18"/>
        </w:rPr>
        <w:t>)</w:t>
      </w:r>
      <w:r>
        <w:rPr>
          <w:rFonts w:ascii="Times New Roman" w:hAnsi="Times New Roman"/>
          <w:sz w:val="24"/>
        </w:rPr>
        <w:t xml:space="preserve"> </w:t>
      </w:r>
      <w:r>
        <w:rPr>
          <w:rFonts w:ascii="Tahoma" w:hAnsi="Tahoma" w:cs="Tahoma"/>
          <w:sz w:val="18"/>
        </w:rPr>
        <w:t>75</w:t>
      </w:r>
    </w:p>
    <w:p w:rsidR="000E24D7" w:rsidRDefault="000E24D7" w:rsidP="000E24D7">
      <w:pPr>
        <w:spacing w:after="0" w:line="240" w:lineRule="auto"/>
        <w:ind w:left="3113" w:right="-15"/>
      </w:pPr>
    </w:p>
    <w:p w:rsidR="000E24D7" w:rsidRDefault="000E24D7" w:rsidP="000E24D7">
      <w:pPr>
        <w:ind w:left="41"/>
      </w:pPr>
      <w:r>
        <w:rPr>
          <w:rFonts w:ascii="Times New Roman" w:hAnsi="Times New Roman"/>
        </w:rPr>
        <w:t xml:space="preserve"> </w:t>
      </w:r>
      <w:r>
        <w:rPr>
          <w:rFonts w:ascii="Times New Roman" w:hAnsi="Times New Roman"/>
        </w:rPr>
        <w:tab/>
        <w:t xml:space="preserve">3.12 </w:t>
      </w:r>
      <w:r>
        <w:rPr>
          <w:rFonts w:ascii="Tahoma" w:hAnsi="Tahoma" w:cs="Tahoma"/>
          <w:b/>
          <w:sz w:val="18"/>
        </w:rPr>
        <w:t>GALVANISATION</w:t>
      </w:r>
      <w:r>
        <w:rPr>
          <w:rFonts w:ascii="Times New Roman" w:hAnsi="Times New Roman"/>
          <w:sz w:val="24"/>
        </w:rPr>
        <w:t xml:space="preserve"> </w:t>
      </w:r>
    </w:p>
    <w:p w:rsidR="000E24D7" w:rsidRDefault="000E24D7" w:rsidP="000E24D7">
      <w:pPr>
        <w:spacing w:after="0" w:line="240" w:lineRule="auto"/>
        <w:ind w:left="2069" w:right="-15" w:firstLine="91"/>
        <w:rPr>
          <w:rFonts w:ascii="Tahoma" w:hAnsi="Tahoma" w:cs="Tahoma"/>
          <w:sz w:val="18"/>
        </w:rPr>
      </w:pPr>
      <w:proofErr w:type="spellStart"/>
      <w:r>
        <w:rPr>
          <w:rFonts w:ascii="Tahoma" w:hAnsi="Tahoma" w:cs="Tahoma"/>
          <w:sz w:val="18"/>
        </w:rPr>
        <w:t>i</w:t>
      </w:r>
      <w:proofErr w:type="spellEnd"/>
      <w:r>
        <w:rPr>
          <w:rFonts w:ascii="Tahoma" w:hAnsi="Tahoma" w:cs="Tahoma"/>
          <w:sz w:val="18"/>
        </w:rPr>
        <w:t>)</w:t>
      </w:r>
      <w:r>
        <w:rPr>
          <w:rFonts w:ascii="Tahoma" w:hAnsi="Tahoma" w:cs="Tahoma"/>
          <w:sz w:val="18"/>
        </w:rPr>
        <w:tab/>
        <w:t xml:space="preserve">Fabricated Steel </w:t>
      </w:r>
      <w:proofErr w:type="spellStart"/>
      <w:r>
        <w:rPr>
          <w:rFonts w:ascii="Tahoma" w:hAnsi="Tahoma" w:cs="Tahoma"/>
          <w:sz w:val="18"/>
        </w:rPr>
        <w:t>Aticles</w:t>
      </w:r>
      <w:proofErr w:type="spellEnd"/>
    </w:p>
    <w:p w:rsidR="000E24D7" w:rsidRDefault="000E24D7" w:rsidP="000E24D7">
      <w:pPr>
        <w:spacing w:after="0" w:line="240" w:lineRule="auto"/>
        <w:ind w:left="1349" w:right="-15" w:hanging="10"/>
        <w:rPr>
          <w:rFonts w:ascii="Tahoma" w:hAnsi="Tahoma" w:cs="Tahoma"/>
          <w:sz w:val="18"/>
        </w:rPr>
      </w:pPr>
    </w:p>
    <w:p w:rsidR="000E24D7" w:rsidRDefault="000E24D7" w:rsidP="000E24D7">
      <w:pPr>
        <w:spacing w:after="0" w:line="240" w:lineRule="auto"/>
        <w:ind w:left="2698" w:right="-15" w:firstLine="182"/>
      </w:pPr>
      <w:r>
        <w:rPr>
          <w:rFonts w:ascii="Tahoma" w:hAnsi="Tahoma" w:cs="Tahoma"/>
          <w:sz w:val="18"/>
        </w:rPr>
        <w:t>a) 5 mm thick cover</w:t>
      </w:r>
    </w:p>
    <w:p w:rsidR="000E24D7" w:rsidRDefault="000E24D7" w:rsidP="000E24D7">
      <w:pPr>
        <w:numPr>
          <w:ilvl w:val="7"/>
          <w:numId w:val="40"/>
        </w:numPr>
        <w:spacing w:after="0" w:line="240" w:lineRule="auto"/>
        <w:ind w:right="-15" w:hanging="209"/>
      </w:pPr>
      <w:r>
        <w:rPr>
          <w:rFonts w:ascii="Tahoma" w:hAnsi="Tahoma" w:cs="Tahoma"/>
          <w:sz w:val="18"/>
        </w:rPr>
        <w:t>Under 5 mm but not less</w:t>
      </w:r>
      <w:r>
        <w:rPr>
          <w:rFonts w:ascii="Times New Roman" w:hAnsi="Times New Roman"/>
        </w:rPr>
        <w:t xml:space="preserve"> </w:t>
      </w:r>
      <w:r>
        <w:rPr>
          <w:rFonts w:ascii="Tahoma" w:hAnsi="Tahoma" w:cs="Tahoma"/>
          <w:sz w:val="18"/>
        </w:rPr>
        <w:t xml:space="preserve"> than 2 mm thickness </w:t>
      </w:r>
      <w:r>
        <w:rPr>
          <w:rFonts w:ascii="Tahoma" w:hAnsi="Tahoma" w:cs="Tahoma"/>
          <w:sz w:val="18"/>
        </w:rPr>
        <w:tab/>
        <w:t>460 g/m</w:t>
      </w:r>
      <w:r>
        <w:rPr>
          <w:rFonts w:ascii="Tahoma" w:hAnsi="Tahoma" w:cs="Tahoma"/>
          <w:sz w:val="18"/>
          <w:vertAlign w:val="superscript"/>
        </w:rPr>
        <w:t>2</w:t>
      </w:r>
      <w:r>
        <w:rPr>
          <w:rFonts w:ascii="Tahoma" w:hAnsi="Tahoma" w:cs="Tahoma"/>
          <w:sz w:val="18"/>
          <w:vertAlign w:val="subscript"/>
        </w:rPr>
        <w:t xml:space="preserve"> </w:t>
      </w:r>
    </w:p>
    <w:p w:rsidR="000E24D7" w:rsidRDefault="000E24D7" w:rsidP="000E24D7">
      <w:pPr>
        <w:numPr>
          <w:ilvl w:val="7"/>
          <w:numId w:val="40"/>
        </w:numPr>
        <w:spacing w:after="0" w:line="240" w:lineRule="auto"/>
        <w:ind w:right="-15" w:hanging="209"/>
      </w:pPr>
      <w:r>
        <w:rPr>
          <w:rFonts w:ascii="Tahoma" w:hAnsi="Tahoma" w:cs="Tahoma"/>
          <w:sz w:val="18"/>
        </w:rPr>
        <w:t xml:space="preserve">Under 2 mm but not less </w:t>
      </w:r>
      <w:proofErr w:type="spellStart"/>
      <w:r>
        <w:rPr>
          <w:rFonts w:ascii="Tahoma" w:hAnsi="Tahoma" w:cs="Tahoma"/>
          <w:sz w:val="18"/>
        </w:rPr>
        <w:t>th</w:t>
      </w:r>
      <w:proofErr w:type="spellEnd"/>
      <w:r>
        <w:rPr>
          <w:rFonts w:ascii="Times New Roman" w:hAnsi="Times New Roman"/>
        </w:rPr>
        <w:t xml:space="preserve"> </w:t>
      </w:r>
      <w:r>
        <w:rPr>
          <w:rFonts w:ascii="Times New Roman" w:hAnsi="Times New Roman"/>
        </w:rPr>
        <w:tab/>
      </w:r>
      <w:r>
        <w:rPr>
          <w:rFonts w:ascii="Tahoma" w:hAnsi="Tahoma" w:cs="Tahoma"/>
          <w:sz w:val="18"/>
        </w:rPr>
        <w:t>an 1.2 mm thickness</w:t>
      </w:r>
      <w:r>
        <w:rPr>
          <w:rFonts w:ascii="Times New Roman" w:hAnsi="Times New Roman"/>
          <w:sz w:val="24"/>
        </w:rPr>
        <w:t xml:space="preserve"> </w:t>
      </w:r>
      <w:r>
        <w:rPr>
          <w:rFonts w:ascii="Times New Roman" w:hAnsi="Times New Roman"/>
          <w:sz w:val="24"/>
        </w:rPr>
        <w:tab/>
      </w:r>
      <w:r>
        <w:rPr>
          <w:rFonts w:ascii="Tahoma" w:hAnsi="Tahoma" w:cs="Tahoma"/>
          <w:sz w:val="18"/>
        </w:rPr>
        <w:t>340 g/m</w:t>
      </w:r>
      <w:r>
        <w:rPr>
          <w:rFonts w:ascii="Tahoma" w:hAnsi="Tahoma" w:cs="Tahoma"/>
          <w:sz w:val="18"/>
          <w:vertAlign w:val="superscript"/>
        </w:rPr>
        <w:t>2</w:t>
      </w:r>
      <w:r>
        <w:rPr>
          <w:rFonts w:ascii="Times New Roman" w:hAnsi="Times New Roman"/>
          <w:sz w:val="24"/>
        </w:rPr>
        <w:t xml:space="preserve"> </w:t>
      </w:r>
    </w:p>
    <w:tbl>
      <w:tblPr>
        <w:tblStyle w:val="TableGrid0"/>
        <w:tblW w:w="6599" w:type="dxa"/>
        <w:tblInd w:w="23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
        <w:gridCol w:w="5185"/>
        <w:gridCol w:w="175"/>
        <w:gridCol w:w="797"/>
      </w:tblGrid>
      <w:tr w:rsidR="000E24D7" w:rsidTr="006B22DF">
        <w:trPr>
          <w:trHeight w:val="931"/>
        </w:trPr>
        <w:tc>
          <w:tcPr>
            <w:tcW w:w="442" w:type="dxa"/>
            <w:vAlign w:val="bottom"/>
          </w:tcPr>
          <w:p w:rsidR="000E24D7" w:rsidRDefault="000E24D7" w:rsidP="006B22DF">
            <w:r>
              <w:rPr>
                <w:rFonts w:ascii="Times New Roman" w:hAnsi="Times New Roman"/>
                <w:sz w:val="12"/>
              </w:rPr>
              <w:t xml:space="preserve"> </w:t>
            </w:r>
          </w:p>
          <w:p w:rsidR="000E24D7" w:rsidRDefault="000E24D7" w:rsidP="006B22DF">
            <w:r>
              <w:t>ii)</w:t>
            </w:r>
          </w:p>
          <w:p w:rsidR="000E24D7" w:rsidRDefault="000E24D7" w:rsidP="006B22DF"/>
        </w:tc>
        <w:tc>
          <w:tcPr>
            <w:tcW w:w="5185" w:type="dxa"/>
            <w:vMerge w:val="restart"/>
          </w:tcPr>
          <w:p w:rsidR="000E24D7" w:rsidRDefault="000E24D7" w:rsidP="006B22DF">
            <w:pPr>
              <w:ind w:left="188"/>
            </w:pPr>
            <w:r>
              <w:rPr>
                <w:rFonts w:ascii="Times New Roman" w:hAnsi="Times New Roman"/>
                <w:sz w:val="12"/>
              </w:rPr>
              <w:t xml:space="preserve"> </w:t>
            </w:r>
            <w:r>
              <w:rPr>
                <w:rFonts w:ascii="Times New Roman" w:hAnsi="Times New Roman"/>
                <w:sz w:val="12"/>
              </w:rPr>
              <w:tab/>
            </w:r>
            <w:r>
              <w:rPr>
                <w:rFonts w:ascii="Times New Roman" w:hAnsi="Times New Roman"/>
              </w:rPr>
              <w:t xml:space="preserve"> </w:t>
            </w:r>
          </w:p>
          <w:p w:rsidR="000E24D7" w:rsidRDefault="000E24D7" w:rsidP="006B22DF">
            <w:pPr>
              <w:ind w:left="320"/>
            </w:pPr>
            <w:r>
              <w:rPr>
                <w:rFonts w:ascii="Tahoma" w:hAnsi="Tahoma" w:cs="Tahoma"/>
                <w:sz w:val="18"/>
              </w:rPr>
              <w:t xml:space="preserve">Castings </w:t>
            </w:r>
            <w:r>
              <w:rPr>
                <w:rFonts w:ascii="Tahoma" w:hAnsi="Tahoma" w:cs="Tahoma"/>
                <w:sz w:val="18"/>
              </w:rPr>
              <w:tab/>
            </w:r>
            <w:r>
              <w:rPr>
                <w:rFonts w:ascii="Times New Roman" w:hAnsi="Times New Roman"/>
              </w:rPr>
              <w:t xml:space="preserve"> </w:t>
            </w:r>
          </w:p>
          <w:p w:rsidR="000E24D7" w:rsidRDefault="000E24D7" w:rsidP="006B22DF">
            <w:pPr>
              <w:ind w:left="320"/>
            </w:pPr>
            <w:r>
              <w:rPr>
                <w:rFonts w:ascii="Tahoma" w:hAnsi="Tahoma" w:cs="Tahoma"/>
                <w:sz w:val="18"/>
              </w:rPr>
              <w:t>Grey Iron, malleable iron</w:t>
            </w:r>
            <w:r>
              <w:rPr>
                <w:rFonts w:ascii="Times New Roman" w:hAnsi="Times New Roman"/>
                <w:sz w:val="24"/>
              </w:rPr>
              <w:t xml:space="preserve"> </w:t>
            </w:r>
            <w:r>
              <w:rPr>
                <w:rFonts w:ascii="Times New Roman" w:hAnsi="Times New Roman"/>
              </w:rPr>
              <w:t xml:space="preserve"> </w:t>
            </w:r>
          </w:p>
          <w:p w:rsidR="000E24D7" w:rsidRDefault="000E24D7" w:rsidP="006B22DF">
            <w:pPr>
              <w:ind w:left="188"/>
            </w:pPr>
            <w:r>
              <w:rPr>
                <w:rFonts w:ascii="Times New Roman" w:hAnsi="Times New Roman"/>
                <w:sz w:val="12"/>
              </w:rPr>
              <w:t xml:space="preserve"> </w:t>
            </w:r>
            <w:r>
              <w:rPr>
                <w:rFonts w:ascii="Times New Roman" w:hAnsi="Times New Roman"/>
                <w:sz w:val="12"/>
              </w:rPr>
              <w:tab/>
            </w:r>
            <w:r>
              <w:rPr>
                <w:rFonts w:ascii="Times New Roman" w:hAnsi="Times New Roman"/>
              </w:rPr>
              <w:t xml:space="preserve"> </w:t>
            </w:r>
          </w:p>
          <w:p w:rsidR="000E24D7" w:rsidRDefault="000E24D7" w:rsidP="006B22DF">
            <w:pPr>
              <w:ind w:left="334"/>
              <w:rPr>
                <w:rFonts w:ascii="Tahoma" w:hAnsi="Tahoma" w:cs="Tahoma"/>
                <w:sz w:val="18"/>
              </w:rPr>
            </w:pPr>
            <w:r>
              <w:rPr>
                <w:rFonts w:ascii="Tahoma" w:hAnsi="Tahoma" w:cs="Tahoma"/>
                <w:sz w:val="18"/>
              </w:rPr>
              <w:t>Threaded works other than t</w:t>
            </w:r>
            <w:r>
              <w:rPr>
                <w:rFonts w:ascii="Times New Roman" w:hAnsi="Times New Roman"/>
              </w:rPr>
              <w:t xml:space="preserve"> </w:t>
            </w:r>
            <w:proofErr w:type="spellStart"/>
            <w:r>
              <w:rPr>
                <w:rFonts w:ascii="Tahoma" w:hAnsi="Tahoma" w:cs="Tahoma"/>
                <w:sz w:val="18"/>
              </w:rPr>
              <w:t>ubes</w:t>
            </w:r>
            <w:proofErr w:type="spellEnd"/>
            <w:r>
              <w:rPr>
                <w:rFonts w:ascii="Tahoma" w:hAnsi="Tahoma" w:cs="Tahoma"/>
                <w:sz w:val="18"/>
              </w:rPr>
              <w:t xml:space="preserve"> &amp; tube fittings </w:t>
            </w:r>
          </w:p>
          <w:p w:rsidR="000E24D7" w:rsidRDefault="000E24D7" w:rsidP="006B22DF">
            <w:pPr>
              <w:ind w:left="334"/>
            </w:pPr>
          </w:p>
          <w:p w:rsidR="000E24D7" w:rsidRPr="002640F0" w:rsidRDefault="000E24D7" w:rsidP="000E24D7">
            <w:pPr>
              <w:numPr>
                <w:ilvl w:val="0"/>
                <w:numId w:val="42"/>
              </w:numPr>
              <w:spacing w:after="0" w:line="240" w:lineRule="auto"/>
              <w:ind w:left="1698" w:hanging="274"/>
            </w:pPr>
            <w:r>
              <w:rPr>
                <w:rFonts w:ascii="Tahoma" w:hAnsi="Tahoma" w:cs="Tahoma"/>
                <w:sz w:val="18"/>
              </w:rPr>
              <w:t xml:space="preserve">Under 10 </w:t>
            </w:r>
            <w:r>
              <w:rPr>
                <w:rFonts w:ascii="Times New Roman" w:hAnsi="Times New Roman"/>
              </w:rPr>
              <w:t xml:space="preserve"> </w:t>
            </w:r>
            <w:r>
              <w:rPr>
                <w:rFonts w:ascii="Tahoma" w:hAnsi="Tahoma" w:cs="Tahoma"/>
                <w:sz w:val="18"/>
              </w:rPr>
              <w:t xml:space="preserve">mm </w:t>
            </w:r>
            <w:proofErr w:type="spellStart"/>
            <w:r>
              <w:rPr>
                <w:rFonts w:ascii="Tahoma" w:hAnsi="Tahoma" w:cs="Tahoma"/>
                <w:sz w:val="18"/>
              </w:rPr>
              <w:t>dia</w:t>
            </w:r>
            <w:proofErr w:type="spellEnd"/>
            <w:r>
              <w:rPr>
                <w:rFonts w:ascii="Times New Roman" w:hAnsi="Times New Roman"/>
                <w:sz w:val="24"/>
              </w:rPr>
              <w:t xml:space="preserve"> </w:t>
            </w:r>
          </w:p>
          <w:p w:rsidR="000E24D7" w:rsidRDefault="000E24D7" w:rsidP="006B22DF">
            <w:pPr>
              <w:ind w:left="1698"/>
            </w:pPr>
          </w:p>
          <w:p w:rsidR="000E24D7" w:rsidRDefault="000E24D7" w:rsidP="000E24D7">
            <w:pPr>
              <w:numPr>
                <w:ilvl w:val="0"/>
                <w:numId w:val="42"/>
              </w:numPr>
              <w:spacing w:after="0"/>
              <w:ind w:left="1698" w:hanging="274"/>
            </w:pPr>
            <w:r>
              <w:rPr>
                <w:rFonts w:ascii="Tahoma" w:hAnsi="Tahoma" w:cs="Tahoma"/>
                <w:sz w:val="18"/>
              </w:rPr>
              <w:t xml:space="preserve">10 mm </w:t>
            </w:r>
            <w:proofErr w:type="spellStart"/>
            <w:r>
              <w:rPr>
                <w:rFonts w:ascii="Tahoma" w:hAnsi="Tahoma" w:cs="Tahoma"/>
                <w:sz w:val="18"/>
              </w:rPr>
              <w:t>dia</w:t>
            </w:r>
            <w:proofErr w:type="spellEnd"/>
            <w:r>
              <w:rPr>
                <w:rFonts w:ascii="Tahoma" w:hAnsi="Tahoma" w:cs="Tahoma"/>
                <w:sz w:val="18"/>
              </w:rPr>
              <w:t xml:space="preserve"> &amp; above</w:t>
            </w:r>
            <w:r>
              <w:rPr>
                <w:rFonts w:ascii="Times New Roman" w:hAnsi="Times New Roman"/>
                <w:sz w:val="24"/>
              </w:rPr>
              <w:t xml:space="preserve"> </w:t>
            </w:r>
            <w:r>
              <w:rPr>
                <w:rFonts w:ascii="Times New Roman" w:hAnsi="Times New Roman"/>
                <w:sz w:val="24"/>
              </w:rPr>
              <w:tab/>
            </w:r>
            <w:r>
              <w:rPr>
                <w:rFonts w:ascii="Times New Roman" w:hAnsi="Times New Roman"/>
              </w:rPr>
              <w:t xml:space="preserve"> </w:t>
            </w:r>
          </w:p>
        </w:tc>
        <w:tc>
          <w:tcPr>
            <w:tcW w:w="175" w:type="dxa"/>
            <w:vMerge w:val="restart"/>
          </w:tcPr>
          <w:p w:rsidR="000E24D7" w:rsidRDefault="000E24D7" w:rsidP="006B22DF">
            <w:r>
              <w:rPr>
                <w:rFonts w:ascii="Times New Roman" w:hAnsi="Times New Roman"/>
                <w:sz w:val="17"/>
              </w:rPr>
              <w:t xml:space="preserve"> </w:t>
            </w:r>
          </w:p>
          <w:p w:rsidR="000E24D7" w:rsidRDefault="000E24D7" w:rsidP="006B22DF">
            <w:r>
              <w:rPr>
                <w:rFonts w:ascii="Times New Roman" w:hAnsi="Times New Roman"/>
                <w:sz w:val="20"/>
              </w:rPr>
              <w:t xml:space="preserve"> </w:t>
            </w:r>
          </w:p>
          <w:p w:rsidR="000E24D7" w:rsidRDefault="000E24D7" w:rsidP="006B22DF">
            <w:r>
              <w:rPr>
                <w:rFonts w:ascii="Times New Roman" w:hAnsi="Times New Roman"/>
                <w:sz w:val="17"/>
              </w:rPr>
              <w:t xml:space="preserve"> </w:t>
            </w:r>
          </w:p>
          <w:p w:rsidR="000E24D7" w:rsidRDefault="000E24D7" w:rsidP="006B22DF">
            <w:r>
              <w:rPr>
                <w:rFonts w:ascii="Times New Roman" w:hAnsi="Times New Roman"/>
                <w:sz w:val="20"/>
              </w:rPr>
              <w:t xml:space="preserve"> </w:t>
            </w:r>
          </w:p>
        </w:tc>
        <w:tc>
          <w:tcPr>
            <w:tcW w:w="797" w:type="dxa"/>
            <w:vAlign w:val="bottom"/>
          </w:tcPr>
          <w:p w:rsidR="000E24D7" w:rsidRDefault="000E24D7" w:rsidP="006B22DF">
            <w:pPr>
              <w:jc w:val="both"/>
            </w:pPr>
            <w:r>
              <w:rPr>
                <w:rFonts w:ascii="Tahoma" w:hAnsi="Tahoma" w:cs="Tahoma"/>
                <w:sz w:val="18"/>
              </w:rPr>
              <w:t>610 g/m</w:t>
            </w:r>
            <w:r>
              <w:rPr>
                <w:rFonts w:ascii="Tahoma" w:hAnsi="Tahoma" w:cs="Tahoma"/>
                <w:sz w:val="18"/>
                <w:vertAlign w:val="superscript"/>
              </w:rPr>
              <w:t>2</w:t>
            </w:r>
            <w:r>
              <w:rPr>
                <w:rFonts w:ascii="Times New Roman" w:hAnsi="Times New Roman"/>
                <w:sz w:val="24"/>
              </w:rPr>
              <w:t xml:space="preserve"> </w:t>
            </w:r>
          </w:p>
          <w:p w:rsidR="000E24D7" w:rsidRDefault="000E24D7" w:rsidP="006B22DF">
            <w:pPr>
              <w:jc w:val="both"/>
            </w:pPr>
            <w:r>
              <w:rPr>
                <w:rFonts w:ascii="Times New Roman" w:hAnsi="Times New Roman"/>
                <w:sz w:val="24"/>
              </w:rPr>
              <w:t xml:space="preserve"> </w:t>
            </w:r>
          </w:p>
        </w:tc>
      </w:tr>
      <w:tr w:rsidR="000E24D7" w:rsidTr="006B22DF">
        <w:trPr>
          <w:trHeight w:val="476"/>
        </w:trPr>
        <w:tc>
          <w:tcPr>
            <w:tcW w:w="442" w:type="dxa"/>
            <w:vMerge w:val="restart"/>
            <w:vAlign w:val="bottom"/>
          </w:tcPr>
          <w:p w:rsidR="000E24D7" w:rsidRPr="002640F0" w:rsidRDefault="000E24D7" w:rsidP="006B22DF">
            <w:pPr>
              <w:rPr>
                <w:rFonts w:ascii="Times New Roman" w:hAnsi="Times New Roman"/>
              </w:rPr>
            </w:pPr>
            <w:r w:rsidRPr="002640F0">
              <w:rPr>
                <w:rFonts w:ascii="Times New Roman" w:hAnsi="Times New Roman"/>
              </w:rPr>
              <w:t>iii)</w:t>
            </w:r>
          </w:p>
          <w:p w:rsidR="000E24D7" w:rsidRDefault="000E24D7" w:rsidP="006B22DF">
            <w:pPr>
              <w:rPr>
                <w:rFonts w:ascii="Times New Roman" w:hAnsi="Times New Roman"/>
                <w:sz w:val="12"/>
              </w:rPr>
            </w:pPr>
          </w:p>
          <w:p w:rsidR="000E24D7" w:rsidRDefault="000E24D7" w:rsidP="006B22DF">
            <w:pPr>
              <w:rPr>
                <w:rFonts w:ascii="Times New Roman" w:hAnsi="Times New Roman"/>
                <w:sz w:val="12"/>
              </w:rPr>
            </w:pPr>
          </w:p>
          <w:p w:rsidR="000E24D7" w:rsidRDefault="000E24D7" w:rsidP="006B22DF">
            <w:pPr>
              <w:rPr>
                <w:rFonts w:ascii="Times New Roman" w:hAnsi="Times New Roman"/>
                <w:sz w:val="12"/>
              </w:rPr>
            </w:pPr>
          </w:p>
          <w:p w:rsidR="000E24D7" w:rsidRDefault="000E24D7" w:rsidP="006B22DF">
            <w:pPr>
              <w:rPr>
                <w:rFonts w:ascii="Times New Roman" w:hAnsi="Times New Roman"/>
                <w:sz w:val="12"/>
              </w:rPr>
            </w:pPr>
          </w:p>
          <w:p w:rsidR="000E24D7" w:rsidRDefault="000E24D7" w:rsidP="006B22DF">
            <w:pPr>
              <w:rPr>
                <w:rFonts w:ascii="Times New Roman" w:hAnsi="Times New Roman"/>
                <w:sz w:val="12"/>
              </w:rPr>
            </w:pPr>
          </w:p>
          <w:p w:rsidR="000E24D7" w:rsidRDefault="000E24D7" w:rsidP="006B22DF">
            <w:pPr>
              <w:rPr>
                <w:rFonts w:ascii="Times New Roman" w:hAnsi="Times New Roman"/>
                <w:sz w:val="12"/>
              </w:rPr>
            </w:pPr>
          </w:p>
          <w:p w:rsidR="000E24D7" w:rsidRDefault="000E24D7" w:rsidP="006B22DF">
            <w:pPr>
              <w:rPr>
                <w:rFonts w:ascii="Times New Roman" w:hAnsi="Times New Roman"/>
                <w:sz w:val="12"/>
              </w:rPr>
            </w:pPr>
          </w:p>
          <w:p w:rsidR="000E24D7" w:rsidRDefault="000E24D7" w:rsidP="006B22DF">
            <w:pPr>
              <w:rPr>
                <w:rFonts w:ascii="Times New Roman" w:hAnsi="Times New Roman"/>
                <w:sz w:val="12"/>
              </w:rPr>
            </w:pPr>
          </w:p>
        </w:tc>
        <w:tc>
          <w:tcPr>
            <w:tcW w:w="5185" w:type="dxa"/>
            <w:vMerge/>
          </w:tcPr>
          <w:p w:rsidR="000E24D7" w:rsidRDefault="000E24D7" w:rsidP="006B22DF">
            <w:pPr>
              <w:ind w:left="188"/>
              <w:rPr>
                <w:rFonts w:ascii="Times New Roman" w:hAnsi="Times New Roman"/>
                <w:sz w:val="12"/>
              </w:rPr>
            </w:pPr>
          </w:p>
        </w:tc>
        <w:tc>
          <w:tcPr>
            <w:tcW w:w="175" w:type="dxa"/>
            <w:vMerge/>
          </w:tcPr>
          <w:p w:rsidR="000E24D7" w:rsidRDefault="000E24D7" w:rsidP="006B22DF">
            <w:pPr>
              <w:rPr>
                <w:rFonts w:ascii="Times New Roman" w:hAnsi="Times New Roman"/>
                <w:sz w:val="17"/>
              </w:rPr>
            </w:pPr>
          </w:p>
        </w:tc>
        <w:tc>
          <w:tcPr>
            <w:tcW w:w="797" w:type="dxa"/>
            <w:vAlign w:val="bottom"/>
          </w:tcPr>
          <w:p w:rsidR="000E24D7" w:rsidRPr="002640F0" w:rsidRDefault="000E24D7" w:rsidP="006B22DF">
            <w:pPr>
              <w:jc w:val="both"/>
            </w:pPr>
            <w:r>
              <w:rPr>
                <w:rFonts w:ascii="Tahoma" w:hAnsi="Tahoma" w:cs="Tahoma"/>
                <w:sz w:val="18"/>
              </w:rPr>
              <w:t>270 g/m</w:t>
            </w:r>
            <w:r>
              <w:rPr>
                <w:rFonts w:ascii="Tahoma" w:hAnsi="Tahoma" w:cs="Tahoma"/>
                <w:sz w:val="18"/>
                <w:vertAlign w:val="superscript"/>
              </w:rPr>
              <w:t>2</w:t>
            </w:r>
            <w:r>
              <w:rPr>
                <w:rFonts w:ascii="Times New Roman" w:hAnsi="Times New Roman"/>
                <w:sz w:val="24"/>
              </w:rPr>
              <w:t xml:space="preserve"> </w:t>
            </w:r>
          </w:p>
        </w:tc>
      </w:tr>
      <w:tr w:rsidR="000E24D7" w:rsidTr="006B22DF">
        <w:trPr>
          <w:trHeight w:val="421"/>
        </w:trPr>
        <w:tc>
          <w:tcPr>
            <w:tcW w:w="442" w:type="dxa"/>
            <w:vMerge/>
            <w:vAlign w:val="bottom"/>
          </w:tcPr>
          <w:p w:rsidR="000E24D7" w:rsidRDefault="000E24D7" w:rsidP="006B22DF">
            <w:pPr>
              <w:rPr>
                <w:rFonts w:ascii="Times New Roman" w:hAnsi="Times New Roman"/>
                <w:sz w:val="12"/>
              </w:rPr>
            </w:pPr>
          </w:p>
        </w:tc>
        <w:tc>
          <w:tcPr>
            <w:tcW w:w="5185" w:type="dxa"/>
            <w:vMerge/>
          </w:tcPr>
          <w:p w:rsidR="000E24D7" w:rsidRDefault="000E24D7" w:rsidP="006B22DF">
            <w:pPr>
              <w:ind w:left="188"/>
              <w:rPr>
                <w:rFonts w:ascii="Times New Roman" w:hAnsi="Times New Roman"/>
                <w:sz w:val="12"/>
              </w:rPr>
            </w:pPr>
          </w:p>
        </w:tc>
        <w:tc>
          <w:tcPr>
            <w:tcW w:w="175" w:type="dxa"/>
            <w:vMerge/>
          </w:tcPr>
          <w:p w:rsidR="000E24D7" w:rsidRDefault="000E24D7" w:rsidP="006B22DF">
            <w:pPr>
              <w:rPr>
                <w:rFonts w:ascii="Times New Roman" w:hAnsi="Times New Roman"/>
                <w:sz w:val="17"/>
              </w:rPr>
            </w:pPr>
          </w:p>
        </w:tc>
        <w:tc>
          <w:tcPr>
            <w:tcW w:w="797" w:type="dxa"/>
            <w:vAlign w:val="bottom"/>
          </w:tcPr>
          <w:p w:rsidR="000E24D7" w:rsidRDefault="000E24D7" w:rsidP="006B22DF">
            <w:pPr>
              <w:jc w:val="both"/>
              <w:rPr>
                <w:rFonts w:ascii="Tahoma" w:hAnsi="Tahoma" w:cs="Tahoma"/>
                <w:sz w:val="18"/>
              </w:rPr>
            </w:pPr>
            <w:r>
              <w:rPr>
                <w:rFonts w:ascii="Tahoma" w:hAnsi="Tahoma" w:cs="Tahoma"/>
                <w:sz w:val="18"/>
              </w:rPr>
              <w:t>300 g/m</w:t>
            </w:r>
          </w:p>
        </w:tc>
      </w:tr>
    </w:tbl>
    <w:p w:rsidR="000E24D7" w:rsidRDefault="000E24D7" w:rsidP="000E24D7">
      <w:pPr>
        <w:spacing w:after="0" w:line="240" w:lineRule="auto"/>
        <w:jc w:val="center"/>
      </w:pPr>
      <w:r>
        <w:rPr>
          <w:rFonts w:ascii="Times New Roman" w:hAnsi="Times New Roman"/>
        </w:rPr>
        <w:t xml:space="preserve"> </w:t>
      </w:r>
    </w:p>
    <w:p w:rsidR="000E24D7" w:rsidRPr="009A364D" w:rsidRDefault="000E24D7" w:rsidP="000E24D7">
      <w:pPr>
        <w:spacing w:after="0"/>
        <w:jc w:val="both"/>
        <w:rPr>
          <w:caps/>
          <w:sz w:val="20"/>
        </w:rPr>
      </w:pPr>
    </w:p>
    <w:p w:rsidR="00822A97" w:rsidRPr="000E24D7" w:rsidRDefault="000E24D7" w:rsidP="000E24D7">
      <w:r w:rsidRPr="009A364D">
        <w:rPr>
          <w:rFonts w:ascii="Times New Roman" w:hAnsi="Times New Roman"/>
          <w:b/>
          <w:bCs/>
        </w:rPr>
        <w:br w:type="page"/>
      </w:r>
    </w:p>
    <w:sectPr w:rsidR="00822A97" w:rsidRPr="000E24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39B3"/>
    <w:multiLevelType w:val="hybridMultilevel"/>
    <w:tmpl w:val="3D0EC170"/>
    <w:lvl w:ilvl="0" w:tplc="0000074D">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3D6C"/>
    <w:multiLevelType w:val="hybridMultilevel"/>
    <w:tmpl w:val="00002CD6"/>
    <w:lvl w:ilvl="0" w:tplc="000072AE">
      <w:start w:val="4"/>
      <w:numFmt w:val="decimal"/>
      <w:lvlText w:val="1.%1"/>
      <w:lvlJc w:val="left"/>
      <w:pPr>
        <w:tabs>
          <w:tab w:val="num" w:pos="720"/>
        </w:tabs>
        <w:ind w:left="720" w:hanging="360"/>
      </w:pPr>
      <w:rPr>
        <w:rFonts w:cs="Times New Roman"/>
      </w:rPr>
    </w:lvl>
    <w:lvl w:ilvl="1" w:tplc="00006952">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31B4336"/>
    <w:multiLevelType w:val="hybridMultilevel"/>
    <w:tmpl w:val="42F294DE"/>
    <w:lvl w:ilvl="0" w:tplc="81BC9934">
      <w:start w:val="1"/>
      <w:numFmt w:val="bullet"/>
      <w:lvlText w:val="-"/>
      <w:lvlJc w:val="left"/>
      <w:pPr>
        <w:ind w:left="2175"/>
      </w:pPr>
      <w:rPr>
        <w:rFonts w:ascii="Times New Roman" w:eastAsia="Times New Roman" w:hAnsi="Times New Roman"/>
        <w:b w:val="0"/>
        <w:i w:val="0"/>
        <w:strike w:val="0"/>
        <w:dstrike w:val="0"/>
        <w:color w:val="000000"/>
        <w:sz w:val="22"/>
        <w:u w:val="none" w:color="000000"/>
        <w:vertAlign w:val="baseline"/>
      </w:rPr>
    </w:lvl>
    <w:lvl w:ilvl="1" w:tplc="DBB42652">
      <w:start w:val="1"/>
      <w:numFmt w:val="bullet"/>
      <w:lvlText w:val="o"/>
      <w:lvlJc w:val="left"/>
      <w:pPr>
        <w:ind w:left="2895"/>
      </w:pPr>
      <w:rPr>
        <w:rFonts w:ascii="Times New Roman" w:eastAsia="Times New Roman" w:hAnsi="Times New Roman"/>
        <w:b w:val="0"/>
        <w:i w:val="0"/>
        <w:strike w:val="0"/>
        <w:dstrike w:val="0"/>
        <w:color w:val="000000"/>
        <w:sz w:val="22"/>
        <w:u w:val="none" w:color="000000"/>
        <w:vertAlign w:val="baseline"/>
      </w:rPr>
    </w:lvl>
    <w:lvl w:ilvl="2" w:tplc="986010FE">
      <w:start w:val="1"/>
      <w:numFmt w:val="bullet"/>
      <w:lvlText w:val="▪"/>
      <w:lvlJc w:val="left"/>
      <w:pPr>
        <w:ind w:left="3615"/>
      </w:pPr>
      <w:rPr>
        <w:rFonts w:ascii="Times New Roman" w:eastAsia="Times New Roman" w:hAnsi="Times New Roman"/>
        <w:b w:val="0"/>
        <w:i w:val="0"/>
        <w:strike w:val="0"/>
        <w:dstrike w:val="0"/>
        <w:color w:val="000000"/>
        <w:sz w:val="22"/>
        <w:u w:val="none" w:color="000000"/>
        <w:vertAlign w:val="baseline"/>
      </w:rPr>
    </w:lvl>
    <w:lvl w:ilvl="3" w:tplc="65A61F8C">
      <w:start w:val="1"/>
      <w:numFmt w:val="bullet"/>
      <w:lvlText w:val="•"/>
      <w:lvlJc w:val="left"/>
      <w:pPr>
        <w:ind w:left="4335"/>
      </w:pPr>
      <w:rPr>
        <w:rFonts w:ascii="Times New Roman" w:eastAsia="Times New Roman" w:hAnsi="Times New Roman"/>
        <w:b w:val="0"/>
        <w:i w:val="0"/>
        <w:strike w:val="0"/>
        <w:dstrike w:val="0"/>
        <w:color w:val="000000"/>
        <w:sz w:val="22"/>
        <w:u w:val="none" w:color="000000"/>
        <w:vertAlign w:val="baseline"/>
      </w:rPr>
    </w:lvl>
    <w:lvl w:ilvl="4" w:tplc="83BA1C36">
      <w:start w:val="1"/>
      <w:numFmt w:val="bullet"/>
      <w:lvlText w:val="o"/>
      <w:lvlJc w:val="left"/>
      <w:pPr>
        <w:ind w:left="5055"/>
      </w:pPr>
      <w:rPr>
        <w:rFonts w:ascii="Times New Roman" w:eastAsia="Times New Roman" w:hAnsi="Times New Roman"/>
        <w:b w:val="0"/>
        <w:i w:val="0"/>
        <w:strike w:val="0"/>
        <w:dstrike w:val="0"/>
        <w:color w:val="000000"/>
        <w:sz w:val="22"/>
        <w:u w:val="none" w:color="000000"/>
        <w:vertAlign w:val="baseline"/>
      </w:rPr>
    </w:lvl>
    <w:lvl w:ilvl="5" w:tplc="C9E4D142">
      <w:start w:val="1"/>
      <w:numFmt w:val="bullet"/>
      <w:lvlText w:val="▪"/>
      <w:lvlJc w:val="left"/>
      <w:pPr>
        <w:ind w:left="5775"/>
      </w:pPr>
      <w:rPr>
        <w:rFonts w:ascii="Times New Roman" w:eastAsia="Times New Roman" w:hAnsi="Times New Roman"/>
        <w:b w:val="0"/>
        <w:i w:val="0"/>
        <w:strike w:val="0"/>
        <w:dstrike w:val="0"/>
        <w:color w:val="000000"/>
        <w:sz w:val="22"/>
        <w:u w:val="none" w:color="000000"/>
        <w:vertAlign w:val="baseline"/>
      </w:rPr>
    </w:lvl>
    <w:lvl w:ilvl="6" w:tplc="8FF8AE14">
      <w:start w:val="1"/>
      <w:numFmt w:val="bullet"/>
      <w:lvlText w:val="•"/>
      <w:lvlJc w:val="left"/>
      <w:pPr>
        <w:ind w:left="6495"/>
      </w:pPr>
      <w:rPr>
        <w:rFonts w:ascii="Times New Roman" w:eastAsia="Times New Roman" w:hAnsi="Times New Roman"/>
        <w:b w:val="0"/>
        <w:i w:val="0"/>
        <w:strike w:val="0"/>
        <w:dstrike w:val="0"/>
        <w:color w:val="000000"/>
        <w:sz w:val="22"/>
        <w:u w:val="none" w:color="000000"/>
        <w:vertAlign w:val="baseline"/>
      </w:rPr>
    </w:lvl>
    <w:lvl w:ilvl="7" w:tplc="C5C4826A">
      <w:start w:val="1"/>
      <w:numFmt w:val="bullet"/>
      <w:lvlText w:val="o"/>
      <w:lvlJc w:val="left"/>
      <w:pPr>
        <w:ind w:left="7215"/>
      </w:pPr>
      <w:rPr>
        <w:rFonts w:ascii="Times New Roman" w:eastAsia="Times New Roman" w:hAnsi="Times New Roman"/>
        <w:b w:val="0"/>
        <w:i w:val="0"/>
        <w:strike w:val="0"/>
        <w:dstrike w:val="0"/>
        <w:color w:val="000000"/>
        <w:sz w:val="22"/>
        <w:u w:val="none" w:color="000000"/>
        <w:vertAlign w:val="baseline"/>
      </w:rPr>
    </w:lvl>
    <w:lvl w:ilvl="8" w:tplc="B642727C">
      <w:start w:val="1"/>
      <w:numFmt w:val="bullet"/>
      <w:lvlText w:val="▪"/>
      <w:lvlJc w:val="left"/>
      <w:pPr>
        <w:ind w:left="7935"/>
      </w:pPr>
      <w:rPr>
        <w:rFonts w:ascii="Times New Roman" w:eastAsia="Times New Roman" w:hAnsi="Times New Roman"/>
        <w:b w:val="0"/>
        <w:i w:val="0"/>
        <w:strike w:val="0"/>
        <w:dstrike w:val="0"/>
        <w:color w:val="000000"/>
        <w:sz w:val="22"/>
        <w:u w:val="none" w:color="000000"/>
        <w:vertAlign w:val="baseline"/>
      </w:rPr>
    </w:lvl>
  </w:abstractNum>
  <w:abstractNum w:abstractNumId="3" w15:restartNumberingAfterBreak="0">
    <w:nsid w:val="06354228"/>
    <w:multiLevelType w:val="hybridMultilevel"/>
    <w:tmpl w:val="7144A924"/>
    <w:lvl w:ilvl="0" w:tplc="4AC828E4">
      <w:start w:val="1"/>
      <w:numFmt w:val="lowerLetter"/>
      <w:lvlText w:val="%1)"/>
      <w:lvlJc w:val="left"/>
      <w:pPr>
        <w:ind w:left="1937"/>
      </w:pPr>
      <w:rPr>
        <w:rFonts w:ascii="Tahoma" w:eastAsia="Times New Roman" w:hAnsi="Tahoma" w:cs="Tahoma"/>
        <w:b w:val="0"/>
        <w:i w:val="0"/>
        <w:strike w:val="0"/>
        <w:dstrike w:val="0"/>
        <w:color w:val="000000"/>
        <w:sz w:val="18"/>
        <w:u w:val="none" w:color="000000"/>
        <w:vertAlign w:val="baseline"/>
      </w:rPr>
    </w:lvl>
    <w:lvl w:ilvl="1" w:tplc="2F2C28AC">
      <w:start w:val="1"/>
      <w:numFmt w:val="lowerLetter"/>
      <w:lvlText w:val="%2"/>
      <w:lvlJc w:val="left"/>
      <w:pPr>
        <w:ind w:left="2794"/>
      </w:pPr>
      <w:rPr>
        <w:rFonts w:ascii="Tahoma" w:eastAsia="Times New Roman" w:hAnsi="Tahoma" w:cs="Tahoma"/>
        <w:b w:val="0"/>
        <w:i w:val="0"/>
        <w:strike w:val="0"/>
        <w:dstrike w:val="0"/>
        <w:color w:val="000000"/>
        <w:sz w:val="18"/>
        <w:u w:val="none" w:color="000000"/>
        <w:vertAlign w:val="baseline"/>
      </w:rPr>
    </w:lvl>
    <w:lvl w:ilvl="2" w:tplc="BA8E7788">
      <w:start w:val="1"/>
      <w:numFmt w:val="lowerRoman"/>
      <w:lvlText w:val="%3"/>
      <w:lvlJc w:val="left"/>
      <w:pPr>
        <w:ind w:left="3514"/>
      </w:pPr>
      <w:rPr>
        <w:rFonts w:ascii="Tahoma" w:eastAsia="Times New Roman" w:hAnsi="Tahoma" w:cs="Tahoma"/>
        <w:b w:val="0"/>
        <w:i w:val="0"/>
        <w:strike w:val="0"/>
        <w:dstrike w:val="0"/>
        <w:color w:val="000000"/>
        <w:sz w:val="18"/>
        <w:u w:val="none" w:color="000000"/>
        <w:vertAlign w:val="baseline"/>
      </w:rPr>
    </w:lvl>
    <w:lvl w:ilvl="3" w:tplc="1D640808">
      <w:start w:val="1"/>
      <w:numFmt w:val="decimal"/>
      <w:lvlText w:val="%4"/>
      <w:lvlJc w:val="left"/>
      <w:pPr>
        <w:ind w:left="4234"/>
      </w:pPr>
      <w:rPr>
        <w:rFonts w:ascii="Tahoma" w:eastAsia="Times New Roman" w:hAnsi="Tahoma" w:cs="Tahoma"/>
        <w:b w:val="0"/>
        <w:i w:val="0"/>
        <w:strike w:val="0"/>
        <w:dstrike w:val="0"/>
        <w:color w:val="000000"/>
        <w:sz w:val="18"/>
        <w:u w:val="none" w:color="000000"/>
        <w:vertAlign w:val="baseline"/>
      </w:rPr>
    </w:lvl>
    <w:lvl w:ilvl="4" w:tplc="922C4C24">
      <w:start w:val="1"/>
      <w:numFmt w:val="lowerLetter"/>
      <w:lvlText w:val="%5"/>
      <w:lvlJc w:val="left"/>
      <w:pPr>
        <w:ind w:left="4954"/>
      </w:pPr>
      <w:rPr>
        <w:rFonts w:ascii="Tahoma" w:eastAsia="Times New Roman" w:hAnsi="Tahoma" w:cs="Tahoma"/>
        <w:b w:val="0"/>
        <w:i w:val="0"/>
        <w:strike w:val="0"/>
        <w:dstrike w:val="0"/>
        <w:color w:val="000000"/>
        <w:sz w:val="18"/>
        <w:u w:val="none" w:color="000000"/>
        <w:vertAlign w:val="baseline"/>
      </w:rPr>
    </w:lvl>
    <w:lvl w:ilvl="5" w:tplc="786662BE">
      <w:start w:val="1"/>
      <w:numFmt w:val="lowerRoman"/>
      <w:lvlText w:val="%6"/>
      <w:lvlJc w:val="left"/>
      <w:pPr>
        <w:ind w:left="5674"/>
      </w:pPr>
      <w:rPr>
        <w:rFonts w:ascii="Tahoma" w:eastAsia="Times New Roman" w:hAnsi="Tahoma" w:cs="Tahoma"/>
        <w:b w:val="0"/>
        <w:i w:val="0"/>
        <w:strike w:val="0"/>
        <w:dstrike w:val="0"/>
        <w:color w:val="000000"/>
        <w:sz w:val="18"/>
        <w:u w:val="none" w:color="000000"/>
        <w:vertAlign w:val="baseline"/>
      </w:rPr>
    </w:lvl>
    <w:lvl w:ilvl="6" w:tplc="6A000DEA">
      <w:start w:val="1"/>
      <w:numFmt w:val="decimal"/>
      <w:lvlText w:val="%7"/>
      <w:lvlJc w:val="left"/>
      <w:pPr>
        <w:ind w:left="6394"/>
      </w:pPr>
      <w:rPr>
        <w:rFonts w:ascii="Tahoma" w:eastAsia="Times New Roman" w:hAnsi="Tahoma" w:cs="Tahoma"/>
        <w:b w:val="0"/>
        <w:i w:val="0"/>
        <w:strike w:val="0"/>
        <w:dstrike w:val="0"/>
        <w:color w:val="000000"/>
        <w:sz w:val="18"/>
        <w:u w:val="none" w:color="000000"/>
        <w:vertAlign w:val="baseline"/>
      </w:rPr>
    </w:lvl>
    <w:lvl w:ilvl="7" w:tplc="2BC697E4">
      <w:start w:val="1"/>
      <w:numFmt w:val="lowerLetter"/>
      <w:lvlText w:val="%8"/>
      <w:lvlJc w:val="left"/>
      <w:pPr>
        <w:ind w:left="7114"/>
      </w:pPr>
      <w:rPr>
        <w:rFonts w:ascii="Tahoma" w:eastAsia="Times New Roman" w:hAnsi="Tahoma" w:cs="Tahoma"/>
        <w:b w:val="0"/>
        <w:i w:val="0"/>
        <w:strike w:val="0"/>
        <w:dstrike w:val="0"/>
        <w:color w:val="000000"/>
        <w:sz w:val="18"/>
        <w:u w:val="none" w:color="000000"/>
        <w:vertAlign w:val="baseline"/>
      </w:rPr>
    </w:lvl>
    <w:lvl w:ilvl="8" w:tplc="930E0DB0">
      <w:start w:val="1"/>
      <w:numFmt w:val="lowerRoman"/>
      <w:lvlText w:val="%9"/>
      <w:lvlJc w:val="left"/>
      <w:pPr>
        <w:ind w:left="7834"/>
      </w:pPr>
      <w:rPr>
        <w:rFonts w:ascii="Tahoma" w:eastAsia="Times New Roman" w:hAnsi="Tahoma" w:cs="Tahoma"/>
        <w:b w:val="0"/>
        <w:i w:val="0"/>
        <w:strike w:val="0"/>
        <w:dstrike w:val="0"/>
        <w:color w:val="000000"/>
        <w:sz w:val="18"/>
        <w:u w:val="none" w:color="000000"/>
        <w:vertAlign w:val="baseline"/>
      </w:rPr>
    </w:lvl>
  </w:abstractNum>
  <w:abstractNum w:abstractNumId="4" w15:restartNumberingAfterBreak="0">
    <w:nsid w:val="08374AB7"/>
    <w:multiLevelType w:val="hybridMultilevel"/>
    <w:tmpl w:val="931C09A4"/>
    <w:lvl w:ilvl="0" w:tplc="2814D8D8">
      <w:start w:val="1"/>
      <w:numFmt w:val="lowerLetter"/>
      <w:lvlText w:val="%1."/>
      <w:lvlJc w:val="left"/>
      <w:pPr>
        <w:ind w:left="825" w:hanging="465"/>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09622EE3"/>
    <w:multiLevelType w:val="hybridMultilevel"/>
    <w:tmpl w:val="EEE8F3D4"/>
    <w:lvl w:ilvl="0" w:tplc="4009001B">
      <w:start w:val="1"/>
      <w:numFmt w:val="lowerRoman"/>
      <w:lvlText w:val="%1."/>
      <w:lvlJc w:val="right"/>
      <w:pPr>
        <w:ind w:left="1080" w:hanging="360"/>
      </w:p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 w15:restartNumberingAfterBreak="0">
    <w:nsid w:val="12D0785A"/>
    <w:multiLevelType w:val="multilevel"/>
    <w:tmpl w:val="ED2660DC"/>
    <w:lvl w:ilvl="0">
      <w:start w:val="3"/>
      <w:numFmt w:val="decimal"/>
      <w:lvlText w:val="%1"/>
      <w:lvlJc w:val="left"/>
      <w:pPr>
        <w:ind w:left="360"/>
      </w:pPr>
      <w:rPr>
        <w:rFonts w:ascii="Times New Roman" w:eastAsia="Times New Roman" w:hAnsi="Times New Roman" w:cs="Times New Roman"/>
        <w:b w:val="0"/>
        <w:i w:val="0"/>
        <w:strike w:val="0"/>
        <w:dstrike w:val="0"/>
        <w:color w:val="000000"/>
        <w:sz w:val="22"/>
        <w:u w:val="none" w:color="000000"/>
        <w:vertAlign w:val="baseline"/>
      </w:rPr>
    </w:lvl>
    <w:lvl w:ilvl="1">
      <w:start w:val="4"/>
      <w:numFmt w:val="decimal"/>
      <w:lvlText w:val="%1.%2"/>
      <w:lvlJc w:val="left"/>
      <w:pPr>
        <w:ind w:left="410"/>
      </w:pPr>
      <w:rPr>
        <w:rFonts w:ascii="Times New Roman" w:eastAsia="Times New Roman" w:hAnsi="Times New Roman" w:cs="Times New Roman"/>
        <w:b w:val="0"/>
        <w:i w:val="0"/>
        <w:strike w:val="0"/>
        <w:dstrike w:val="0"/>
        <w:color w:val="000000"/>
        <w:sz w:val="22"/>
        <w:u w:val="none" w:color="000000"/>
        <w:vertAlign w:val="baseline"/>
      </w:rPr>
    </w:lvl>
    <w:lvl w:ilvl="2">
      <w:start w:val="1"/>
      <w:numFmt w:val="decimal"/>
      <w:lvlRestart w:val="0"/>
      <w:lvlText w:val="%1.%2.%3."/>
      <w:lvlJc w:val="left"/>
      <w:pPr>
        <w:ind w:left="1800"/>
      </w:pPr>
      <w:rPr>
        <w:rFonts w:ascii="Times New Roman" w:eastAsia="Times New Roman" w:hAnsi="Times New Roman" w:cs="Times New Roman"/>
        <w:b w:val="0"/>
        <w:i w:val="0"/>
        <w:strike w:val="0"/>
        <w:dstrike w:val="0"/>
        <w:color w:val="000000"/>
        <w:sz w:val="22"/>
        <w:u w:val="none" w:color="000000"/>
        <w:vertAlign w:val="baseline"/>
      </w:rPr>
    </w:lvl>
    <w:lvl w:ilvl="3">
      <w:start w:val="1"/>
      <w:numFmt w:val="decimal"/>
      <w:lvlText w:val="%4"/>
      <w:lvlJc w:val="left"/>
      <w:pPr>
        <w:ind w:left="2160"/>
      </w:pPr>
      <w:rPr>
        <w:rFonts w:ascii="Times New Roman" w:eastAsia="Times New Roman" w:hAnsi="Times New Roman" w:cs="Times New Roman"/>
        <w:b w:val="0"/>
        <w:i w:val="0"/>
        <w:strike w:val="0"/>
        <w:dstrike w:val="0"/>
        <w:color w:val="000000"/>
        <w:sz w:val="22"/>
        <w:u w:val="none" w:color="000000"/>
        <w:vertAlign w:val="baseline"/>
      </w:rPr>
    </w:lvl>
    <w:lvl w:ilvl="4">
      <w:start w:val="1"/>
      <w:numFmt w:val="lowerLetter"/>
      <w:lvlText w:val="%5"/>
      <w:lvlJc w:val="left"/>
      <w:pPr>
        <w:ind w:left="2880"/>
      </w:pPr>
      <w:rPr>
        <w:rFonts w:ascii="Times New Roman" w:eastAsia="Times New Roman" w:hAnsi="Times New Roman" w:cs="Times New Roman"/>
        <w:b w:val="0"/>
        <w:i w:val="0"/>
        <w:strike w:val="0"/>
        <w:dstrike w:val="0"/>
        <w:color w:val="000000"/>
        <w:sz w:val="22"/>
        <w:u w:val="none" w:color="000000"/>
        <w:vertAlign w:val="baseline"/>
      </w:rPr>
    </w:lvl>
    <w:lvl w:ilvl="5">
      <w:start w:val="1"/>
      <w:numFmt w:val="lowerRoman"/>
      <w:lvlText w:val="%6"/>
      <w:lvlJc w:val="left"/>
      <w:pPr>
        <w:ind w:left="3600"/>
      </w:pPr>
      <w:rPr>
        <w:rFonts w:ascii="Times New Roman" w:eastAsia="Times New Roman" w:hAnsi="Times New Roman" w:cs="Times New Roman"/>
        <w:b w:val="0"/>
        <w:i w:val="0"/>
        <w:strike w:val="0"/>
        <w:dstrike w:val="0"/>
        <w:color w:val="000000"/>
        <w:sz w:val="22"/>
        <w:u w:val="none" w:color="000000"/>
        <w:vertAlign w:val="baseline"/>
      </w:rPr>
    </w:lvl>
    <w:lvl w:ilvl="6">
      <w:start w:val="1"/>
      <w:numFmt w:val="decimal"/>
      <w:lvlText w:val="%7"/>
      <w:lvlJc w:val="left"/>
      <w:pPr>
        <w:ind w:left="4320"/>
      </w:pPr>
      <w:rPr>
        <w:rFonts w:ascii="Times New Roman" w:eastAsia="Times New Roman" w:hAnsi="Times New Roman" w:cs="Times New Roman"/>
        <w:b w:val="0"/>
        <w:i w:val="0"/>
        <w:strike w:val="0"/>
        <w:dstrike w:val="0"/>
        <w:color w:val="000000"/>
        <w:sz w:val="22"/>
        <w:u w:val="none" w:color="000000"/>
        <w:vertAlign w:val="baseline"/>
      </w:rPr>
    </w:lvl>
    <w:lvl w:ilvl="7">
      <w:start w:val="1"/>
      <w:numFmt w:val="lowerLetter"/>
      <w:lvlText w:val="%8"/>
      <w:lvlJc w:val="left"/>
      <w:pPr>
        <w:ind w:left="5040"/>
      </w:pPr>
      <w:rPr>
        <w:rFonts w:ascii="Times New Roman" w:eastAsia="Times New Roman" w:hAnsi="Times New Roman" w:cs="Times New Roman"/>
        <w:b w:val="0"/>
        <w:i w:val="0"/>
        <w:strike w:val="0"/>
        <w:dstrike w:val="0"/>
        <w:color w:val="000000"/>
        <w:sz w:val="22"/>
        <w:u w:val="none" w:color="000000"/>
        <w:vertAlign w:val="baseline"/>
      </w:rPr>
    </w:lvl>
    <w:lvl w:ilvl="8">
      <w:start w:val="1"/>
      <w:numFmt w:val="lowerRoman"/>
      <w:lvlText w:val="%9"/>
      <w:lvlJc w:val="left"/>
      <w:pPr>
        <w:ind w:left="5760"/>
      </w:pPr>
      <w:rPr>
        <w:rFonts w:ascii="Times New Roman" w:eastAsia="Times New Roman" w:hAnsi="Times New Roman" w:cs="Times New Roman"/>
        <w:b w:val="0"/>
        <w:i w:val="0"/>
        <w:strike w:val="0"/>
        <w:dstrike w:val="0"/>
        <w:color w:val="000000"/>
        <w:sz w:val="22"/>
        <w:u w:val="none" w:color="000000"/>
        <w:vertAlign w:val="baseline"/>
      </w:rPr>
    </w:lvl>
  </w:abstractNum>
  <w:abstractNum w:abstractNumId="7" w15:restartNumberingAfterBreak="0">
    <w:nsid w:val="14582B90"/>
    <w:multiLevelType w:val="hybridMultilevel"/>
    <w:tmpl w:val="FAA09430"/>
    <w:lvl w:ilvl="0" w:tplc="8FF05CEC">
      <w:start w:val="1"/>
      <w:numFmt w:val="lowerRoman"/>
      <w:lvlText w:val="%1."/>
      <w:lvlJc w:val="right"/>
      <w:pPr>
        <w:ind w:left="108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171D58F3"/>
    <w:multiLevelType w:val="hybridMultilevel"/>
    <w:tmpl w:val="6B16CBF6"/>
    <w:lvl w:ilvl="0" w:tplc="184C66F8">
      <w:start w:val="1"/>
      <w:numFmt w:val="lowerLetter"/>
      <w:lvlText w:val="%1)"/>
      <w:lvlJc w:val="left"/>
      <w:pPr>
        <w:ind w:left="1697"/>
      </w:pPr>
      <w:rPr>
        <w:rFonts w:ascii="Tahoma" w:eastAsia="Times New Roman" w:hAnsi="Tahoma" w:cs="Tahoma"/>
        <w:b w:val="0"/>
        <w:i w:val="0"/>
        <w:strike w:val="0"/>
        <w:dstrike w:val="0"/>
        <w:color w:val="000000"/>
        <w:sz w:val="18"/>
        <w:u w:val="none" w:color="000000"/>
        <w:vertAlign w:val="baseline"/>
      </w:rPr>
    </w:lvl>
    <w:lvl w:ilvl="1" w:tplc="8FD451B0">
      <w:start w:val="1"/>
      <w:numFmt w:val="lowerLetter"/>
      <w:lvlText w:val="%2"/>
      <w:lvlJc w:val="left"/>
      <w:pPr>
        <w:ind w:left="2504"/>
      </w:pPr>
      <w:rPr>
        <w:rFonts w:ascii="Tahoma" w:eastAsia="Times New Roman" w:hAnsi="Tahoma" w:cs="Tahoma"/>
        <w:b w:val="0"/>
        <w:i w:val="0"/>
        <w:strike w:val="0"/>
        <w:dstrike w:val="0"/>
        <w:color w:val="000000"/>
        <w:sz w:val="18"/>
        <w:u w:val="none" w:color="000000"/>
        <w:vertAlign w:val="baseline"/>
      </w:rPr>
    </w:lvl>
    <w:lvl w:ilvl="2" w:tplc="4CEC6A8E">
      <w:start w:val="1"/>
      <w:numFmt w:val="lowerRoman"/>
      <w:lvlText w:val="%3"/>
      <w:lvlJc w:val="left"/>
      <w:pPr>
        <w:ind w:left="3224"/>
      </w:pPr>
      <w:rPr>
        <w:rFonts w:ascii="Tahoma" w:eastAsia="Times New Roman" w:hAnsi="Tahoma" w:cs="Tahoma"/>
        <w:b w:val="0"/>
        <w:i w:val="0"/>
        <w:strike w:val="0"/>
        <w:dstrike w:val="0"/>
        <w:color w:val="000000"/>
        <w:sz w:val="18"/>
        <w:u w:val="none" w:color="000000"/>
        <w:vertAlign w:val="baseline"/>
      </w:rPr>
    </w:lvl>
    <w:lvl w:ilvl="3" w:tplc="63BCB21C">
      <w:start w:val="1"/>
      <w:numFmt w:val="decimal"/>
      <w:lvlText w:val="%4"/>
      <w:lvlJc w:val="left"/>
      <w:pPr>
        <w:ind w:left="3944"/>
      </w:pPr>
      <w:rPr>
        <w:rFonts w:ascii="Tahoma" w:eastAsia="Times New Roman" w:hAnsi="Tahoma" w:cs="Tahoma"/>
        <w:b w:val="0"/>
        <w:i w:val="0"/>
        <w:strike w:val="0"/>
        <w:dstrike w:val="0"/>
        <w:color w:val="000000"/>
        <w:sz w:val="18"/>
        <w:u w:val="none" w:color="000000"/>
        <w:vertAlign w:val="baseline"/>
      </w:rPr>
    </w:lvl>
    <w:lvl w:ilvl="4" w:tplc="609CDA68">
      <w:start w:val="1"/>
      <w:numFmt w:val="lowerLetter"/>
      <w:lvlText w:val="%5"/>
      <w:lvlJc w:val="left"/>
      <w:pPr>
        <w:ind w:left="4664"/>
      </w:pPr>
      <w:rPr>
        <w:rFonts w:ascii="Tahoma" w:eastAsia="Times New Roman" w:hAnsi="Tahoma" w:cs="Tahoma"/>
        <w:b w:val="0"/>
        <w:i w:val="0"/>
        <w:strike w:val="0"/>
        <w:dstrike w:val="0"/>
        <w:color w:val="000000"/>
        <w:sz w:val="18"/>
        <w:u w:val="none" w:color="000000"/>
        <w:vertAlign w:val="baseline"/>
      </w:rPr>
    </w:lvl>
    <w:lvl w:ilvl="5" w:tplc="4FB2E4B6">
      <w:start w:val="1"/>
      <w:numFmt w:val="lowerRoman"/>
      <w:lvlText w:val="%6"/>
      <w:lvlJc w:val="left"/>
      <w:pPr>
        <w:ind w:left="5384"/>
      </w:pPr>
      <w:rPr>
        <w:rFonts w:ascii="Tahoma" w:eastAsia="Times New Roman" w:hAnsi="Tahoma" w:cs="Tahoma"/>
        <w:b w:val="0"/>
        <w:i w:val="0"/>
        <w:strike w:val="0"/>
        <w:dstrike w:val="0"/>
        <w:color w:val="000000"/>
        <w:sz w:val="18"/>
        <w:u w:val="none" w:color="000000"/>
        <w:vertAlign w:val="baseline"/>
      </w:rPr>
    </w:lvl>
    <w:lvl w:ilvl="6" w:tplc="AD5E6548">
      <w:start w:val="1"/>
      <w:numFmt w:val="decimal"/>
      <w:lvlText w:val="%7"/>
      <w:lvlJc w:val="left"/>
      <w:pPr>
        <w:ind w:left="6104"/>
      </w:pPr>
      <w:rPr>
        <w:rFonts w:ascii="Tahoma" w:eastAsia="Times New Roman" w:hAnsi="Tahoma" w:cs="Tahoma"/>
        <w:b w:val="0"/>
        <w:i w:val="0"/>
        <w:strike w:val="0"/>
        <w:dstrike w:val="0"/>
        <w:color w:val="000000"/>
        <w:sz w:val="18"/>
        <w:u w:val="none" w:color="000000"/>
        <w:vertAlign w:val="baseline"/>
      </w:rPr>
    </w:lvl>
    <w:lvl w:ilvl="7" w:tplc="119A8576">
      <w:start w:val="1"/>
      <w:numFmt w:val="lowerLetter"/>
      <w:lvlText w:val="%8"/>
      <w:lvlJc w:val="left"/>
      <w:pPr>
        <w:ind w:left="6824"/>
      </w:pPr>
      <w:rPr>
        <w:rFonts w:ascii="Tahoma" w:eastAsia="Times New Roman" w:hAnsi="Tahoma" w:cs="Tahoma"/>
        <w:b w:val="0"/>
        <w:i w:val="0"/>
        <w:strike w:val="0"/>
        <w:dstrike w:val="0"/>
        <w:color w:val="000000"/>
        <w:sz w:val="18"/>
        <w:u w:val="none" w:color="000000"/>
        <w:vertAlign w:val="baseline"/>
      </w:rPr>
    </w:lvl>
    <w:lvl w:ilvl="8" w:tplc="7E064484">
      <w:start w:val="1"/>
      <w:numFmt w:val="lowerRoman"/>
      <w:lvlText w:val="%9"/>
      <w:lvlJc w:val="left"/>
      <w:pPr>
        <w:ind w:left="7544"/>
      </w:pPr>
      <w:rPr>
        <w:rFonts w:ascii="Tahoma" w:eastAsia="Times New Roman" w:hAnsi="Tahoma" w:cs="Tahoma"/>
        <w:b w:val="0"/>
        <w:i w:val="0"/>
        <w:strike w:val="0"/>
        <w:dstrike w:val="0"/>
        <w:color w:val="000000"/>
        <w:sz w:val="18"/>
        <w:u w:val="none" w:color="000000"/>
        <w:vertAlign w:val="baseline"/>
      </w:rPr>
    </w:lvl>
  </w:abstractNum>
  <w:abstractNum w:abstractNumId="9" w15:restartNumberingAfterBreak="0">
    <w:nsid w:val="17787E30"/>
    <w:multiLevelType w:val="multilevel"/>
    <w:tmpl w:val="339EAF2A"/>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7AD7F29"/>
    <w:multiLevelType w:val="hybridMultilevel"/>
    <w:tmpl w:val="FAE01F74"/>
    <w:lvl w:ilvl="0" w:tplc="04090019">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A77527"/>
    <w:multiLevelType w:val="multilevel"/>
    <w:tmpl w:val="708E5BC2"/>
    <w:lvl w:ilvl="0">
      <w:start w:val="3"/>
      <w:numFmt w:val="decimal"/>
      <w:lvlText w:val="%1"/>
      <w:lvlJc w:val="left"/>
      <w:pPr>
        <w:ind w:left="360"/>
      </w:pPr>
      <w:rPr>
        <w:rFonts w:ascii="Times New Roman" w:eastAsia="Times New Roman" w:hAnsi="Times New Roman" w:cs="Times New Roman"/>
        <w:b w:val="0"/>
        <w:i w:val="0"/>
        <w:strike w:val="0"/>
        <w:dstrike w:val="0"/>
        <w:color w:val="000000"/>
        <w:sz w:val="22"/>
        <w:u w:val="none" w:color="000000"/>
        <w:vertAlign w:val="baseline"/>
      </w:rPr>
    </w:lvl>
    <w:lvl w:ilvl="1">
      <w:start w:val="1"/>
      <w:numFmt w:val="decimal"/>
      <w:lvlRestart w:val="0"/>
      <w:lvlText w:val="%1.%2."/>
      <w:lvlJc w:val="left"/>
      <w:pPr>
        <w:ind w:left="1742"/>
      </w:pPr>
      <w:rPr>
        <w:rFonts w:ascii="Times New Roman" w:eastAsia="Times New Roman" w:hAnsi="Times New Roman" w:cs="Times New Roman"/>
        <w:b w:val="0"/>
        <w:i w:val="0"/>
        <w:strike w:val="0"/>
        <w:dstrike w:val="0"/>
        <w:color w:val="000000"/>
        <w:sz w:val="22"/>
        <w:u w:val="none" w:color="000000"/>
        <w:vertAlign w:val="baseline"/>
      </w:rPr>
    </w:lvl>
    <w:lvl w:ilvl="2">
      <w:start w:val="1"/>
      <w:numFmt w:val="lowerRoman"/>
      <w:lvlText w:val="%3"/>
      <w:lvlJc w:val="left"/>
      <w:pPr>
        <w:ind w:left="2160"/>
      </w:pPr>
      <w:rPr>
        <w:rFonts w:ascii="Times New Roman" w:eastAsia="Times New Roman" w:hAnsi="Times New Roman" w:cs="Times New Roman"/>
        <w:b w:val="0"/>
        <w:i w:val="0"/>
        <w:strike w:val="0"/>
        <w:dstrike w:val="0"/>
        <w:color w:val="000000"/>
        <w:sz w:val="22"/>
        <w:u w:val="none" w:color="000000"/>
        <w:vertAlign w:val="baseline"/>
      </w:rPr>
    </w:lvl>
    <w:lvl w:ilvl="3">
      <w:start w:val="1"/>
      <w:numFmt w:val="decimal"/>
      <w:lvlText w:val="%4"/>
      <w:lvlJc w:val="left"/>
      <w:pPr>
        <w:ind w:left="2880"/>
      </w:pPr>
      <w:rPr>
        <w:rFonts w:ascii="Times New Roman" w:eastAsia="Times New Roman" w:hAnsi="Times New Roman" w:cs="Times New Roman"/>
        <w:b w:val="0"/>
        <w:i w:val="0"/>
        <w:strike w:val="0"/>
        <w:dstrike w:val="0"/>
        <w:color w:val="000000"/>
        <w:sz w:val="22"/>
        <w:u w:val="none" w:color="000000"/>
        <w:vertAlign w:val="baseline"/>
      </w:rPr>
    </w:lvl>
    <w:lvl w:ilvl="4">
      <w:start w:val="1"/>
      <w:numFmt w:val="lowerLetter"/>
      <w:lvlText w:val="%5"/>
      <w:lvlJc w:val="left"/>
      <w:pPr>
        <w:ind w:left="3600"/>
      </w:pPr>
      <w:rPr>
        <w:rFonts w:ascii="Times New Roman" w:eastAsia="Times New Roman" w:hAnsi="Times New Roman" w:cs="Times New Roman"/>
        <w:b w:val="0"/>
        <w:i w:val="0"/>
        <w:strike w:val="0"/>
        <w:dstrike w:val="0"/>
        <w:color w:val="000000"/>
        <w:sz w:val="22"/>
        <w:u w:val="none" w:color="000000"/>
        <w:vertAlign w:val="baseline"/>
      </w:rPr>
    </w:lvl>
    <w:lvl w:ilvl="5">
      <w:start w:val="1"/>
      <w:numFmt w:val="lowerRoman"/>
      <w:lvlText w:val="%6"/>
      <w:lvlJc w:val="left"/>
      <w:pPr>
        <w:ind w:left="4320"/>
      </w:pPr>
      <w:rPr>
        <w:rFonts w:ascii="Times New Roman" w:eastAsia="Times New Roman" w:hAnsi="Times New Roman" w:cs="Times New Roman"/>
        <w:b w:val="0"/>
        <w:i w:val="0"/>
        <w:strike w:val="0"/>
        <w:dstrike w:val="0"/>
        <w:color w:val="000000"/>
        <w:sz w:val="22"/>
        <w:u w:val="none" w:color="000000"/>
        <w:vertAlign w:val="baseline"/>
      </w:rPr>
    </w:lvl>
    <w:lvl w:ilvl="6">
      <w:start w:val="1"/>
      <w:numFmt w:val="decimal"/>
      <w:lvlText w:val="%7"/>
      <w:lvlJc w:val="left"/>
      <w:pPr>
        <w:ind w:left="5040"/>
      </w:pPr>
      <w:rPr>
        <w:rFonts w:ascii="Times New Roman" w:eastAsia="Times New Roman" w:hAnsi="Times New Roman" w:cs="Times New Roman"/>
        <w:b w:val="0"/>
        <w:i w:val="0"/>
        <w:strike w:val="0"/>
        <w:dstrike w:val="0"/>
        <w:color w:val="000000"/>
        <w:sz w:val="22"/>
        <w:u w:val="none" w:color="000000"/>
        <w:vertAlign w:val="baseline"/>
      </w:rPr>
    </w:lvl>
    <w:lvl w:ilvl="7">
      <w:start w:val="1"/>
      <w:numFmt w:val="lowerLetter"/>
      <w:lvlText w:val="%8"/>
      <w:lvlJc w:val="left"/>
      <w:pPr>
        <w:ind w:left="5760"/>
      </w:pPr>
      <w:rPr>
        <w:rFonts w:ascii="Times New Roman" w:eastAsia="Times New Roman" w:hAnsi="Times New Roman" w:cs="Times New Roman"/>
        <w:b w:val="0"/>
        <w:i w:val="0"/>
        <w:strike w:val="0"/>
        <w:dstrike w:val="0"/>
        <w:color w:val="000000"/>
        <w:sz w:val="22"/>
        <w:u w:val="none" w:color="000000"/>
        <w:vertAlign w:val="baseline"/>
      </w:rPr>
    </w:lvl>
    <w:lvl w:ilvl="8">
      <w:start w:val="1"/>
      <w:numFmt w:val="lowerRoman"/>
      <w:lvlText w:val="%9"/>
      <w:lvlJc w:val="left"/>
      <w:pPr>
        <w:ind w:left="6480"/>
      </w:pPr>
      <w:rPr>
        <w:rFonts w:ascii="Times New Roman" w:eastAsia="Times New Roman" w:hAnsi="Times New Roman" w:cs="Times New Roman"/>
        <w:b w:val="0"/>
        <w:i w:val="0"/>
        <w:strike w:val="0"/>
        <w:dstrike w:val="0"/>
        <w:color w:val="000000"/>
        <w:sz w:val="22"/>
        <w:u w:val="none" w:color="000000"/>
        <w:vertAlign w:val="baseline"/>
      </w:rPr>
    </w:lvl>
  </w:abstractNum>
  <w:abstractNum w:abstractNumId="12" w15:restartNumberingAfterBreak="0">
    <w:nsid w:val="1B210A04"/>
    <w:multiLevelType w:val="multilevel"/>
    <w:tmpl w:val="FD1CE878"/>
    <w:lvl w:ilvl="0">
      <w:start w:val="3"/>
      <w:numFmt w:val="decimal"/>
      <w:lvlText w:val="%1"/>
      <w:lvlJc w:val="left"/>
      <w:pPr>
        <w:ind w:left="360"/>
      </w:pPr>
      <w:rPr>
        <w:rFonts w:ascii="Times New Roman" w:eastAsia="Times New Roman" w:hAnsi="Times New Roman" w:cs="Times New Roman"/>
        <w:b w:val="0"/>
        <w:i w:val="0"/>
        <w:strike w:val="0"/>
        <w:dstrike w:val="0"/>
        <w:color w:val="000000"/>
        <w:sz w:val="22"/>
        <w:u w:val="none" w:color="000000"/>
        <w:vertAlign w:val="baseline"/>
      </w:rPr>
    </w:lvl>
    <w:lvl w:ilvl="1">
      <w:start w:val="6"/>
      <w:numFmt w:val="decimal"/>
      <w:lvlText w:val="%1.%2"/>
      <w:lvlJc w:val="left"/>
      <w:pPr>
        <w:ind w:left="410"/>
      </w:pPr>
      <w:rPr>
        <w:rFonts w:ascii="Times New Roman" w:eastAsia="Times New Roman" w:hAnsi="Times New Roman" w:cs="Times New Roman"/>
        <w:b w:val="0"/>
        <w:i w:val="0"/>
        <w:strike w:val="0"/>
        <w:dstrike w:val="0"/>
        <w:color w:val="000000"/>
        <w:sz w:val="22"/>
        <w:u w:val="none" w:color="000000"/>
        <w:vertAlign w:val="baseline"/>
      </w:rPr>
    </w:lvl>
    <w:lvl w:ilvl="2">
      <w:start w:val="1"/>
      <w:numFmt w:val="decimal"/>
      <w:lvlRestart w:val="0"/>
      <w:lvlText w:val="%1.%2.%3."/>
      <w:lvlJc w:val="left"/>
      <w:pPr>
        <w:ind w:left="1785"/>
      </w:pPr>
      <w:rPr>
        <w:rFonts w:ascii="Times New Roman" w:eastAsia="Times New Roman" w:hAnsi="Times New Roman" w:cs="Times New Roman"/>
        <w:b w:val="0"/>
        <w:i w:val="0"/>
        <w:strike w:val="0"/>
        <w:dstrike w:val="0"/>
        <w:color w:val="000000"/>
        <w:sz w:val="22"/>
        <w:u w:val="none" w:color="000000"/>
        <w:vertAlign w:val="baseline"/>
      </w:rPr>
    </w:lvl>
    <w:lvl w:ilvl="3">
      <w:start w:val="1"/>
      <w:numFmt w:val="decimal"/>
      <w:lvlText w:val="%4"/>
      <w:lvlJc w:val="left"/>
      <w:pPr>
        <w:ind w:left="2160"/>
      </w:pPr>
      <w:rPr>
        <w:rFonts w:ascii="Times New Roman" w:eastAsia="Times New Roman" w:hAnsi="Times New Roman" w:cs="Times New Roman"/>
        <w:b w:val="0"/>
        <w:i w:val="0"/>
        <w:strike w:val="0"/>
        <w:dstrike w:val="0"/>
        <w:color w:val="000000"/>
        <w:sz w:val="22"/>
        <w:u w:val="none" w:color="000000"/>
        <w:vertAlign w:val="baseline"/>
      </w:rPr>
    </w:lvl>
    <w:lvl w:ilvl="4">
      <w:start w:val="1"/>
      <w:numFmt w:val="lowerLetter"/>
      <w:lvlText w:val="%5"/>
      <w:lvlJc w:val="left"/>
      <w:pPr>
        <w:ind w:left="2880"/>
      </w:pPr>
      <w:rPr>
        <w:rFonts w:ascii="Times New Roman" w:eastAsia="Times New Roman" w:hAnsi="Times New Roman" w:cs="Times New Roman"/>
        <w:b w:val="0"/>
        <w:i w:val="0"/>
        <w:strike w:val="0"/>
        <w:dstrike w:val="0"/>
        <w:color w:val="000000"/>
        <w:sz w:val="22"/>
        <w:u w:val="none" w:color="000000"/>
        <w:vertAlign w:val="baseline"/>
      </w:rPr>
    </w:lvl>
    <w:lvl w:ilvl="5">
      <w:start w:val="1"/>
      <w:numFmt w:val="lowerRoman"/>
      <w:lvlText w:val="%6"/>
      <w:lvlJc w:val="left"/>
      <w:pPr>
        <w:ind w:left="3600"/>
      </w:pPr>
      <w:rPr>
        <w:rFonts w:ascii="Times New Roman" w:eastAsia="Times New Roman" w:hAnsi="Times New Roman" w:cs="Times New Roman"/>
        <w:b w:val="0"/>
        <w:i w:val="0"/>
        <w:strike w:val="0"/>
        <w:dstrike w:val="0"/>
        <w:color w:val="000000"/>
        <w:sz w:val="22"/>
        <w:u w:val="none" w:color="000000"/>
        <w:vertAlign w:val="baseline"/>
      </w:rPr>
    </w:lvl>
    <w:lvl w:ilvl="6">
      <w:start w:val="1"/>
      <w:numFmt w:val="decimal"/>
      <w:lvlText w:val="%7"/>
      <w:lvlJc w:val="left"/>
      <w:pPr>
        <w:ind w:left="4320"/>
      </w:pPr>
      <w:rPr>
        <w:rFonts w:ascii="Times New Roman" w:eastAsia="Times New Roman" w:hAnsi="Times New Roman" w:cs="Times New Roman"/>
        <w:b w:val="0"/>
        <w:i w:val="0"/>
        <w:strike w:val="0"/>
        <w:dstrike w:val="0"/>
        <w:color w:val="000000"/>
        <w:sz w:val="22"/>
        <w:u w:val="none" w:color="000000"/>
        <w:vertAlign w:val="baseline"/>
      </w:rPr>
    </w:lvl>
    <w:lvl w:ilvl="7">
      <w:start w:val="1"/>
      <w:numFmt w:val="lowerLetter"/>
      <w:lvlText w:val="%8"/>
      <w:lvlJc w:val="left"/>
      <w:pPr>
        <w:ind w:left="5040"/>
      </w:pPr>
      <w:rPr>
        <w:rFonts w:ascii="Times New Roman" w:eastAsia="Times New Roman" w:hAnsi="Times New Roman" w:cs="Times New Roman"/>
        <w:b w:val="0"/>
        <w:i w:val="0"/>
        <w:strike w:val="0"/>
        <w:dstrike w:val="0"/>
        <w:color w:val="000000"/>
        <w:sz w:val="22"/>
        <w:u w:val="none" w:color="000000"/>
        <w:vertAlign w:val="baseline"/>
      </w:rPr>
    </w:lvl>
    <w:lvl w:ilvl="8">
      <w:start w:val="1"/>
      <w:numFmt w:val="lowerRoman"/>
      <w:lvlText w:val="%9"/>
      <w:lvlJc w:val="left"/>
      <w:pPr>
        <w:ind w:left="5760"/>
      </w:pPr>
      <w:rPr>
        <w:rFonts w:ascii="Times New Roman" w:eastAsia="Times New Roman" w:hAnsi="Times New Roman" w:cs="Times New Roman"/>
        <w:b w:val="0"/>
        <w:i w:val="0"/>
        <w:strike w:val="0"/>
        <w:dstrike w:val="0"/>
        <w:color w:val="000000"/>
        <w:sz w:val="22"/>
        <w:u w:val="none" w:color="000000"/>
        <w:vertAlign w:val="baseline"/>
      </w:rPr>
    </w:lvl>
  </w:abstractNum>
  <w:abstractNum w:abstractNumId="13" w15:restartNumberingAfterBreak="0">
    <w:nsid w:val="1C3302E0"/>
    <w:multiLevelType w:val="hybridMultilevel"/>
    <w:tmpl w:val="F0DCDB42"/>
    <w:lvl w:ilvl="0" w:tplc="92483E14">
      <w:start w:val="1"/>
      <w:numFmt w:val="lowerRoman"/>
      <w:lvlText w:val="(%1)"/>
      <w:lvlJc w:val="left"/>
      <w:pPr>
        <w:ind w:left="720" w:hanging="720"/>
      </w:pPr>
      <w:rPr>
        <w:rFonts w:hint="default"/>
        <w:b/>
        <w:u w:val="single"/>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4" w15:restartNumberingAfterBreak="0">
    <w:nsid w:val="297652B1"/>
    <w:multiLevelType w:val="multilevel"/>
    <w:tmpl w:val="36B2AA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B7D20CF"/>
    <w:multiLevelType w:val="hybridMultilevel"/>
    <w:tmpl w:val="94C2827E"/>
    <w:lvl w:ilvl="0" w:tplc="91807048">
      <w:start w:val="1"/>
      <w:numFmt w:val="decimal"/>
      <w:lvlText w:val="%1"/>
      <w:lvlJc w:val="left"/>
      <w:pPr>
        <w:ind w:left="360"/>
      </w:pPr>
      <w:rPr>
        <w:rFonts w:ascii="Times New Roman" w:eastAsia="Times New Roman" w:hAnsi="Times New Roman" w:cs="Times New Roman"/>
        <w:b w:val="0"/>
        <w:i w:val="0"/>
        <w:strike w:val="0"/>
        <w:dstrike w:val="0"/>
        <w:color w:val="000000"/>
        <w:sz w:val="22"/>
        <w:u w:val="none" w:color="000000"/>
        <w:vertAlign w:val="baseline"/>
      </w:rPr>
    </w:lvl>
    <w:lvl w:ilvl="1" w:tplc="04CEB8C6">
      <w:start w:val="1"/>
      <w:numFmt w:val="lowerLetter"/>
      <w:lvlText w:val="%2"/>
      <w:lvlJc w:val="left"/>
      <w:pPr>
        <w:ind w:left="524"/>
      </w:pPr>
      <w:rPr>
        <w:rFonts w:ascii="Times New Roman" w:eastAsia="Times New Roman" w:hAnsi="Times New Roman" w:cs="Times New Roman"/>
        <w:b w:val="0"/>
        <w:i w:val="0"/>
        <w:strike w:val="0"/>
        <w:dstrike w:val="0"/>
        <w:color w:val="000000"/>
        <w:sz w:val="22"/>
        <w:u w:val="none" w:color="000000"/>
        <w:vertAlign w:val="baseline"/>
      </w:rPr>
    </w:lvl>
    <w:lvl w:ilvl="2" w:tplc="3BB60BEC">
      <w:start w:val="1"/>
      <w:numFmt w:val="lowerRoman"/>
      <w:lvlText w:val="%3"/>
      <w:lvlJc w:val="left"/>
      <w:pPr>
        <w:ind w:left="688"/>
      </w:pPr>
      <w:rPr>
        <w:rFonts w:ascii="Times New Roman" w:eastAsia="Times New Roman" w:hAnsi="Times New Roman" w:cs="Times New Roman"/>
        <w:b w:val="0"/>
        <w:i w:val="0"/>
        <w:strike w:val="0"/>
        <w:dstrike w:val="0"/>
        <w:color w:val="000000"/>
        <w:sz w:val="22"/>
        <w:u w:val="none" w:color="000000"/>
        <w:vertAlign w:val="baseline"/>
      </w:rPr>
    </w:lvl>
    <w:lvl w:ilvl="3" w:tplc="CFE07516">
      <w:start w:val="1"/>
      <w:numFmt w:val="decimal"/>
      <w:lvlText w:val="%4"/>
      <w:lvlJc w:val="left"/>
      <w:pPr>
        <w:ind w:left="852"/>
      </w:pPr>
      <w:rPr>
        <w:rFonts w:ascii="Times New Roman" w:eastAsia="Times New Roman" w:hAnsi="Times New Roman" w:cs="Times New Roman"/>
        <w:b w:val="0"/>
        <w:i w:val="0"/>
        <w:strike w:val="0"/>
        <w:dstrike w:val="0"/>
        <w:color w:val="000000"/>
        <w:sz w:val="22"/>
        <w:u w:val="none" w:color="000000"/>
        <w:vertAlign w:val="baseline"/>
      </w:rPr>
    </w:lvl>
    <w:lvl w:ilvl="4" w:tplc="5B902460">
      <w:start w:val="1"/>
      <w:numFmt w:val="lowerLetter"/>
      <w:lvlText w:val="%5"/>
      <w:lvlJc w:val="left"/>
      <w:pPr>
        <w:ind w:left="1017"/>
      </w:pPr>
      <w:rPr>
        <w:rFonts w:ascii="Times New Roman" w:eastAsia="Times New Roman" w:hAnsi="Times New Roman" w:cs="Times New Roman"/>
        <w:b w:val="0"/>
        <w:i w:val="0"/>
        <w:strike w:val="0"/>
        <w:dstrike w:val="0"/>
        <w:color w:val="000000"/>
        <w:sz w:val="22"/>
        <w:u w:val="none" w:color="000000"/>
        <w:vertAlign w:val="baseline"/>
      </w:rPr>
    </w:lvl>
    <w:lvl w:ilvl="5" w:tplc="FA1CC678">
      <w:start w:val="7"/>
      <w:numFmt w:val="lowerRoman"/>
      <w:lvlRestart w:val="0"/>
      <w:lvlText w:val="%6)"/>
      <w:lvlJc w:val="left"/>
      <w:pPr>
        <w:ind w:left="2540"/>
      </w:pPr>
      <w:rPr>
        <w:rFonts w:ascii="Times New Roman" w:eastAsia="Times New Roman" w:hAnsi="Times New Roman" w:cs="Times New Roman"/>
        <w:b w:val="0"/>
        <w:i w:val="0"/>
        <w:strike w:val="0"/>
        <w:dstrike w:val="0"/>
        <w:color w:val="000000"/>
        <w:sz w:val="22"/>
        <w:u w:val="none" w:color="000000"/>
        <w:vertAlign w:val="baseline"/>
      </w:rPr>
    </w:lvl>
    <w:lvl w:ilvl="6" w:tplc="A2AAEE10">
      <w:start w:val="1"/>
      <w:numFmt w:val="decimal"/>
      <w:lvlText w:val="%7"/>
      <w:lvlJc w:val="left"/>
      <w:pPr>
        <w:ind w:left="2895"/>
      </w:pPr>
      <w:rPr>
        <w:rFonts w:ascii="Times New Roman" w:eastAsia="Times New Roman" w:hAnsi="Times New Roman" w:cs="Times New Roman"/>
        <w:b w:val="0"/>
        <w:i w:val="0"/>
        <w:strike w:val="0"/>
        <w:dstrike w:val="0"/>
        <w:color w:val="000000"/>
        <w:sz w:val="22"/>
        <w:u w:val="none" w:color="000000"/>
        <w:vertAlign w:val="baseline"/>
      </w:rPr>
    </w:lvl>
    <w:lvl w:ilvl="7" w:tplc="7396BE88">
      <w:start w:val="1"/>
      <w:numFmt w:val="lowerLetter"/>
      <w:lvlText w:val="%8"/>
      <w:lvlJc w:val="left"/>
      <w:pPr>
        <w:ind w:left="3615"/>
      </w:pPr>
      <w:rPr>
        <w:rFonts w:ascii="Times New Roman" w:eastAsia="Times New Roman" w:hAnsi="Times New Roman" w:cs="Times New Roman"/>
        <w:b w:val="0"/>
        <w:i w:val="0"/>
        <w:strike w:val="0"/>
        <w:dstrike w:val="0"/>
        <w:color w:val="000000"/>
        <w:sz w:val="22"/>
        <w:u w:val="none" w:color="000000"/>
        <w:vertAlign w:val="baseline"/>
      </w:rPr>
    </w:lvl>
    <w:lvl w:ilvl="8" w:tplc="E08ACFA8">
      <w:start w:val="1"/>
      <w:numFmt w:val="lowerRoman"/>
      <w:lvlText w:val="%9"/>
      <w:lvlJc w:val="left"/>
      <w:pPr>
        <w:ind w:left="4335"/>
      </w:pPr>
      <w:rPr>
        <w:rFonts w:ascii="Times New Roman" w:eastAsia="Times New Roman" w:hAnsi="Times New Roman" w:cs="Times New Roman"/>
        <w:b w:val="0"/>
        <w:i w:val="0"/>
        <w:strike w:val="0"/>
        <w:dstrike w:val="0"/>
        <w:color w:val="000000"/>
        <w:sz w:val="22"/>
        <w:u w:val="none" w:color="000000"/>
        <w:vertAlign w:val="baseline"/>
      </w:rPr>
    </w:lvl>
  </w:abstractNum>
  <w:abstractNum w:abstractNumId="16" w15:restartNumberingAfterBreak="0">
    <w:nsid w:val="2F3119B6"/>
    <w:multiLevelType w:val="hybridMultilevel"/>
    <w:tmpl w:val="A3129538"/>
    <w:lvl w:ilvl="0" w:tplc="4009000F">
      <w:start w:val="14"/>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7" w15:restartNumberingAfterBreak="0">
    <w:nsid w:val="3554135B"/>
    <w:multiLevelType w:val="hybridMultilevel"/>
    <w:tmpl w:val="716E005A"/>
    <w:lvl w:ilvl="0" w:tplc="E2A2F84A">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tplc="BD806412">
      <w:start w:val="1"/>
      <w:numFmt w:val="lowerLetter"/>
      <w:lvlText w:val="%2"/>
      <w:lvlJc w:val="left"/>
      <w:pPr>
        <w:ind w:left="671"/>
      </w:pPr>
      <w:rPr>
        <w:rFonts w:ascii="Times New Roman" w:eastAsia="Times New Roman" w:hAnsi="Times New Roman" w:cs="Times New Roman"/>
        <w:b w:val="0"/>
        <w:i w:val="0"/>
        <w:strike w:val="0"/>
        <w:dstrike w:val="0"/>
        <w:color w:val="000000"/>
        <w:sz w:val="24"/>
        <w:u w:val="none" w:color="000000"/>
        <w:vertAlign w:val="baseline"/>
      </w:rPr>
    </w:lvl>
    <w:lvl w:ilvl="2" w:tplc="80FE13C8">
      <w:start w:val="1"/>
      <w:numFmt w:val="lowerRoman"/>
      <w:lvlText w:val="%3"/>
      <w:lvlJc w:val="left"/>
      <w:pPr>
        <w:ind w:left="983"/>
      </w:pPr>
      <w:rPr>
        <w:rFonts w:ascii="Times New Roman" w:eastAsia="Times New Roman" w:hAnsi="Times New Roman" w:cs="Times New Roman"/>
        <w:b w:val="0"/>
        <w:i w:val="0"/>
        <w:strike w:val="0"/>
        <w:dstrike w:val="0"/>
        <w:color w:val="000000"/>
        <w:sz w:val="24"/>
        <w:u w:val="none" w:color="000000"/>
        <w:vertAlign w:val="baseline"/>
      </w:rPr>
    </w:lvl>
    <w:lvl w:ilvl="3" w:tplc="6382DE32">
      <w:start w:val="1"/>
      <w:numFmt w:val="decimal"/>
      <w:lvlText w:val="%4"/>
      <w:lvlJc w:val="left"/>
      <w:pPr>
        <w:ind w:left="1294"/>
      </w:pPr>
      <w:rPr>
        <w:rFonts w:ascii="Times New Roman" w:eastAsia="Times New Roman" w:hAnsi="Times New Roman" w:cs="Times New Roman"/>
        <w:b w:val="0"/>
        <w:i w:val="0"/>
        <w:strike w:val="0"/>
        <w:dstrike w:val="0"/>
        <w:color w:val="000000"/>
        <w:sz w:val="24"/>
        <w:u w:val="none" w:color="000000"/>
        <w:vertAlign w:val="baseline"/>
      </w:rPr>
    </w:lvl>
    <w:lvl w:ilvl="4" w:tplc="A0E4D06E">
      <w:start w:val="1"/>
      <w:numFmt w:val="lowerLetter"/>
      <w:lvlText w:val="%5"/>
      <w:lvlJc w:val="left"/>
      <w:pPr>
        <w:ind w:left="1606"/>
      </w:pPr>
      <w:rPr>
        <w:rFonts w:ascii="Times New Roman" w:eastAsia="Times New Roman" w:hAnsi="Times New Roman" w:cs="Times New Roman"/>
        <w:b w:val="0"/>
        <w:i w:val="0"/>
        <w:strike w:val="0"/>
        <w:dstrike w:val="0"/>
        <w:color w:val="000000"/>
        <w:sz w:val="24"/>
        <w:u w:val="none" w:color="000000"/>
        <w:vertAlign w:val="baseline"/>
      </w:rPr>
    </w:lvl>
    <w:lvl w:ilvl="5" w:tplc="9E4097E6">
      <w:start w:val="1"/>
      <w:numFmt w:val="lowerRoman"/>
      <w:lvlText w:val="%6"/>
      <w:lvlJc w:val="left"/>
      <w:pPr>
        <w:ind w:left="1917"/>
      </w:pPr>
      <w:rPr>
        <w:rFonts w:ascii="Times New Roman" w:eastAsia="Times New Roman" w:hAnsi="Times New Roman" w:cs="Times New Roman"/>
        <w:b w:val="0"/>
        <w:i w:val="0"/>
        <w:strike w:val="0"/>
        <w:dstrike w:val="0"/>
        <w:color w:val="000000"/>
        <w:sz w:val="24"/>
        <w:u w:val="none" w:color="000000"/>
        <w:vertAlign w:val="baseline"/>
      </w:rPr>
    </w:lvl>
    <w:lvl w:ilvl="6" w:tplc="C0C00BBA">
      <w:start w:val="1"/>
      <w:numFmt w:val="decimal"/>
      <w:lvlText w:val="%7"/>
      <w:lvlJc w:val="left"/>
      <w:pPr>
        <w:ind w:left="2228"/>
      </w:pPr>
      <w:rPr>
        <w:rFonts w:ascii="Times New Roman" w:eastAsia="Times New Roman" w:hAnsi="Times New Roman" w:cs="Times New Roman"/>
        <w:b w:val="0"/>
        <w:i w:val="0"/>
        <w:strike w:val="0"/>
        <w:dstrike w:val="0"/>
        <w:color w:val="000000"/>
        <w:sz w:val="24"/>
        <w:u w:val="none" w:color="000000"/>
        <w:vertAlign w:val="baseline"/>
      </w:rPr>
    </w:lvl>
    <w:lvl w:ilvl="7" w:tplc="64CEC79A">
      <w:start w:val="2"/>
      <w:numFmt w:val="lowerLetter"/>
      <w:lvlRestart w:val="0"/>
      <w:lvlText w:val="%8)"/>
      <w:lvlJc w:val="left"/>
      <w:pPr>
        <w:ind w:left="3402"/>
      </w:pPr>
      <w:rPr>
        <w:rFonts w:ascii="Times New Roman" w:eastAsia="Times New Roman" w:hAnsi="Times New Roman" w:cs="Times New Roman"/>
        <w:b w:val="0"/>
        <w:i w:val="0"/>
        <w:strike w:val="0"/>
        <w:dstrike w:val="0"/>
        <w:color w:val="000000"/>
        <w:sz w:val="24"/>
        <w:u w:val="none" w:color="000000"/>
        <w:vertAlign w:val="baseline"/>
      </w:rPr>
    </w:lvl>
    <w:lvl w:ilvl="8" w:tplc="0DD2A1BE">
      <w:start w:val="1"/>
      <w:numFmt w:val="lowerRoman"/>
      <w:lvlText w:val="%9"/>
      <w:lvlJc w:val="left"/>
      <w:pPr>
        <w:ind w:left="427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18" w15:restartNumberingAfterBreak="0">
    <w:nsid w:val="3C315468"/>
    <w:multiLevelType w:val="hybridMultilevel"/>
    <w:tmpl w:val="46C67F5A"/>
    <w:lvl w:ilvl="0" w:tplc="5B3C794E">
      <w:start w:val="4"/>
      <w:numFmt w:val="lowerRoman"/>
      <w:lvlText w:val="%1)"/>
      <w:lvlJc w:val="left"/>
      <w:pPr>
        <w:ind w:left="3600" w:hanging="720"/>
      </w:pPr>
      <w:rPr>
        <w:rFonts w:ascii="Times New Roman" w:eastAsia="Times New Roman" w:hAnsi="Times New Roman" w:cs="Times New Roman" w:hint="default"/>
      </w:rPr>
    </w:lvl>
    <w:lvl w:ilvl="1" w:tplc="40090019" w:tentative="1">
      <w:start w:val="1"/>
      <w:numFmt w:val="lowerLetter"/>
      <w:lvlText w:val="%2."/>
      <w:lvlJc w:val="left"/>
      <w:pPr>
        <w:ind w:left="3960" w:hanging="360"/>
      </w:pPr>
      <w:rPr>
        <w:rFonts w:cs="Times New Roman"/>
      </w:rPr>
    </w:lvl>
    <w:lvl w:ilvl="2" w:tplc="4009001B" w:tentative="1">
      <w:start w:val="1"/>
      <w:numFmt w:val="lowerRoman"/>
      <w:lvlText w:val="%3."/>
      <w:lvlJc w:val="right"/>
      <w:pPr>
        <w:ind w:left="4680" w:hanging="180"/>
      </w:pPr>
      <w:rPr>
        <w:rFonts w:cs="Times New Roman"/>
      </w:rPr>
    </w:lvl>
    <w:lvl w:ilvl="3" w:tplc="4009000F" w:tentative="1">
      <w:start w:val="1"/>
      <w:numFmt w:val="decimal"/>
      <w:lvlText w:val="%4."/>
      <w:lvlJc w:val="left"/>
      <w:pPr>
        <w:ind w:left="5400" w:hanging="360"/>
      </w:pPr>
      <w:rPr>
        <w:rFonts w:cs="Times New Roman"/>
      </w:rPr>
    </w:lvl>
    <w:lvl w:ilvl="4" w:tplc="40090019" w:tentative="1">
      <w:start w:val="1"/>
      <w:numFmt w:val="lowerLetter"/>
      <w:lvlText w:val="%5."/>
      <w:lvlJc w:val="left"/>
      <w:pPr>
        <w:ind w:left="6120" w:hanging="360"/>
      </w:pPr>
      <w:rPr>
        <w:rFonts w:cs="Times New Roman"/>
      </w:rPr>
    </w:lvl>
    <w:lvl w:ilvl="5" w:tplc="4009001B" w:tentative="1">
      <w:start w:val="1"/>
      <w:numFmt w:val="lowerRoman"/>
      <w:lvlText w:val="%6."/>
      <w:lvlJc w:val="right"/>
      <w:pPr>
        <w:ind w:left="6840" w:hanging="180"/>
      </w:pPr>
      <w:rPr>
        <w:rFonts w:cs="Times New Roman"/>
      </w:rPr>
    </w:lvl>
    <w:lvl w:ilvl="6" w:tplc="4009000F" w:tentative="1">
      <w:start w:val="1"/>
      <w:numFmt w:val="decimal"/>
      <w:lvlText w:val="%7."/>
      <w:lvlJc w:val="left"/>
      <w:pPr>
        <w:ind w:left="7560" w:hanging="360"/>
      </w:pPr>
      <w:rPr>
        <w:rFonts w:cs="Times New Roman"/>
      </w:rPr>
    </w:lvl>
    <w:lvl w:ilvl="7" w:tplc="40090019" w:tentative="1">
      <w:start w:val="1"/>
      <w:numFmt w:val="lowerLetter"/>
      <w:lvlText w:val="%8."/>
      <w:lvlJc w:val="left"/>
      <w:pPr>
        <w:ind w:left="8280" w:hanging="360"/>
      </w:pPr>
      <w:rPr>
        <w:rFonts w:cs="Times New Roman"/>
      </w:rPr>
    </w:lvl>
    <w:lvl w:ilvl="8" w:tplc="4009001B" w:tentative="1">
      <w:start w:val="1"/>
      <w:numFmt w:val="lowerRoman"/>
      <w:lvlText w:val="%9."/>
      <w:lvlJc w:val="right"/>
      <w:pPr>
        <w:ind w:left="9000" w:hanging="180"/>
      </w:pPr>
      <w:rPr>
        <w:rFonts w:cs="Times New Roman"/>
      </w:rPr>
    </w:lvl>
  </w:abstractNum>
  <w:abstractNum w:abstractNumId="19" w15:restartNumberingAfterBreak="0">
    <w:nsid w:val="45644FF6"/>
    <w:multiLevelType w:val="hybridMultilevel"/>
    <w:tmpl w:val="FD10DE7C"/>
    <w:lvl w:ilvl="0" w:tplc="4009000F">
      <w:start w:val="1"/>
      <w:numFmt w:val="decimal"/>
      <w:lvlText w:val="%1."/>
      <w:lvlJc w:val="left"/>
      <w:pPr>
        <w:ind w:left="720" w:hanging="360"/>
      </w:pPr>
      <w:rPr>
        <w:rFonts w:ascii="Times New Roman" w:eastAsia="Times New Roman" w:hAnsi="Times New Roman" w:cs="Times New Roman" w:hint="default"/>
      </w:rPr>
    </w:lvl>
    <w:lvl w:ilvl="1" w:tplc="40090019" w:tentative="1">
      <w:start w:val="1"/>
      <w:numFmt w:val="lowerLetter"/>
      <w:lvlText w:val="%2."/>
      <w:lvlJc w:val="left"/>
      <w:pPr>
        <w:ind w:left="1440" w:hanging="360"/>
      </w:pPr>
      <w:rPr>
        <w:rFonts w:cs="Times New Roman"/>
      </w:rPr>
    </w:lvl>
    <w:lvl w:ilvl="2" w:tplc="4009001B" w:tentative="1">
      <w:start w:val="1"/>
      <w:numFmt w:val="lowerRoman"/>
      <w:lvlText w:val="%3."/>
      <w:lvlJc w:val="right"/>
      <w:pPr>
        <w:ind w:left="2160" w:hanging="180"/>
      </w:pPr>
      <w:rPr>
        <w:rFonts w:cs="Times New Roman"/>
      </w:rPr>
    </w:lvl>
    <w:lvl w:ilvl="3" w:tplc="4009000F" w:tentative="1">
      <w:start w:val="1"/>
      <w:numFmt w:val="decimal"/>
      <w:lvlText w:val="%4."/>
      <w:lvlJc w:val="left"/>
      <w:pPr>
        <w:ind w:left="2880" w:hanging="360"/>
      </w:pPr>
      <w:rPr>
        <w:rFonts w:cs="Times New Roman"/>
      </w:rPr>
    </w:lvl>
    <w:lvl w:ilvl="4" w:tplc="40090019" w:tentative="1">
      <w:start w:val="1"/>
      <w:numFmt w:val="lowerLetter"/>
      <w:lvlText w:val="%5."/>
      <w:lvlJc w:val="left"/>
      <w:pPr>
        <w:ind w:left="3600" w:hanging="360"/>
      </w:pPr>
      <w:rPr>
        <w:rFonts w:cs="Times New Roman"/>
      </w:rPr>
    </w:lvl>
    <w:lvl w:ilvl="5" w:tplc="4009001B" w:tentative="1">
      <w:start w:val="1"/>
      <w:numFmt w:val="lowerRoman"/>
      <w:lvlText w:val="%6."/>
      <w:lvlJc w:val="right"/>
      <w:pPr>
        <w:ind w:left="4320" w:hanging="180"/>
      </w:pPr>
      <w:rPr>
        <w:rFonts w:cs="Times New Roman"/>
      </w:rPr>
    </w:lvl>
    <w:lvl w:ilvl="6" w:tplc="4009000F" w:tentative="1">
      <w:start w:val="1"/>
      <w:numFmt w:val="decimal"/>
      <w:lvlText w:val="%7."/>
      <w:lvlJc w:val="left"/>
      <w:pPr>
        <w:ind w:left="5040" w:hanging="360"/>
      </w:pPr>
      <w:rPr>
        <w:rFonts w:cs="Times New Roman"/>
      </w:rPr>
    </w:lvl>
    <w:lvl w:ilvl="7" w:tplc="40090019" w:tentative="1">
      <w:start w:val="1"/>
      <w:numFmt w:val="lowerLetter"/>
      <w:lvlText w:val="%8."/>
      <w:lvlJc w:val="left"/>
      <w:pPr>
        <w:ind w:left="5760" w:hanging="360"/>
      </w:pPr>
      <w:rPr>
        <w:rFonts w:cs="Times New Roman"/>
      </w:rPr>
    </w:lvl>
    <w:lvl w:ilvl="8" w:tplc="4009001B" w:tentative="1">
      <w:start w:val="1"/>
      <w:numFmt w:val="lowerRoman"/>
      <w:lvlText w:val="%9."/>
      <w:lvlJc w:val="right"/>
      <w:pPr>
        <w:ind w:left="6480" w:hanging="180"/>
      </w:pPr>
      <w:rPr>
        <w:rFonts w:cs="Times New Roman"/>
      </w:rPr>
    </w:lvl>
  </w:abstractNum>
  <w:abstractNum w:abstractNumId="20" w15:restartNumberingAfterBreak="0">
    <w:nsid w:val="49B42F8D"/>
    <w:multiLevelType w:val="hybridMultilevel"/>
    <w:tmpl w:val="FD403A9A"/>
    <w:lvl w:ilvl="0" w:tplc="8BCEE1D2">
      <w:start w:val="1"/>
      <w:numFmt w:val="lowerRoman"/>
      <w:lvlText w:val="(%1)"/>
      <w:lvlJc w:val="left"/>
      <w:pPr>
        <w:ind w:left="2700"/>
      </w:pPr>
      <w:rPr>
        <w:rFonts w:ascii="Times New Roman" w:eastAsia="Times New Roman" w:hAnsi="Times New Roman" w:cs="Times New Roman"/>
        <w:b w:val="0"/>
        <w:i w:val="0"/>
        <w:strike w:val="0"/>
        <w:dstrike w:val="0"/>
        <w:color w:val="000000"/>
        <w:sz w:val="22"/>
        <w:u w:val="none" w:color="000000"/>
        <w:vertAlign w:val="baseline"/>
      </w:rPr>
    </w:lvl>
    <w:lvl w:ilvl="1" w:tplc="F96A0804">
      <w:start w:val="1"/>
      <w:numFmt w:val="lowerLetter"/>
      <w:lvlText w:val="%2"/>
      <w:lvlJc w:val="left"/>
      <w:pPr>
        <w:ind w:left="2895"/>
      </w:pPr>
      <w:rPr>
        <w:rFonts w:ascii="Times New Roman" w:eastAsia="Times New Roman" w:hAnsi="Times New Roman" w:cs="Times New Roman"/>
        <w:b w:val="0"/>
        <w:i w:val="0"/>
        <w:strike w:val="0"/>
        <w:dstrike w:val="0"/>
        <w:color w:val="000000"/>
        <w:sz w:val="22"/>
        <w:u w:val="none" w:color="000000"/>
        <w:vertAlign w:val="baseline"/>
      </w:rPr>
    </w:lvl>
    <w:lvl w:ilvl="2" w:tplc="F05EFDEE">
      <w:start w:val="1"/>
      <w:numFmt w:val="lowerRoman"/>
      <w:lvlText w:val="%3"/>
      <w:lvlJc w:val="left"/>
      <w:pPr>
        <w:ind w:left="3615"/>
      </w:pPr>
      <w:rPr>
        <w:rFonts w:ascii="Times New Roman" w:eastAsia="Times New Roman" w:hAnsi="Times New Roman" w:cs="Times New Roman"/>
        <w:b w:val="0"/>
        <w:i w:val="0"/>
        <w:strike w:val="0"/>
        <w:dstrike w:val="0"/>
        <w:color w:val="000000"/>
        <w:sz w:val="22"/>
        <w:u w:val="none" w:color="000000"/>
        <w:vertAlign w:val="baseline"/>
      </w:rPr>
    </w:lvl>
    <w:lvl w:ilvl="3" w:tplc="16DE9B78">
      <w:start w:val="1"/>
      <w:numFmt w:val="decimal"/>
      <w:lvlText w:val="%4"/>
      <w:lvlJc w:val="left"/>
      <w:pPr>
        <w:ind w:left="4335"/>
      </w:pPr>
      <w:rPr>
        <w:rFonts w:ascii="Times New Roman" w:eastAsia="Times New Roman" w:hAnsi="Times New Roman" w:cs="Times New Roman"/>
        <w:b w:val="0"/>
        <w:i w:val="0"/>
        <w:strike w:val="0"/>
        <w:dstrike w:val="0"/>
        <w:color w:val="000000"/>
        <w:sz w:val="22"/>
        <w:u w:val="none" w:color="000000"/>
        <w:vertAlign w:val="baseline"/>
      </w:rPr>
    </w:lvl>
    <w:lvl w:ilvl="4" w:tplc="AF5E3E5A">
      <w:start w:val="1"/>
      <w:numFmt w:val="lowerLetter"/>
      <w:lvlText w:val="%5"/>
      <w:lvlJc w:val="left"/>
      <w:pPr>
        <w:ind w:left="5055"/>
      </w:pPr>
      <w:rPr>
        <w:rFonts w:ascii="Times New Roman" w:eastAsia="Times New Roman" w:hAnsi="Times New Roman" w:cs="Times New Roman"/>
        <w:b w:val="0"/>
        <w:i w:val="0"/>
        <w:strike w:val="0"/>
        <w:dstrike w:val="0"/>
        <w:color w:val="000000"/>
        <w:sz w:val="22"/>
        <w:u w:val="none" w:color="000000"/>
        <w:vertAlign w:val="baseline"/>
      </w:rPr>
    </w:lvl>
    <w:lvl w:ilvl="5" w:tplc="85B28788">
      <w:start w:val="1"/>
      <w:numFmt w:val="lowerRoman"/>
      <w:lvlText w:val="%6"/>
      <w:lvlJc w:val="left"/>
      <w:pPr>
        <w:ind w:left="5775"/>
      </w:pPr>
      <w:rPr>
        <w:rFonts w:ascii="Times New Roman" w:eastAsia="Times New Roman" w:hAnsi="Times New Roman" w:cs="Times New Roman"/>
        <w:b w:val="0"/>
        <w:i w:val="0"/>
        <w:strike w:val="0"/>
        <w:dstrike w:val="0"/>
        <w:color w:val="000000"/>
        <w:sz w:val="22"/>
        <w:u w:val="none" w:color="000000"/>
        <w:vertAlign w:val="baseline"/>
      </w:rPr>
    </w:lvl>
    <w:lvl w:ilvl="6" w:tplc="F950F7D0">
      <w:start w:val="1"/>
      <w:numFmt w:val="decimal"/>
      <w:lvlText w:val="%7"/>
      <w:lvlJc w:val="left"/>
      <w:pPr>
        <w:ind w:left="6495"/>
      </w:pPr>
      <w:rPr>
        <w:rFonts w:ascii="Times New Roman" w:eastAsia="Times New Roman" w:hAnsi="Times New Roman" w:cs="Times New Roman"/>
        <w:b w:val="0"/>
        <w:i w:val="0"/>
        <w:strike w:val="0"/>
        <w:dstrike w:val="0"/>
        <w:color w:val="000000"/>
        <w:sz w:val="22"/>
        <w:u w:val="none" w:color="000000"/>
        <w:vertAlign w:val="baseline"/>
      </w:rPr>
    </w:lvl>
    <w:lvl w:ilvl="7" w:tplc="88FEF3B8">
      <w:start w:val="1"/>
      <w:numFmt w:val="lowerLetter"/>
      <w:lvlText w:val="%8"/>
      <w:lvlJc w:val="left"/>
      <w:pPr>
        <w:ind w:left="7215"/>
      </w:pPr>
      <w:rPr>
        <w:rFonts w:ascii="Times New Roman" w:eastAsia="Times New Roman" w:hAnsi="Times New Roman" w:cs="Times New Roman"/>
        <w:b w:val="0"/>
        <w:i w:val="0"/>
        <w:strike w:val="0"/>
        <w:dstrike w:val="0"/>
        <w:color w:val="000000"/>
        <w:sz w:val="22"/>
        <w:u w:val="none" w:color="000000"/>
        <w:vertAlign w:val="baseline"/>
      </w:rPr>
    </w:lvl>
    <w:lvl w:ilvl="8" w:tplc="6854DCBC">
      <w:start w:val="1"/>
      <w:numFmt w:val="lowerRoman"/>
      <w:lvlText w:val="%9"/>
      <w:lvlJc w:val="left"/>
      <w:pPr>
        <w:ind w:left="7935"/>
      </w:pPr>
      <w:rPr>
        <w:rFonts w:ascii="Times New Roman" w:eastAsia="Times New Roman" w:hAnsi="Times New Roman" w:cs="Times New Roman"/>
        <w:b w:val="0"/>
        <w:i w:val="0"/>
        <w:strike w:val="0"/>
        <w:dstrike w:val="0"/>
        <w:color w:val="000000"/>
        <w:sz w:val="22"/>
        <w:u w:val="none" w:color="000000"/>
        <w:vertAlign w:val="baseline"/>
      </w:rPr>
    </w:lvl>
  </w:abstractNum>
  <w:abstractNum w:abstractNumId="21" w15:restartNumberingAfterBreak="0">
    <w:nsid w:val="4DF03E09"/>
    <w:multiLevelType w:val="hybridMultilevel"/>
    <w:tmpl w:val="1C3A240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4F0234AD"/>
    <w:multiLevelType w:val="multilevel"/>
    <w:tmpl w:val="253CB9C0"/>
    <w:lvl w:ilvl="0">
      <w:start w:val="1"/>
      <w:numFmt w:val="decimal"/>
      <w:lvlText w:val="%1."/>
      <w:lvlJc w:val="left"/>
      <w:pPr>
        <w:ind w:left="1815"/>
      </w:pPr>
      <w:rPr>
        <w:rFonts w:ascii="Times New Roman" w:eastAsia="Times New Roman" w:hAnsi="Times New Roman" w:cs="Times New Roman"/>
        <w:b w:val="0"/>
        <w:i w:val="0"/>
        <w:strike w:val="0"/>
        <w:dstrike w:val="0"/>
        <w:color w:val="000000"/>
        <w:sz w:val="22"/>
        <w:u w:val="none" w:color="000000"/>
        <w:vertAlign w:val="baseline"/>
      </w:rPr>
    </w:lvl>
    <w:lvl w:ilvl="1">
      <w:start w:val="2"/>
      <w:numFmt w:val="decimal"/>
      <w:lvlText w:val="%1.%2."/>
      <w:lvlJc w:val="left"/>
      <w:pPr>
        <w:ind w:left="2753"/>
      </w:pPr>
      <w:rPr>
        <w:rFonts w:ascii="Times New Roman" w:eastAsia="Times New Roman" w:hAnsi="Times New Roman" w:cs="Times New Roman"/>
        <w:b w:val="0"/>
        <w:i w:val="0"/>
        <w:strike w:val="0"/>
        <w:dstrike w:val="0"/>
        <w:color w:val="000000"/>
        <w:sz w:val="22"/>
        <w:u w:val="none" w:color="000000"/>
        <w:vertAlign w:val="baseline"/>
      </w:rPr>
    </w:lvl>
    <w:lvl w:ilvl="2">
      <w:start w:val="1"/>
      <w:numFmt w:val="decimal"/>
      <w:lvlText w:val="%1.%2.%3."/>
      <w:lvlJc w:val="left"/>
      <w:pPr>
        <w:ind w:left="3531"/>
      </w:pPr>
      <w:rPr>
        <w:rFonts w:ascii="Times New Roman" w:eastAsia="Times New Roman" w:hAnsi="Times New Roman" w:cs="Times New Roman"/>
        <w:b w:val="0"/>
        <w:i w:val="0"/>
        <w:strike w:val="0"/>
        <w:dstrike w:val="0"/>
        <w:color w:val="000000"/>
        <w:sz w:val="22"/>
        <w:u w:val="none" w:color="000000"/>
        <w:vertAlign w:val="baseline"/>
      </w:rPr>
    </w:lvl>
    <w:lvl w:ilvl="3">
      <w:start w:val="1"/>
      <w:numFmt w:val="decimal"/>
      <w:lvlText w:val="%4"/>
      <w:lvlJc w:val="left"/>
      <w:pPr>
        <w:ind w:left="3783"/>
      </w:pPr>
      <w:rPr>
        <w:rFonts w:ascii="Times New Roman" w:eastAsia="Times New Roman" w:hAnsi="Times New Roman" w:cs="Times New Roman"/>
        <w:b w:val="0"/>
        <w:i w:val="0"/>
        <w:strike w:val="0"/>
        <w:dstrike w:val="0"/>
        <w:color w:val="000000"/>
        <w:sz w:val="22"/>
        <w:u w:val="none" w:color="000000"/>
        <w:vertAlign w:val="baseline"/>
      </w:rPr>
    </w:lvl>
    <w:lvl w:ilvl="4">
      <w:start w:val="1"/>
      <w:numFmt w:val="lowerLetter"/>
      <w:lvlText w:val="%5"/>
      <w:lvlJc w:val="left"/>
      <w:pPr>
        <w:ind w:left="4503"/>
      </w:pPr>
      <w:rPr>
        <w:rFonts w:ascii="Times New Roman" w:eastAsia="Times New Roman" w:hAnsi="Times New Roman" w:cs="Times New Roman"/>
        <w:b w:val="0"/>
        <w:i w:val="0"/>
        <w:strike w:val="0"/>
        <w:dstrike w:val="0"/>
        <w:color w:val="000000"/>
        <w:sz w:val="22"/>
        <w:u w:val="none" w:color="000000"/>
        <w:vertAlign w:val="baseline"/>
      </w:rPr>
    </w:lvl>
    <w:lvl w:ilvl="5">
      <w:start w:val="1"/>
      <w:numFmt w:val="lowerRoman"/>
      <w:lvlText w:val="%6"/>
      <w:lvlJc w:val="left"/>
      <w:pPr>
        <w:ind w:left="5223"/>
      </w:pPr>
      <w:rPr>
        <w:rFonts w:ascii="Times New Roman" w:eastAsia="Times New Roman" w:hAnsi="Times New Roman" w:cs="Times New Roman"/>
        <w:b w:val="0"/>
        <w:i w:val="0"/>
        <w:strike w:val="0"/>
        <w:dstrike w:val="0"/>
        <w:color w:val="000000"/>
        <w:sz w:val="22"/>
        <w:u w:val="none" w:color="000000"/>
        <w:vertAlign w:val="baseline"/>
      </w:rPr>
    </w:lvl>
    <w:lvl w:ilvl="6">
      <w:start w:val="1"/>
      <w:numFmt w:val="decimal"/>
      <w:lvlText w:val="%7"/>
      <w:lvlJc w:val="left"/>
      <w:pPr>
        <w:ind w:left="5943"/>
      </w:pPr>
      <w:rPr>
        <w:rFonts w:ascii="Times New Roman" w:eastAsia="Times New Roman" w:hAnsi="Times New Roman" w:cs="Times New Roman"/>
        <w:b w:val="0"/>
        <w:i w:val="0"/>
        <w:strike w:val="0"/>
        <w:dstrike w:val="0"/>
        <w:color w:val="000000"/>
        <w:sz w:val="22"/>
        <w:u w:val="none" w:color="000000"/>
        <w:vertAlign w:val="baseline"/>
      </w:rPr>
    </w:lvl>
    <w:lvl w:ilvl="7">
      <w:start w:val="1"/>
      <w:numFmt w:val="lowerLetter"/>
      <w:lvlText w:val="%8"/>
      <w:lvlJc w:val="left"/>
      <w:pPr>
        <w:ind w:left="6663"/>
      </w:pPr>
      <w:rPr>
        <w:rFonts w:ascii="Times New Roman" w:eastAsia="Times New Roman" w:hAnsi="Times New Roman" w:cs="Times New Roman"/>
        <w:b w:val="0"/>
        <w:i w:val="0"/>
        <w:strike w:val="0"/>
        <w:dstrike w:val="0"/>
        <w:color w:val="000000"/>
        <w:sz w:val="22"/>
        <w:u w:val="none" w:color="000000"/>
        <w:vertAlign w:val="baseline"/>
      </w:rPr>
    </w:lvl>
    <w:lvl w:ilvl="8">
      <w:start w:val="1"/>
      <w:numFmt w:val="lowerRoman"/>
      <w:lvlText w:val="%9"/>
      <w:lvlJc w:val="left"/>
      <w:pPr>
        <w:ind w:left="7383"/>
      </w:pPr>
      <w:rPr>
        <w:rFonts w:ascii="Times New Roman" w:eastAsia="Times New Roman" w:hAnsi="Times New Roman" w:cs="Times New Roman"/>
        <w:b w:val="0"/>
        <w:i w:val="0"/>
        <w:strike w:val="0"/>
        <w:dstrike w:val="0"/>
        <w:color w:val="000000"/>
        <w:sz w:val="22"/>
        <w:u w:val="none" w:color="000000"/>
        <w:vertAlign w:val="baseline"/>
      </w:rPr>
    </w:lvl>
  </w:abstractNum>
  <w:abstractNum w:abstractNumId="23" w15:restartNumberingAfterBreak="0">
    <w:nsid w:val="4FA706C6"/>
    <w:multiLevelType w:val="hybridMultilevel"/>
    <w:tmpl w:val="F3606600"/>
    <w:lvl w:ilvl="0" w:tplc="75DAB268">
      <w:start w:val="1"/>
      <w:numFmt w:val="decimal"/>
      <w:lvlText w:val="%1"/>
      <w:lvlJc w:val="left"/>
      <w:pPr>
        <w:ind w:left="360"/>
      </w:pPr>
      <w:rPr>
        <w:rFonts w:ascii="Times New Roman" w:eastAsia="Times New Roman" w:hAnsi="Times New Roman" w:cs="Times New Roman"/>
        <w:b w:val="0"/>
        <w:i w:val="0"/>
        <w:strike w:val="0"/>
        <w:dstrike w:val="0"/>
        <w:color w:val="000000"/>
        <w:sz w:val="22"/>
        <w:u w:val="none" w:color="000000"/>
        <w:vertAlign w:val="baseline"/>
      </w:rPr>
    </w:lvl>
    <w:lvl w:ilvl="1" w:tplc="CFD49654">
      <w:start w:val="1"/>
      <w:numFmt w:val="lowerLetter"/>
      <w:lvlText w:val="%2"/>
      <w:lvlJc w:val="left"/>
      <w:pPr>
        <w:ind w:left="524"/>
      </w:pPr>
      <w:rPr>
        <w:rFonts w:ascii="Times New Roman" w:eastAsia="Times New Roman" w:hAnsi="Times New Roman" w:cs="Times New Roman"/>
        <w:b w:val="0"/>
        <w:i w:val="0"/>
        <w:strike w:val="0"/>
        <w:dstrike w:val="0"/>
        <w:color w:val="000000"/>
        <w:sz w:val="22"/>
        <w:u w:val="none" w:color="000000"/>
        <w:vertAlign w:val="baseline"/>
      </w:rPr>
    </w:lvl>
    <w:lvl w:ilvl="2" w:tplc="A1A4B81C">
      <w:start w:val="1"/>
      <w:numFmt w:val="lowerRoman"/>
      <w:lvlText w:val="%3"/>
      <w:lvlJc w:val="left"/>
      <w:pPr>
        <w:ind w:left="688"/>
      </w:pPr>
      <w:rPr>
        <w:rFonts w:ascii="Times New Roman" w:eastAsia="Times New Roman" w:hAnsi="Times New Roman" w:cs="Times New Roman"/>
        <w:b w:val="0"/>
        <w:i w:val="0"/>
        <w:strike w:val="0"/>
        <w:dstrike w:val="0"/>
        <w:color w:val="000000"/>
        <w:sz w:val="22"/>
        <w:u w:val="none" w:color="000000"/>
        <w:vertAlign w:val="baseline"/>
      </w:rPr>
    </w:lvl>
    <w:lvl w:ilvl="3" w:tplc="9C46CE2A">
      <w:start w:val="1"/>
      <w:numFmt w:val="decimal"/>
      <w:lvlText w:val="%4"/>
      <w:lvlJc w:val="left"/>
      <w:pPr>
        <w:ind w:left="852"/>
      </w:pPr>
      <w:rPr>
        <w:rFonts w:ascii="Times New Roman" w:eastAsia="Times New Roman" w:hAnsi="Times New Roman" w:cs="Times New Roman"/>
        <w:b w:val="0"/>
        <w:i w:val="0"/>
        <w:strike w:val="0"/>
        <w:dstrike w:val="0"/>
        <w:color w:val="000000"/>
        <w:sz w:val="22"/>
        <w:u w:val="none" w:color="000000"/>
        <w:vertAlign w:val="baseline"/>
      </w:rPr>
    </w:lvl>
    <w:lvl w:ilvl="4" w:tplc="CE82F976">
      <w:start w:val="1"/>
      <w:numFmt w:val="lowerLetter"/>
      <w:lvlText w:val="%5"/>
      <w:lvlJc w:val="left"/>
      <w:pPr>
        <w:ind w:left="1017"/>
      </w:pPr>
      <w:rPr>
        <w:rFonts w:ascii="Times New Roman" w:eastAsia="Times New Roman" w:hAnsi="Times New Roman" w:cs="Times New Roman"/>
        <w:b w:val="0"/>
        <w:i w:val="0"/>
        <w:strike w:val="0"/>
        <w:dstrike w:val="0"/>
        <w:color w:val="000000"/>
        <w:sz w:val="22"/>
        <w:u w:val="none" w:color="000000"/>
        <w:vertAlign w:val="baseline"/>
      </w:rPr>
    </w:lvl>
    <w:lvl w:ilvl="5" w:tplc="C4A8F8BA">
      <w:start w:val="1"/>
      <w:numFmt w:val="lowerRoman"/>
      <w:lvlRestart w:val="0"/>
      <w:lvlText w:val="(%6)"/>
      <w:lvlJc w:val="left"/>
      <w:pPr>
        <w:ind w:left="2700"/>
      </w:pPr>
      <w:rPr>
        <w:rFonts w:ascii="Times New Roman" w:eastAsia="Times New Roman" w:hAnsi="Times New Roman" w:cs="Times New Roman"/>
        <w:b w:val="0"/>
        <w:i w:val="0"/>
        <w:strike w:val="0"/>
        <w:dstrike w:val="0"/>
        <w:color w:val="000000"/>
        <w:sz w:val="22"/>
        <w:u w:val="none" w:color="000000"/>
        <w:vertAlign w:val="baseline"/>
      </w:rPr>
    </w:lvl>
    <w:lvl w:ilvl="6" w:tplc="9EE061DA">
      <w:start w:val="1"/>
      <w:numFmt w:val="decimal"/>
      <w:lvlText w:val="%7"/>
      <w:lvlJc w:val="left"/>
      <w:pPr>
        <w:ind w:left="2895"/>
      </w:pPr>
      <w:rPr>
        <w:rFonts w:ascii="Times New Roman" w:eastAsia="Times New Roman" w:hAnsi="Times New Roman" w:cs="Times New Roman"/>
        <w:b w:val="0"/>
        <w:i w:val="0"/>
        <w:strike w:val="0"/>
        <w:dstrike w:val="0"/>
        <w:color w:val="000000"/>
        <w:sz w:val="22"/>
        <w:u w:val="none" w:color="000000"/>
        <w:vertAlign w:val="baseline"/>
      </w:rPr>
    </w:lvl>
    <w:lvl w:ilvl="7" w:tplc="758E5154">
      <w:start w:val="1"/>
      <w:numFmt w:val="lowerLetter"/>
      <w:lvlText w:val="%8"/>
      <w:lvlJc w:val="left"/>
      <w:pPr>
        <w:ind w:left="3615"/>
      </w:pPr>
      <w:rPr>
        <w:rFonts w:ascii="Times New Roman" w:eastAsia="Times New Roman" w:hAnsi="Times New Roman" w:cs="Times New Roman"/>
        <w:b w:val="0"/>
        <w:i w:val="0"/>
        <w:strike w:val="0"/>
        <w:dstrike w:val="0"/>
        <w:color w:val="000000"/>
        <w:sz w:val="22"/>
        <w:u w:val="none" w:color="000000"/>
        <w:vertAlign w:val="baseline"/>
      </w:rPr>
    </w:lvl>
    <w:lvl w:ilvl="8" w:tplc="98848E3E">
      <w:start w:val="1"/>
      <w:numFmt w:val="lowerRoman"/>
      <w:lvlText w:val="%9"/>
      <w:lvlJc w:val="left"/>
      <w:pPr>
        <w:ind w:left="4335"/>
      </w:pPr>
      <w:rPr>
        <w:rFonts w:ascii="Times New Roman" w:eastAsia="Times New Roman" w:hAnsi="Times New Roman" w:cs="Times New Roman"/>
        <w:b w:val="0"/>
        <w:i w:val="0"/>
        <w:strike w:val="0"/>
        <w:dstrike w:val="0"/>
        <w:color w:val="000000"/>
        <w:sz w:val="22"/>
        <w:u w:val="none" w:color="000000"/>
        <w:vertAlign w:val="baseline"/>
      </w:rPr>
    </w:lvl>
  </w:abstractNum>
  <w:abstractNum w:abstractNumId="24" w15:restartNumberingAfterBreak="0">
    <w:nsid w:val="4FAD583E"/>
    <w:multiLevelType w:val="multilevel"/>
    <w:tmpl w:val="263C50B0"/>
    <w:lvl w:ilvl="0">
      <w:start w:val="3"/>
      <w:numFmt w:val="decimal"/>
      <w:lvlText w:val="%1"/>
      <w:lvlJc w:val="left"/>
      <w:pPr>
        <w:ind w:left="360"/>
      </w:pPr>
      <w:rPr>
        <w:rFonts w:ascii="Times New Roman" w:eastAsia="Times New Roman" w:hAnsi="Times New Roman" w:cs="Times New Roman"/>
        <w:b w:val="0"/>
        <w:i w:val="0"/>
        <w:strike w:val="0"/>
        <w:dstrike w:val="0"/>
        <w:color w:val="000000"/>
        <w:sz w:val="22"/>
        <w:u w:val="none" w:color="000000"/>
        <w:vertAlign w:val="baseline"/>
      </w:rPr>
    </w:lvl>
    <w:lvl w:ilvl="1">
      <w:start w:val="5"/>
      <w:numFmt w:val="decimal"/>
      <w:lvlRestart w:val="0"/>
      <w:lvlText w:val="%1.%2."/>
      <w:lvlJc w:val="left"/>
      <w:pPr>
        <w:ind w:left="1797"/>
      </w:pPr>
      <w:rPr>
        <w:rFonts w:ascii="Times New Roman" w:eastAsia="Times New Roman" w:hAnsi="Times New Roman" w:cs="Times New Roman"/>
        <w:b w:val="0"/>
        <w:i w:val="0"/>
        <w:strike w:val="0"/>
        <w:dstrike w:val="0"/>
        <w:color w:val="000000"/>
        <w:sz w:val="22"/>
        <w:u w:val="none" w:color="000000"/>
        <w:vertAlign w:val="baseline"/>
      </w:rPr>
    </w:lvl>
    <w:lvl w:ilvl="2">
      <w:start w:val="1"/>
      <w:numFmt w:val="lowerRoman"/>
      <w:lvlText w:val="%3"/>
      <w:lvlJc w:val="left"/>
      <w:pPr>
        <w:ind w:left="2160"/>
      </w:pPr>
      <w:rPr>
        <w:rFonts w:ascii="Times New Roman" w:eastAsia="Times New Roman" w:hAnsi="Times New Roman" w:cs="Times New Roman"/>
        <w:b w:val="0"/>
        <w:i w:val="0"/>
        <w:strike w:val="0"/>
        <w:dstrike w:val="0"/>
        <w:color w:val="000000"/>
        <w:sz w:val="22"/>
        <w:u w:val="none" w:color="000000"/>
        <w:vertAlign w:val="baseline"/>
      </w:rPr>
    </w:lvl>
    <w:lvl w:ilvl="3">
      <w:start w:val="1"/>
      <w:numFmt w:val="decimal"/>
      <w:lvlText w:val="%4"/>
      <w:lvlJc w:val="left"/>
      <w:pPr>
        <w:ind w:left="2880"/>
      </w:pPr>
      <w:rPr>
        <w:rFonts w:ascii="Times New Roman" w:eastAsia="Times New Roman" w:hAnsi="Times New Roman" w:cs="Times New Roman"/>
        <w:b w:val="0"/>
        <w:i w:val="0"/>
        <w:strike w:val="0"/>
        <w:dstrike w:val="0"/>
        <w:color w:val="000000"/>
        <w:sz w:val="22"/>
        <w:u w:val="none" w:color="000000"/>
        <w:vertAlign w:val="baseline"/>
      </w:rPr>
    </w:lvl>
    <w:lvl w:ilvl="4">
      <w:start w:val="1"/>
      <w:numFmt w:val="lowerLetter"/>
      <w:lvlText w:val="%5"/>
      <w:lvlJc w:val="left"/>
      <w:pPr>
        <w:ind w:left="3600"/>
      </w:pPr>
      <w:rPr>
        <w:rFonts w:ascii="Times New Roman" w:eastAsia="Times New Roman" w:hAnsi="Times New Roman" w:cs="Times New Roman"/>
        <w:b w:val="0"/>
        <w:i w:val="0"/>
        <w:strike w:val="0"/>
        <w:dstrike w:val="0"/>
        <w:color w:val="000000"/>
        <w:sz w:val="22"/>
        <w:u w:val="none" w:color="000000"/>
        <w:vertAlign w:val="baseline"/>
      </w:rPr>
    </w:lvl>
    <w:lvl w:ilvl="5">
      <w:start w:val="1"/>
      <w:numFmt w:val="lowerRoman"/>
      <w:lvlText w:val="%6"/>
      <w:lvlJc w:val="left"/>
      <w:pPr>
        <w:ind w:left="4320"/>
      </w:pPr>
      <w:rPr>
        <w:rFonts w:ascii="Times New Roman" w:eastAsia="Times New Roman" w:hAnsi="Times New Roman" w:cs="Times New Roman"/>
        <w:b w:val="0"/>
        <w:i w:val="0"/>
        <w:strike w:val="0"/>
        <w:dstrike w:val="0"/>
        <w:color w:val="000000"/>
        <w:sz w:val="22"/>
        <w:u w:val="none" w:color="000000"/>
        <w:vertAlign w:val="baseline"/>
      </w:rPr>
    </w:lvl>
    <w:lvl w:ilvl="6">
      <w:start w:val="1"/>
      <w:numFmt w:val="decimal"/>
      <w:lvlText w:val="%7"/>
      <w:lvlJc w:val="left"/>
      <w:pPr>
        <w:ind w:left="5040"/>
      </w:pPr>
      <w:rPr>
        <w:rFonts w:ascii="Times New Roman" w:eastAsia="Times New Roman" w:hAnsi="Times New Roman" w:cs="Times New Roman"/>
        <w:b w:val="0"/>
        <w:i w:val="0"/>
        <w:strike w:val="0"/>
        <w:dstrike w:val="0"/>
        <w:color w:val="000000"/>
        <w:sz w:val="22"/>
        <w:u w:val="none" w:color="000000"/>
        <w:vertAlign w:val="baseline"/>
      </w:rPr>
    </w:lvl>
    <w:lvl w:ilvl="7">
      <w:start w:val="1"/>
      <w:numFmt w:val="lowerLetter"/>
      <w:lvlText w:val="%8"/>
      <w:lvlJc w:val="left"/>
      <w:pPr>
        <w:ind w:left="5760"/>
      </w:pPr>
      <w:rPr>
        <w:rFonts w:ascii="Times New Roman" w:eastAsia="Times New Roman" w:hAnsi="Times New Roman" w:cs="Times New Roman"/>
        <w:b w:val="0"/>
        <w:i w:val="0"/>
        <w:strike w:val="0"/>
        <w:dstrike w:val="0"/>
        <w:color w:val="000000"/>
        <w:sz w:val="22"/>
        <w:u w:val="none" w:color="000000"/>
        <w:vertAlign w:val="baseline"/>
      </w:rPr>
    </w:lvl>
    <w:lvl w:ilvl="8">
      <w:start w:val="1"/>
      <w:numFmt w:val="lowerRoman"/>
      <w:lvlText w:val="%9"/>
      <w:lvlJc w:val="left"/>
      <w:pPr>
        <w:ind w:left="6480"/>
      </w:pPr>
      <w:rPr>
        <w:rFonts w:ascii="Times New Roman" w:eastAsia="Times New Roman" w:hAnsi="Times New Roman" w:cs="Times New Roman"/>
        <w:b w:val="0"/>
        <w:i w:val="0"/>
        <w:strike w:val="0"/>
        <w:dstrike w:val="0"/>
        <w:color w:val="000000"/>
        <w:sz w:val="22"/>
        <w:u w:val="none" w:color="000000"/>
        <w:vertAlign w:val="baseline"/>
      </w:rPr>
    </w:lvl>
  </w:abstractNum>
  <w:abstractNum w:abstractNumId="25" w15:restartNumberingAfterBreak="0">
    <w:nsid w:val="501E51E9"/>
    <w:multiLevelType w:val="hybridMultilevel"/>
    <w:tmpl w:val="4142F95E"/>
    <w:lvl w:ilvl="0" w:tplc="0F522F36">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vertAlign w:val="baseline"/>
      </w:rPr>
    </w:lvl>
    <w:lvl w:ilvl="1" w:tplc="AE381A10">
      <w:start w:val="1"/>
      <w:numFmt w:val="lowerLetter"/>
      <w:lvlText w:val="%2"/>
      <w:lvlJc w:val="left"/>
      <w:pPr>
        <w:ind w:left="673"/>
      </w:pPr>
      <w:rPr>
        <w:rFonts w:ascii="Times New Roman" w:eastAsia="Times New Roman" w:hAnsi="Times New Roman" w:cs="Times New Roman"/>
        <w:b w:val="0"/>
        <w:i w:val="0"/>
        <w:strike w:val="0"/>
        <w:dstrike w:val="0"/>
        <w:color w:val="000000"/>
        <w:sz w:val="24"/>
        <w:u w:val="none" w:color="000000"/>
        <w:vertAlign w:val="baseline"/>
      </w:rPr>
    </w:lvl>
    <w:lvl w:ilvl="2" w:tplc="1DE40C6C">
      <w:start w:val="1"/>
      <w:numFmt w:val="lowerRoman"/>
      <w:lvlText w:val="%3"/>
      <w:lvlJc w:val="left"/>
      <w:pPr>
        <w:ind w:left="985"/>
      </w:pPr>
      <w:rPr>
        <w:rFonts w:ascii="Times New Roman" w:eastAsia="Times New Roman" w:hAnsi="Times New Roman" w:cs="Times New Roman"/>
        <w:b w:val="0"/>
        <w:i w:val="0"/>
        <w:strike w:val="0"/>
        <w:dstrike w:val="0"/>
        <w:color w:val="000000"/>
        <w:sz w:val="24"/>
        <w:u w:val="none" w:color="000000"/>
        <w:vertAlign w:val="baseline"/>
      </w:rPr>
    </w:lvl>
    <w:lvl w:ilvl="3" w:tplc="C548F182">
      <w:start w:val="1"/>
      <w:numFmt w:val="decimal"/>
      <w:lvlText w:val="%4"/>
      <w:lvlJc w:val="left"/>
      <w:pPr>
        <w:ind w:left="1298"/>
      </w:pPr>
      <w:rPr>
        <w:rFonts w:ascii="Times New Roman" w:eastAsia="Times New Roman" w:hAnsi="Times New Roman" w:cs="Times New Roman"/>
        <w:b w:val="0"/>
        <w:i w:val="0"/>
        <w:strike w:val="0"/>
        <w:dstrike w:val="0"/>
        <w:color w:val="000000"/>
        <w:sz w:val="24"/>
        <w:u w:val="none" w:color="000000"/>
        <w:vertAlign w:val="baseline"/>
      </w:rPr>
    </w:lvl>
    <w:lvl w:ilvl="4" w:tplc="AD2C225E">
      <w:start w:val="1"/>
      <w:numFmt w:val="lowerLetter"/>
      <w:lvlText w:val="%5"/>
      <w:lvlJc w:val="left"/>
      <w:pPr>
        <w:ind w:left="1610"/>
      </w:pPr>
      <w:rPr>
        <w:rFonts w:ascii="Times New Roman" w:eastAsia="Times New Roman" w:hAnsi="Times New Roman" w:cs="Times New Roman"/>
        <w:b w:val="0"/>
        <w:i w:val="0"/>
        <w:strike w:val="0"/>
        <w:dstrike w:val="0"/>
        <w:color w:val="000000"/>
        <w:sz w:val="24"/>
        <w:u w:val="none" w:color="000000"/>
        <w:vertAlign w:val="baseline"/>
      </w:rPr>
    </w:lvl>
    <w:lvl w:ilvl="5" w:tplc="E3142262">
      <w:start w:val="1"/>
      <w:numFmt w:val="lowerRoman"/>
      <w:lvlText w:val="%6"/>
      <w:lvlJc w:val="left"/>
      <w:pPr>
        <w:ind w:left="1923"/>
      </w:pPr>
      <w:rPr>
        <w:rFonts w:ascii="Times New Roman" w:eastAsia="Times New Roman" w:hAnsi="Times New Roman" w:cs="Times New Roman"/>
        <w:b w:val="0"/>
        <w:i w:val="0"/>
        <w:strike w:val="0"/>
        <w:dstrike w:val="0"/>
        <w:color w:val="000000"/>
        <w:sz w:val="24"/>
        <w:u w:val="none" w:color="000000"/>
        <w:vertAlign w:val="baseline"/>
      </w:rPr>
    </w:lvl>
    <w:lvl w:ilvl="6" w:tplc="64CA2736">
      <w:start w:val="1"/>
      <w:numFmt w:val="decimal"/>
      <w:lvlText w:val="%7"/>
      <w:lvlJc w:val="left"/>
      <w:pPr>
        <w:ind w:left="2236"/>
      </w:pPr>
      <w:rPr>
        <w:rFonts w:ascii="Times New Roman" w:eastAsia="Times New Roman" w:hAnsi="Times New Roman" w:cs="Times New Roman"/>
        <w:b w:val="0"/>
        <w:i w:val="0"/>
        <w:strike w:val="0"/>
        <w:dstrike w:val="0"/>
        <w:color w:val="000000"/>
        <w:sz w:val="24"/>
        <w:u w:val="none" w:color="000000"/>
        <w:vertAlign w:val="baseline"/>
      </w:rPr>
    </w:lvl>
    <w:lvl w:ilvl="7" w:tplc="CC4E47F2">
      <w:start w:val="1"/>
      <w:numFmt w:val="lowerRoman"/>
      <w:lvlRestart w:val="0"/>
      <w:lvlText w:val="%8)"/>
      <w:lvlJc w:val="left"/>
      <w:pPr>
        <w:ind w:left="3113"/>
      </w:pPr>
      <w:rPr>
        <w:rFonts w:ascii="Times New Roman" w:eastAsia="Times New Roman" w:hAnsi="Times New Roman" w:cs="Times New Roman"/>
        <w:b w:val="0"/>
        <w:i w:val="0"/>
        <w:strike w:val="0"/>
        <w:dstrike w:val="0"/>
        <w:color w:val="000000"/>
        <w:sz w:val="24"/>
        <w:u w:val="none" w:color="000000"/>
        <w:vertAlign w:val="baseline"/>
      </w:rPr>
    </w:lvl>
    <w:lvl w:ilvl="8" w:tplc="9B58E448">
      <w:start w:val="1"/>
      <w:numFmt w:val="lowerRoman"/>
      <w:lvlText w:val="%9"/>
      <w:lvlJc w:val="left"/>
      <w:pPr>
        <w:ind w:left="3473"/>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26" w15:restartNumberingAfterBreak="0">
    <w:nsid w:val="502A19BC"/>
    <w:multiLevelType w:val="multilevel"/>
    <w:tmpl w:val="FF061D94"/>
    <w:lvl w:ilvl="0">
      <w:start w:val="3"/>
      <w:numFmt w:val="decimal"/>
      <w:lvlText w:val="%1"/>
      <w:lvlJc w:val="left"/>
      <w:pPr>
        <w:ind w:left="360"/>
      </w:pPr>
      <w:rPr>
        <w:rFonts w:ascii="Times New Roman" w:eastAsia="Times New Roman" w:hAnsi="Times New Roman" w:cs="Times New Roman"/>
        <w:b w:val="0"/>
        <w:i w:val="0"/>
        <w:strike w:val="0"/>
        <w:dstrike w:val="0"/>
        <w:color w:val="000000"/>
        <w:sz w:val="22"/>
        <w:u w:val="none" w:color="000000"/>
        <w:vertAlign w:val="baseline"/>
      </w:rPr>
    </w:lvl>
    <w:lvl w:ilvl="1">
      <w:start w:val="5"/>
      <w:numFmt w:val="decimal"/>
      <w:lvlRestart w:val="0"/>
      <w:lvlText w:val="%1.%2."/>
      <w:lvlJc w:val="left"/>
      <w:pPr>
        <w:ind w:left="1797"/>
      </w:pPr>
      <w:rPr>
        <w:rFonts w:ascii="Times New Roman" w:eastAsia="Times New Roman" w:hAnsi="Times New Roman" w:cs="Times New Roman"/>
        <w:b w:val="0"/>
        <w:i w:val="0"/>
        <w:strike w:val="0"/>
        <w:dstrike w:val="0"/>
        <w:color w:val="000000"/>
        <w:sz w:val="22"/>
        <w:u w:val="none" w:color="000000"/>
        <w:vertAlign w:val="baseline"/>
      </w:rPr>
    </w:lvl>
    <w:lvl w:ilvl="2">
      <w:start w:val="1"/>
      <w:numFmt w:val="lowerRoman"/>
      <w:lvlText w:val="%3"/>
      <w:lvlJc w:val="left"/>
      <w:pPr>
        <w:ind w:left="2160"/>
      </w:pPr>
      <w:rPr>
        <w:rFonts w:ascii="Times New Roman" w:eastAsia="Times New Roman" w:hAnsi="Times New Roman" w:cs="Times New Roman"/>
        <w:b w:val="0"/>
        <w:i w:val="0"/>
        <w:strike w:val="0"/>
        <w:dstrike w:val="0"/>
        <w:color w:val="000000"/>
        <w:sz w:val="22"/>
        <w:u w:val="none" w:color="000000"/>
        <w:vertAlign w:val="baseline"/>
      </w:rPr>
    </w:lvl>
    <w:lvl w:ilvl="3">
      <w:start w:val="1"/>
      <w:numFmt w:val="decimal"/>
      <w:lvlText w:val="%4"/>
      <w:lvlJc w:val="left"/>
      <w:pPr>
        <w:ind w:left="2880"/>
      </w:pPr>
      <w:rPr>
        <w:rFonts w:ascii="Times New Roman" w:eastAsia="Times New Roman" w:hAnsi="Times New Roman" w:cs="Times New Roman"/>
        <w:b w:val="0"/>
        <w:i w:val="0"/>
        <w:strike w:val="0"/>
        <w:dstrike w:val="0"/>
        <w:color w:val="000000"/>
        <w:sz w:val="22"/>
        <w:u w:val="none" w:color="000000"/>
        <w:vertAlign w:val="baseline"/>
      </w:rPr>
    </w:lvl>
    <w:lvl w:ilvl="4">
      <w:start w:val="1"/>
      <w:numFmt w:val="lowerLetter"/>
      <w:lvlText w:val="%5"/>
      <w:lvlJc w:val="left"/>
      <w:pPr>
        <w:ind w:left="3600"/>
      </w:pPr>
      <w:rPr>
        <w:rFonts w:ascii="Times New Roman" w:eastAsia="Times New Roman" w:hAnsi="Times New Roman" w:cs="Times New Roman"/>
        <w:b w:val="0"/>
        <w:i w:val="0"/>
        <w:strike w:val="0"/>
        <w:dstrike w:val="0"/>
        <w:color w:val="000000"/>
        <w:sz w:val="22"/>
        <w:u w:val="none" w:color="000000"/>
        <w:vertAlign w:val="baseline"/>
      </w:rPr>
    </w:lvl>
    <w:lvl w:ilvl="5">
      <w:start w:val="1"/>
      <w:numFmt w:val="lowerRoman"/>
      <w:lvlText w:val="%6"/>
      <w:lvlJc w:val="left"/>
      <w:pPr>
        <w:ind w:left="4320"/>
      </w:pPr>
      <w:rPr>
        <w:rFonts w:ascii="Times New Roman" w:eastAsia="Times New Roman" w:hAnsi="Times New Roman" w:cs="Times New Roman"/>
        <w:b w:val="0"/>
        <w:i w:val="0"/>
        <w:strike w:val="0"/>
        <w:dstrike w:val="0"/>
        <w:color w:val="000000"/>
        <w:sz w:val="22"/>
        <w:u w:val="none" w:color="000000"/>
        <w:vertAlign w:val="baseline"/>
      </w:rPr>
    </w:lvl>
    <w:lvl w:ilvl="6">
      <w:start w:val="1"/>
      <w:numFmt w:val="decimal"/>
      <w:lvlText w:val="%7"/>
      <w:lvlJc w:val="left"/>
      <w:pPr>
        <w:ind w:left="5040"/>
      </w:pPr>
      <w:rPr>
        <w:rFonts w:ascii="Times New Roman" w:eastAsia="Times New Roman" w:hAnsi="Times New Roman" w:cs="Times New Roman"/>
        <w:b w:val="0"/>
        <w:i w:val="0"/>
        <w:strike w:val="0"/>
        <w:dstrike w:val="0"/>
        <w:color w:val="000000"/>
        <w:sz w:val="22"/>
        <w:u w:val="none" w:color="000000"/>
        <w:vertAlign w:val="baseline"/>
      </w:rPr>
    </w:lvl>
    <w:lvl w:ilvl="7">
      <w:start w:val="1"/>
      <w:numFmt w:val="lowerLetter"/>
      <w:lvlText w:val="%8"/>
      <w:lvlJc w:val="left"/>
      <w:pPr>
        <w:ind w:left="5760"/>
      </w:pPr>
      <w:rPr>
        <w:rFonts w:ascii="Times New Roman" w:eastAsia="Times New Roman" w:hAnsi="Times New Roman" w:cs="Times New Roman"/>
        <w:b w:val="0"/>
        <w:i w:val="0"/>
        <w:strike w:val="0"/>
        <w:dstrike w:val="0"/>
        <w:color w:val="000000"/>
        <w:sz w:val="22"/>
        <w:u w:val="none" w:color="000000"/>
        <w:vertAlign w:val="baseline"/>
      </w:rPr>
    </w:lvl>
    <w:lvl w:ilvl="8">
      <w:start w:val="1"/>
      <w:numFmt w:val="lowerRoman"/>
      <w:lvlText w:val="%9"/>
      <w:lvlJc w:val="left"/>
      <w:pPr>
        <w:ind w:left="6480"/>
      </w:pPr>
      <w:rPr>
        <w:rFonts w:ascii="Times New Roman" w:eastAsia="Times New Roman" w:hAnsi="Times New Roman" w:cs="Times New Roman"/>
        <w:b w:val="0"/>
        <w:i w:val="0"/>
        <w:strike w:val="0"/>
        <w:dstrike w:val="0"/>
        <w:color w:val="000000"/>
        <w:sz w:val="22"/>
        <w:u w:val="none" w:color="000000"/>
        <w:vertAlign w:val="baseline"/>
      </w:rPr>
    </w:lvl>
  </w:abstractNum>
  <w:abstractNum w:abstractNumId="27" w15:restartNumberingAfterBreak="0">
    <w:nsid w:val="510158A8"/>
    <w:multiLevelType w:val="hybridMultilevel"/>
    <w:tmpl w:val="99083AE6"/>
    <w:lvl w:ilvl="0" w:tplc="1F22B3BA">
      <w:start w:val="1"/>
      <w:numFmt w:val="lowerLetter"/>
      <w:lvlText w:val="(%1)"/>
      <w:lvlJc w:val="left"/>
      <w:pPr>
        <w:ind w:left="1260" w:hanging="360"/>
      </w:pPr>
      <w:rPr>
        <w:rFonts w:hint="default"/>
      </w:rPr>
    </w:lvl>
    <w:lvl w:ilvl="1" w:tplc="40090019" w:tentative="1">
      <w:start w:val="1"/>
      <w:numFmt w:val="lowerLetter"/>
      <w:lvlText w:val="%2."/>
      <w:lvlJc w:val="left"/>
      <w:pPr>
        <w:ind w:left="1980" w:hanging="360"/>
      </w:pPr>
    </w:lvl>
    <w:lvl w:ilvl="2" w:tplc="4009001B" w:tentative="1">
      <w:start w:val="1"/>
      <w:numFmt w:val="lowerRoman"/>
      <w:lvlText w:val="%3."/>
      <w:lvlJc w:val="right"/>
      <w:pPr>
        <w:ind w:left="2700" w:hanging="180"/>
      </w:pPr>
    </w:lvl>
    <w:lvl w:ilvl="3" w:tplc="4009000F" w:tentative="1">
      <w:start w:val="1"/>
      <w:numFmt w:val="decimal"/>
      <w:lvlText w:val="%4."/>
      <w:lvlJc w:val="left"/>
      <w:pPr>
        <w:ind w:left="3420" w:hanging="360"/>
      </w:pPr>
    </w:lvl>
    <w:lvl w:ilvl="4" w:tplc="40090019" w:tentative="1">
      <w:start w:val="1"/>
      <w:numFmt w:val="lowerLetter"/>
      <w:lvlText w:val="%5."/>
      <w:lvlJc w:val="left"/>
      <w:pPr>
        <w:ind w:left="4140" w:hanging="360"/>
      </w:pPr>
    </w:lvl>
    <w:lvl w:ilvl="5" w:tplc="4009001B" w:tentative="1">
      <w:start w:val="1"/>
      <w:numFmt w:val="lowerRoman"/>
      <w:lvlText w:val="%6."/>
      <w:lvlJc w:val="right"/>
      <w:pPr>
        <w:ind w:left="4860" w:hanging="180"/>
      </w:pPr>
    </w:lvl>
    <w:lvl w:ilvl="6" w:tplc="4009000F" w:tentative="1">
      <w:start w:val="1"/>
      <w:numFmt w:val="decimal"/>
      <w:lvlText w:val="%7."/>
      <w:lvlJc w:val="left"/>
      <w:pPr>
        <w:ind w:left="5580" w:hanging="360"/>
      </w:pPr>
    </w:lvl>
    <w:lvl w:ilvl="7" w:tplc="40090019" w:tentative="1">
      <w:start w:val="1"/>
      <w:numFmt w:val="lowerLetter"/>
      <w:lvlText w:val="%8."/>
      <w:lvlJc w:val="left"/>
      <w:pPr>
        <w:ind w:left="6300" w:hanging="360"/>
      </w:pPr>
    </w:lvl>
    <w:lvl w:ilvl="8" w:tplc="4009001B" w:tentative="1">
      <w:start w:val="1"/>
      <w:numFmt w:val="lowerRoman"/>
      <w:lvlText w:val="%9."/>
      <w:lvlJc w:val="right"/>
      <w:pPr>
        <w:ind w:left="7020" w:hanging="180"/>
      </w:pPr>
    </w:lvl>
  </w:abstractNum>
  <w:abstractNum w:abstractNumId="28" w15:restartNumberingAfterBreak="0">
    <w:nsid w:val="51A61FA7"/>
    <w:multiLevelType w:val="multilevel"/>
    <w:tmpl w:val="1346D4FE"/>
    <w:lvl w:ilvl="0">
      <w:start w:val="3"/>
      <w:numFmt w:val="decimal"/>
      <w:lvlText w:val="%1"/>
      <w:lvlJc w:val="left"/>
      <w:pPr>
        <w:ind w:left="360"/>
      </w:pPr>
      <w:rPr>
        <w:rFonts w:ascii="Times New Roman" w:eastAsia="Times New Roman" w:hAnsi="Times New Roman" w:cs="Times New Roman"/>
        <w:b w:val="0"/>
        <w:i w:val="0"/>
        <w:strike w:val="0"/>
        <w:dstrike w:val="0"/>
        <w:color w:val="000000"/>
        <w:sz w:val="22"/>
        <w:u w:val="none" w:color="000000"/>
        <w:vertAlign w:val="baseline"/>
      </w:rPr>
    </w:lvl>
    <w:lvl w:ilvl="1">
      <w:start w:val="3"/>
      <w:numFmt w:val="decimal"/>
      <w:lvlText w:val="%1.%2"/>
      <w:lvlJc w:val="left"/>
      <w:pPr>
        <w:ind w:left="410"/>
      </w:pPr>
      <w:rPr>
        <w:rFonts w:ascii="Times New Roman" w:eastAsia="Times New Roman" w:hAnsi="Times New Roman" w:cs="Times New Roman"/>
        <w:b w:val="0"/>
        <w:i w:val="0"/>
        <w:strike w:val="0"/>
        <w:dstrike w:val="0"/>
        <w:color w:val="000000"/>
        <w:sz w:val="22"/>
        <w:u w:val="none" w:color="000000"/>
        <w:vertAlign w:val="baseline"/>
      </w:rPr>
    </w:lvl>
    <w:lvl w:ilvl="2">
      <w:start w:val="2"/>
      <w:numFmt w:val="decimal"/>
      <w:lvlRestart w:val="0"/>
      <w:lvlText w:val="%1.%2.%3."/>
      <w:lvlJc w:val="left"/>
      <w:pPr>
        <w:ind w:left="1800"/>
      </w:pPr>
      <w:rPr>
        <w:rFonts w:ascii="Times New Roman" w:eastAsia="Times New Roman" w:hAnsi="Times New Roman" w:cs="Times New Roman"/>
        <w:b w:val="0"/>
        <w:i w:val="0"/>
        <w:strike w:val="0"/>
        <w:dstrike w:val="0"/>
        <w:color w:val="000000"/>
        <w:sz w:val="22"/>
        <w:u w:val="none" w:color="000000"/>
        <w:vertAlign w:val="baseline"/>
      </w:rPr>
    </w:lvl>
    <w:lvl w:ilvl="3">
      <w:start w:val="1"/>
      <w:numFmt w:val="decimal"/>
      <w:lvlText w:val="%4"/>
      <w:lvlJc w:val="left"/>
      <w:pPr>
        <w:ind w:left="2160"/>
      </w:pPr>
      <w:rPr>
        <w:rFonts w:ascii="Times New Roman" w:eastAsia="Times New Roman" w:hAnsi="Times New Roman" w:cs="Times New Roman"/>
        <w:b w:val="0"/>
        <w:i w:val="0"/>
        <w:strike w:val="0"/>
        <w:dstrike w:val="0"/>
        <w:color w:val="000000"/>
        <w:sz w:val="22"/>
        <w:u w:val="none" w:color="000000"/>
        <w:vertAlign w:val="baseline"/>
      </w:rPr>
    </w:lvl>
    <w:lvl w:ilvl="4">
      <w:start w:val="1"/>
      <w:numFmt w:val="lowerLetter"/>
      <w:lvlText w:val="%5"/>
      <w:lvlJc w:val="left"/>
      <w:pPr>
        <w:ind w:left="2880"/>
      </w:pPr>
      <w:rPr>
        <w:rFonts w:ascii="Times New Roman" w:eastAsia="Times New Roman" w:hAnsi="Times New Roman" w:cs="Times New Roman"/>
        <w:b w:val="0"/>
        <w:i w:val="0"/>
        <w:strike w:val="0"/>
        <w:dstrike w:val="0"/>
        <w:color w:val="000000"/>
        <w:sz w:val="22"/>
        <w:u w:val="none" w:color="000000"/>
        <w:vertAlign w:val="baseline"/>
      </w:rPr>
    </w:lvl>
    <w:lvl w:ilvl="5">
      <w:start w:val="1"/>
      <w:numFmt w:val="lowerRoman"/>
      <w:lvlText w:val="%6"/>
      <w:lvlJc w:val="left"/>
      <w:pPr>
        <w:ind w:left="3600"/>
      </w:pPr>
      <w:rPr>
        <w:rFonts w:ascii="Times New Roman" w:eastAsia="Times New Roman" w:hAnsi="Times New Roman" w:cs="Times New Roman"/>
        <w:b w:val="0"/>
        <w:i w:val="0"/>
        <w:strike w:val="0"/>
        <w:dstrike w:val="0"/>
        <w:color w:val="000000"/>
        <w:sz w:val="22"/>
        <w:u w:val="none" w:color="000000"/>
        <w:vertAlign w:val="baseline"/>
      </w:rPr>
    </w:lvl>
    <w:lvl w:ilvl="6">
      <w:start w:val="1"/>
      <w:numFmt w:val="decimal"/>
      <w:lvlText w:val="%7"/>
      <w:lvlJc w:val="left"/>
      <w:pPr>
        <w:ind w:left="4320"/>
      </w:pPr>
      <w:rPr>
        <w:rFonts w:ascii="Times New Roman" w:eastAsia="Times New Roman" w:hAnsi="Times New Roman" w:cs="Times New Roman"/>
        <w:b w:val="0"/>
        <w:i w:val="0"/>
        <w:strike w:val="0"/>
        <w:dstrike w:val="0"/>
        <w:color w:val="000000"/>
        <w:sz w:val="22"/>
        <w:u w:val="none" w:color="000000"/>
        <w:vertAlign w:val="baseline"/>
      </w:rPr>
    </w:lvl>
    <w:lvl w:ilvl="7">
      <w:start w:val="1"/>
      <w:numFmt w:val="lowerLetter"/>
      <w:lvlText w:val="%8"/>
      <w:lvlJc w:val="left"/>
      <w:pPr>
        <w:ind w:left="5040"/>
      </w:pPr>
      <w:rPr>
        <w:rFonts w:ascii="Times New Roman" w:eastAsia="Times New Roman" w:hAnsi="Times New Roman" w:cs="Times New Roman"/>
        <w:b w:val="0"/>
        <w:i w:val="0"/>
        <w:strike w:val="0"/>
        <w:dstrike w:val="0"/>
        <w:color w:val="000000"/>
        <w:sz w:val="22"/>
        <w:u w:val="none" w:color="000000"/>
        <w:vertAlign w:val="baseline"/>
      </w:rPr>
    </w:lvl>
    <w:lvl w:ilvl="8">
      <w:start w:val="1"/>
      <w:numFmt w:val="lowerRoman"/>
      <w:lvlText w:val="%9"/>
      <w:lvlJc w:val="left"/>
      <w:pPr>
        <w:ind w:left="5760"/>
      </w:pPr>
      <w:rPr>
        <w:rFonts w:ascii="Times New Roman" w:eastAsia="Times New Roman" w:hAnsi="Times New Roman" w:cs="Times New Roman"/>
        <w:b w:val="0"/>
        <w:i w:val="0"/>
        <w:strike w:val="0"/>
        <w:dstrike w:val="0"/>
        <w:color w:val="000000"/>
        <w:sz w:val="22"/>
        <w:u w:val="none" w:color="000000"/>
        <w:vertAlign w:val="baseline"/>
      </w:rPr>
    </w:lvl>
  </w:abstractNum>
  <w:abstractNum w:abstractNumId="29" w15:restartNumberingAfterBreak="0">
    <w:nsid w:val="558649EF"/>
    <w:multiLevelType w:val="hybridMultilevel"/>
    <w:tmpl w:val="442812BA"/>
    <w:lvl w:ilvl="0" w:tplc="DB6C3F96">
      <w:start w:val="1"/>
      <w:numFmt w:val="decimal"/>
      <w:lvlText w:val="%1"/>
      <w:lvlJc w:val="left"/>
      <w:pPr>
        <w:ind w:left="360"/>
      </w:pPr>
      <w:rPr>
        <w:rFonts w:ascii="Times New Roman" w:eastAsia="Times New Roman" w:hAnsi="Times New Roman" w:cs="Times New Roman"/>
        <w:b w:val="0"/>
        <w:i w:val="0"/>
        <w:strike w:val="0"/>
        <w:dstrike w:val="0"/>
        <w:color w:val="000000"/>
        <w:sz w:val="22"/>
        <w:u w:val="none" w:color="000000"/>
        <w:vertAlign w:val="baseline"/>
      </w:rPr>
    </w:lvl>
    <w:lvl w:ilvl="1" w:tplc="E0E8B762">
      <w:start w:val="1"/>
      <w:numFmt w:val="lowerLetter"/>
      <w:lvlText w:val="%2"/>
      <w:lvlJc w:val="left"/>
      <w:pPr>
        <w:ind w:left="527"/>
      </w:pPr>
      <w:rPr>
        <w:rFonts w:ascii="Times New Roman" w:eastAsia="Times New Roman" w:hAnsi="Times New Roman" w:cs="Times New Roman"/>
        <w:b w:val="0"/>
        <w:i w:val="0"/>
        <w:strike w:val="0"/>
        <w:dstrike w:val="0"/>
        <w:color w:val="000000"/>
        <w:sz w:val="22"/>
        <w:u w:val="none" w:color="000000"/>
        <w:vertAlign w:val="baseline"/>
      </w:rPr>
    </w:lvl>
    <w:lvl w:ilvl="2" w:tplc="B2DE7C58">
      <w:start w:val="1"/>
      <w:numFmt w:val="lowerRoman"/>
      <w:lvlText w:val="%3"/>
      <w:lvlJc w:val="left"/>
      <w:pPr>
        <w:ind w:left="694"/>
      </w:pPr>
      <w:rPr>
        <w:rFonts w:ascii="Times New Roman" w:eastAsia="Times New Roman" w:hAnsi="Times New Roman" w:cs="Times New Roman"/>
        <w:b w:val="0"/>
        <w:i w:val="0"/>
        <w:strike w:val="0"/>
        <w:dstrike w:val="0"/>
        <w:color w:val="000000"/>
        <w:sz w:val="22"/>
        <w:u w:val="none" w:color="000000"/>
        <w:vertAlign w:val="baseline"/>
      </w:rPr>
    </w:lvl>
    <w:lvl w:ilvl="3" w:tplc="B33EF3F6">
      <w:start w:val="1"/>
      <w:numFmt w:val="decimal"/>
      <w:lvlText w:val="%4"/>
      <w:lvlJc w:val="left"/>
      <w:pPr>
        <w:ind w:left="861"/>
      </w:pPr>
      <w:rPr>
        <w:rFonts w:ascii="Times New Roman" w:eastAsia="Times New Roman" w:hAnsi="Times New Roman" w:cs="Times New Roman"/>
        <w:b w:val="0"/>
        <w:i w:val="0"/>
        <w:strike w:val="0"/>
        <w:dstrike w:val="0"/>
        <w:color w:val="000000"/>
        <w:sz w:val="22"/>
        <w:u w:val="none" w:color="000000"/>
        <w:vertAlign w:val="baseline"/>
      </w:rPr>
    </w:lvl>
    <w:lvl w:ilvl="4" w:tplc="B470B62A">
      <w:start w:val="1"/>
      <w:numFmt w:val="lowerLetter"/>
      <w:lvlText w:val="%5"/>
      <w:lvlJc w:val="left"/>
      <w:pPr>
        <w:ind w:left="1028"/>
      </w:pPr>
      <w:rPr>
        <w:rFonts w:ascii="Times New Roman" w:eastAsia="Times New Roman" w:hAnsi="Times New Roman" w:cs="Times New Roman"/>
        <w:b w:val="0"/>
        <w:i w:val="0"/>
        <w:strike w:val="0"/>
        <w:dstrike w:val="0"/>
        <w:color w:val="000000"/>
        <w:sz w:val="22"/>
        <w:u w:val="none" w:color="000000"/>
        <w:vertAlign w:val="baseline"/>
      </w:rPr>
    </w:lvl>
    <w:lvl w:ilvl="5" w:tplc="F9886D58">
      <w:start w:val="1"/>
      <w:numFmt w:val="lowerRoman"/>
      <w:lvlRestart w:val="0"/>
      <w:lvlText w:val="%6)"/>
      <w:lvlJc w:val="left"/>
      <w:pPr>
        <w:ind w:left="2540"/>
      </w:pPr>
      <w:rPr>
        <w:rFonts w:ascii="Times New Roman" w:eastAsia="Times New Roman" w:hAnsi="Times New Roman" w:cs="Times New Roman"/>
        <w:b w:val="0"/>
        <w:i w:val="0"/>
        <w:strike w:val="0"/>
        <w:dstrike w:val="0"/>
        <w:color w:val="000000"/>
        <w:sz w:val="22"/>
        <w:u w:val="none" w:color="000000"/>
        <w:vertAlign w:val="baseline"/>
      </w:rPr>
    </w:lvl>
    <w:lvl w:ilvl="6" w:tplc="551A59D2">
      <w:start w:val="1"/>
      <w:numFmt w:val="decimal"/>
      <w:lvlText w:val="%7"/>
      <w:lvlJc w:val="left"/>
      <w:pPr>
        <w:ind w:left="2895"/>
      </w:pPr>
      <w:rPr>
        <w:rFonts w:ascii="Times New Roman" w:eastAsia="Times New Roman" w:hAnsi="Times New Roman" w:cs="Times New Roman"/>
        <w:b w:val="0"/>
        <w:i w:val="0"/>
        <w:strike w:val="0"/>
        <w:dstrike w:val="0"/>
        <w:color w:val="000000"/>
        <w:sz w:val="22"/>
        <w:u w:val="none" w:color="000000"/>
        <w:vertAlign w:val="baseline"/>
      </w:rPr>
    </w:lvl>
    <w:lvl w:ilvl="7" w:tplc="31BE9224">
      <w:start w:val="1"/>
      <w:numFmt w:val="lowerLetter"/>
      <w:lvlText w:val="%8"/>
      <w:lvlJc w:val="left"/>
      <w:pPr>
        <w:ind w:left="3615"/>
      </w:pPr>
      <w:rPr>
        <w:rFonts w:ascii="Times New Roman" w:eastAsia="Times New Roman" w:hAnsi="Times New Roman" w:cs="Times New Roman"/>
        <w:b w:val="0"/>
        <w:i w:val="0"/>
        <w:strike w:val="0"/>
        <w:dstrike w:val="0"/>
        <w:color w:val="000000"/>
        <w:sz w:val="22"/>
        <w:u w:val="none" w:color="000000"/>
        <w:vertAlign w:val="baseline"/>
      </w:rPr>
    </w:lvl>
    <w:lvl w:ilvl="8" w:tplc="07F0EB06">
      <w:start w:val="1"/>
      <w:numFmt w:val="lowerRoman"/>
      <w:lvlText w:val="%9"/>
      <w:lvlJc w:val="left"/>
      <w:pPr>
        <w:ind w:left="4335"/>
      </w:pPr>
      <w:rPr>
        <w:rFonts w:ascii="Times New Roman" w:eastAsia="Times New Roman" w:hAnsi="Times New Roman" w:cs="Times New Roman"/>
        <w:b w:val="0"/>
        <w:i w:val="0"/>
        <w:strike w:val="0"/>
        <w:dstrike w:val="0"/>
        <w:color w:val="000000"/>
        <w:sz w:val="22"/>
        <w:u w:val="none" w:color="000000"/>
        <w:vertAlign w:val="baseline"/>
      </w:rPr>
    </w:lvl>
  </w:abstractNum>
  <w:abstractNum w:abstractNumId="30" w15:restartNumberingAfterBreak="0">
    <w:nsid w:val="5CD239F7"/>
    <w:multiLevelType w:val="hybridMultilevel"/>
    <w:tmpl w:val="13364DEC"/>
    <w:lvl w:ilvl="0" w:tplc="B784D666">
      <w:start w:val="1"/>
      <w:numFmt w:val="bullet"/>
      <w:lvlText w:val="•"/>
      <w:lvlJc w:val="left"/>
      <w:pPr>
        <w:ind w:left="360"/>
      </w:pPr>
      <w:rPr>
        <w:rFonts w:ascii="Times New Roman" w:eastAsia="Times New Roman" w:hAnsi="Times New Roman"/>
        <w:b w:val="0"/>
        <w:i w:val="0"/>
        <w:strike w:val="0"/>
        <w:dstrike w:val="0"/>
        <w:color w:val="000000"/>
        <w:sz w:val="22"/>
        <w:u w:val="none" w:color="000000"/>
        <w:vertAlign w:val="baseline"/>
      </w:rPr>
    </w:lvl>
    <w:lvl w:ilvl="1" w:tplc="956CC47C">
      <w:start w:val="1"/>
      <w:numFmt w:val="bullet"/>
      <w:lvlText w:val="o"/>
      <w:lvlJc w:val="left"/>
      <w:pPr>
        <w:ind w:left="525"/>
      </w:pPr>
      <w:rPr>
        <w:rFonts w:ascii="Times New Roman" w:eastAsia="Times New Roman" w:hAnsi="Times New Roman"/>
        <w:b w:val="0"/>
        <w:i w:val="0"/>
        <w:strike w:val="0"/>
        <w:dstrike w:val="0"/>
        <w:color w:val="000000"/>
        <w:sz w:val="22"/>
        <w:u w:val="none" w:color="000000"/>
        <w:vertAlign w:val="baseline"/>
      </w:rPr>
    </w:lvl>
    <w:lvl w:ilvl="2" w:tplc="6C14B414">
      <w:start w:val="1"/>
      <w:numFmt w:val="bullet"/>
      <w:lvlText w:val="▪"/>
      <w:lvlJc w:val="left"/>
      <w:pPr>
        <w:ind w:left="689"/>
      </w:pPr>
      <w:rPr>
        <w:rFonts w:ascii="Times New Roman" w:eastAsia="Times New Roman" w:hAnsi="Times New Roman"/>
        <w:b w:val="0"/>
        <w:i w:val="0"/>
        <w:strike w:val="0"/>
        <w:dstrike w:val="0"/>
        <w:color w:val="000000"/>
        <w:sz w:val="22"/>
        <w:u w:val="none" w:color="000000"/>
        <w:vertAlign w:val="baseline"/>
      </w:rPr>
    </w:lvl>
    <w:lvl w:ilvl="3" w:tplc="F43ADB54">
      <w:start w:val="1"/>
      <w:numFmt w:val="bullet"/>
      <w:lvlText w:val="•"/>
      <w:lvlJc w:val="left"/>
      <w:pPr>
        <w:ind w:left="854"/>
      </w:pPr>
      <w:rPr>
        <w:rFonts w:ascii="Times New Roman" w:eastAsia="Times New Roman" w:hAnsi="Times New Roman"/>
        <w:b w:val="0"/>
        <w:i w:val="0"/>
        <w:strike w:val="0"/>
        <w:dstrike w:val="0"/>
        <w:color w:val="000000"/>
        <w:sz w:val="22"/>
        <w:u w:val="none" w:color="000000"/>
        <w:vertAlign w:val="baseline"/>
      </w:rPr>
    </w:lvl>
    <w:lvl w:ilvl="4" w:tplc="9D869A3E">
      <w:start w:val="1"/>
      <w:numFmt w:val="bullet"/>
      <w:lvlText w:val="o"/>
      <w:lvlJc w:val="left"/>
      <w:pPr>
        <w:ind w:left="1018"/>
      </w:pPr>
      <w:rPr>
        <w:rFonts w:ascii="Times New Roman" w:eastAsia="Times New Roman" w:hAnsi="Times New Roman"/>
        <w:b w:val="0"/>
        <w:i w:val="0"/>
        <w:strike w:val="0"/>
        <w:dstrike w:val="0"/>
        <w:color w:val="000000"/>
        <w:sz w:val="22"/>
        <w:u w:val="none" w:color="000000"/>
        <w:vertAlign w:val="baseline"/>
      </w:rPr>
    </w:lvl>
    <w:lvl w:ilvl="5" w:tplc="E81C3416">
      <w:start w:val="1"/>
      <w:numFmt w:val="bullet"/>
      <w:lvlRestart w:val="0"/>
      <w:lvlText w:val="-"/>
      <w:lvlJc w:val="left"/>
      <w:pPr>
        <w:ind w:left="2175"/>
      </w:pPr>
      <w:rPr>
        <w:rFonts w:ascii="Times New Roman" w:eastAsia="Times New Roman" w:hAnsi="Times New Roman"/>
        <w:b w:val="0"/>
        <w:i w:val="0"/>
        <w:strike w:val="0"/>
        <w:dstrike w:val="0"/>
        <w:color w:val="000000"/>
        <w:sz w:val="22"/>
        <w:u w:val="none" w:color="000000"/>
        <w:vertAlign w:val="baseline"/>
      </w:rPr>
    </w:lvl>
    <w:lvl w:ilvl="6" w:tplc="79A8C5D6">
      <w:start w:val="1"/>
      <w:numFmt w:val="bullet"/>
      <w:lvlText w:val="•"/>
      <w:lvlJc w:val="left"/>
      <w:pPr>
        <w:ind w:left="2895"/>
      </w:pPr>
      <w:rPr>
        <w:rFonts w:ascii="Times New Roman" w:eastAsia="Times New Roman" w:hAnsi="Times New Roman"/>
        <w:b w:val="0"/>
        <w:i w:val="0"/>
        <w:strike w:val="0"/>
        <w:dstrike w:val="0"/>
        <w:color w:val="000000"/>
        <w:sz w:val="22"/>
        <w:u w:val="none" w:color="000000"/>
        <w:vertAlign w:val="baseline"/>
      </w:rPr>
    </w:lvl>
    <w:lvl w:ilvl="7" w:tplc="25C44612">
      <w:start w:val="1"/>
      <w:numFmt w:val="bullet"/>
      <w:lvlText w:val="o"/>
      <w:lvlJc w:val="left"/>
      <w:pPr>
        <w:ind w:left="3615"/>
      </w:pPr>
      <w:rPr>
        <w:rFonts w:ascii="Times New Roman" w:eastAsia="Times New Roman" w:hAnsi="Times New Roman"/>
        <w:b w:val="0"/>
        <w:i w:val="0"/>
        <w:strike w:val="0"/>
        <w:dstrike w:val="0"/>
        <w:color w:val="000000"/>
        <w:sz w:val="22"/>
        <w:u w:val="none" w:color="000000"/>
        <w:vertAlign w:val="baseline"/>
      </w:rPr>
    </w:lvl>
    <w:lvl w:ilvl="8" w:tplc="7F2E9DDC">
      <w:start w:val="1"/>
      <w:numFmt w:val="bullet"/>
      <w:lvlText w:val="▪"/>
      <w:lvlJc w:val="left"/>
      <w:pPr>
        <w:ind w:left="4335"/>
      </w:pPr>
      <w:rPr>
        <w:rFonts w:ascii="Times New Roman" w:eastAsia="Times New Roman" w:hAnsi="Times New Roman"/>
        <w:b w:val="0"/>
        <w:i w:val="0"/>
        <w:strike w:val="0"/>
        <w:dstrike w:val="0"/>
        <w:color w:val="000000"/>
        <w:sz w:val="22"/>
        <w:u w:val="none" w:color="000000"/>
        <w:vertAlign w:val="baseline"/>
      </w:rPr>
    </w:lvl>
  </w:abstractNum>
  <w:abstractNum w:abstractNumId="31" w15:restartNumberingAfterBreak="0">
    <w:nsid w:val="604B61BF"/>
    <w:multiLevelType w:val="hybridMultilevel"/>
    <w:tmpl w:val="4254FC40"/>
    <w:lvl w:ilvl="0" w:tplc="C888AB34">
      <w:start w:val="1"/>
      <w:numFmt w:val="decimal"/>
      <w:lvlText w:val="%1"/>
      <w:lvlJc w:val="left"/>
      <w:pPr>
        <w:ind w:left="360"/>
      </w:pPr>
      <w:rPr>
        <w:rFonts w:ascii="Times New Roman" w:eastAsia="Times New Roman" w:hAnsi="Times New Roman" w:cs="Times New Roman"/>
        <w:b w:val="0"/>
        <w:i w:val="0"/>
        <w:strike w:val="0"/>
        <w:dstrike w:val="0"/>
        <w:color w:val="000000"/>
        <w:sz w:val="22"/>
        <w:u w:val="none" w:color="000000"/>
        <w:vertAlign w:val="baseline"/>
      </w:rPr>
    </w:lvl>
    <w:lvl w:ilvl="1" w:tplc="8D5EE982">
      <w:start w:val="1"/>
      <w:numFmt w:val="lowerLetter"/>
      <w:lvlText w:val="%2"/>
      <w:lvlJc w:val="left"/>
      <w:pPr>
        <w:ind w:left="532"/>
      </w:pPr>
      <w:rPr>
        <w:rFonts w:ascii="Times New Roman" w:eastAsia="Times New Roman" w:hAnsi="Times New Roman" w:cs="Times New Roman"/>
        <w:b w:val="0"/>
        <w:i w:val="0"/>
        <w:strike w:val="0"/>
        <w:dstrike w:val="0"/>
        <w:color w:val="000000"/>
        <w:sz w:val="22"/>
        <w:u w:val="none" w:color="000000"/>
        <w:vertAlign w:val="baseline"/>
      </w:rPr>
    </w:lvl>
    <w:lvl w:ilvl="2" w:tplc="A6BAA55C">
      <w:start w:val="1"/>
      <w:numFmt w:val="lowerRoman"/>
      <w:lvlText w:val="%3"/>
      <w:lvlJc w:val="left"/>
      <w:pPr>
        <w:ind w:left="704"/>
      </w:pPr>
      <w:rPr>
        <w:rFonts w:ascii="Times New Roman" w:eastAsia="Times New Roman" w:hAnsi="Times New Roman" w:cs="Times New Roman"/>
        <w:b w:val="0"/>
        <w:i w:val="0"/>
        <w:strike w:val="0"/>
        <w:dstrike w:val="0"/>
        <w:color w:val="000000"/>
        <w:sz w:val="22"/>
        <w:u w:val="none" w:color="000000"/>
        <w:vertAlign w:val="baseline"/>
      </w:rPr>
    </w:lvl>
    <w:lvl w:ilvl="3" w:tplc="53AA0DA2">
      <w:start w:val="1"/>
      <w:numFmt w:val="decimal"/>
      <w:lvlText w:val="%4"/>
      <w:lvlJc w:val="left"/>
      <w:pPr>
        <w:ind w:left="875"/>
      </w:pPr>
      <w:rPr>
        <w:rFonts w:ascii="Times New Roman" w:eastAsia="Times New Roman" w:hAnsi="Times New Roman" w:cs="Times New Roman"/>
        <w:b w:val="0"/>
        <w:i w:val="0"/>
        <w:strike w:val="0"/>
        <w:dstrike w:val="0"/>
        <w:color w:val="000000"/>
        <w:sz w:val="22"/>
        <w:u w:val="none" w:color="000000"/>
        <w:vertAlign w:val="baseline"/>
      </w:rPr>
    </w:lvl>
    <w:lvl w:ilvl="4" w:tplc="65E8EB1E">
      <w:start w:val="1"/>
      <w:numFmt w:val="lowerLetter"/>
      <w:lvlText w:val="%5"/>
      <w:lvlJc w:val="left"/>
      <w:pPr>
        <w:ind w:left="1047"/>
      </w:pPr>
      <w:rPr>
        <w:rFonts w:ascii="Times New Roman" w:eastAsia="Times New Roman" w:hAnsi="Times New Roman" w:cs="Times New Roman"/>
        <w:b w:val="0"/>
        <w:i w:val="0"/>
        <w:strike w:val="0"/>
        <w:dstrike w:val="0"/>
        <w:color w:val="000000"/>
        <w:sz w:val="22"/>
        <w:u w:val="none" w:color="000000"/>
        <w:vertAlign w:val="baseline"/>
      </w:rPr>
    </w:lvl>
    <w:lvl w:ilvl="5" w:tplc="A55C242A">
      <w:start w:val="5"/>
      <w:numFmt w:val="lowerRoman"/>
      <w:lvlRestart w:val="0"/>
      <w:lvlText w:val="%6)"/>
      <w:lvlJc w:val="left"/>
      <w:pPr>
        <w:ind w:left="2594"/>
      </w:pPr>
      <w:rPr>
        <w:rFonts w:ascii="Times New Roman" w:eastAsia="Times New Roman" w:hAnsi="Times New Roman" w:cs="Times New Roman"/>
        <w:b w:val="0"/>
        <w:i w:val="0"/>
        <w:strike w:val="0"/>
        <w:dstrike w:val="0"/>
        <w:color w:val="000000"/>
        <w:sz w:val="22"/>
        <w:u w:val="none" w:color="000000"/>
        <w:vertAlign w:val="baseline"/>
      </w:rPr>
    </w:lvl>
    <w:lvl w:ilvl="6" w:tplc="A54E1E68">
      <w:start w:val="1"/>
      <w:numFmt w:val="decimal"/>
      <w:lvlText w:val="%7"/>
      <w:lvlJc w:val="left"/>
      <w:pPr>
        <w:ind w:left="2933"/>
      </w:pPr>
      <w:rPr>
        <w:rFonts w:ascii="Times New Roman" w:eastAsia="Times New Roman" w:hAnsi="Times New Roman" w:cs="Times New Roman"/>
        <w:b w:val="0"/>
        <w:i w:val="0"/>
        <w:strike w:val="0"/>
        <w:dstrike w:val="0"/>
        <w:color w:val="000000"/>
        <w:sz w:val="22"/>
        <w:u w:val="none" w:color="000000"/>
        <w:vertAlign w:val="baseline"/>
      </w:rPr>
    </w:lvl>
    <w:lvl w:ilvl="7" w:tplc="CF685F54">
      <w:start w:val="1"/>
      <w:numFmt w:val="lowerLetter"/>
      <w:lvlText w:val="%8"/>
      <w:lvlJc w:val="left"/>
      <w:pPr>
        <w:ind w:left="3653"/>
      </w:pPr>
      <w:rPr>
        <w:rFonts w:ascii="Times New Roman" w:eastAsia="Times New Roman" w:hAnsi="Times New Roman" w:cs="Times New Roman"/>
        <w:b w:val="0"/>
        <w:i w:val="0"/>
        <w:strike w:val="0"/>
        <w:dstrike w:val="0"/>
        <w:color w:val="000000"/>
        <w:sz w:val="22"/>
        <w:u w:val="none" w:color="000000"/>
        <w:vertAlign w:val="baseline"/>
      </w:rPr>
    </w:lvl>
    <w:lvl w:ilvl="8" w:tplc="8B9A0A5A">
      <w:start w:val="1"/>
      <w:numFmt w:val="lowerRoman"/>
      <w:lvlText w:val="%9"/>
      <w:lvlJc w:val="left"/>
      <w:pPr>
        <w:ind w:left="4373"/>
      </w:pPr>
      <w:rPr>
        <w:rFonts w:ascii="Times New Roman" w:eastAsia="Times New Roman" w:hAnsi="Times New Roman" w:cs="Times New Roman"/>
        <w:b w:val="0"/>
        <w:i w:val="0"/>
        <w:strike w:val="0"/>
        <w:dstrike w:val="0"/>
        <w:color w:val="000000"/>
        <w:sz w:val="22"/>
        <w:u w:val="none" w:color="000000"/>
        <w:vertAlign w:val="baseline"/>
      </w:rPr>
    </w:lvl>
  </w:abstractNum>
  <w:abstractNum w:abstractNumId="32" w15:restartNumberingAfterBreak="0">
    <w:nsid w:val="67A85B5C"/>
    <w:multiLevelType w:val="hybridMultilevel"/>
    <w:tmpl w:val="2298A696"/>
    <w:lvl w:ilvl="0" w:tplc="49CEF7B6">
      <w:start w:val="1"/>
      <w:numFmt w:val="lowerRoman"/>
      <w:lvlText w:val="%1)"/>
      <w:lvlJc w:val="left"/>
      <w:pPr>
        <w:ind w:left="2540"/>
      </w:pPr>
      <w:rPr>
        <w:rFonts w:ascii="Times New Roman" w:eastAsia="Times New Roman" w:hAnsi="Times New Roman" w:cs="Times New Roman"/>
        <w:b w:val="0"/>
        <w:i w:val="0"/>
        <w:strike w:val="0"/>
        <w:dstrike w:val="0"/>
        <w:color w:val="000000"/>
        <w:sz w:val="22"/>
        <w:u w:val="none" w:color="000000"/>
        <w:vertAlign w:val="baseline"/>
      </w:rPr>
    </w:lvl>
    <w:lvl w:ilvl="1" w:tplc="94EA753A">
      <w:start w:val="1"/>
      <w:numFmt w:val="lowerLetter"/>
      <w:lvlText w:val="%2"/>
      <w:lvlJc w:val="left"/>
      <w:pPr>
        <w:ind w:left="2895"/>
      </w:pPr>
      <w:rPr>
        <w:rFonts w:ascii="Times New Roman" w:eastAsia="Times New Roman" w:hAnsi="Times New Roman" w:cs="Times New Roman"/>
        <w:b w:val="0"/>
        <w:i w:val="0"/>
        <w:strike w:val="0"/>
        <w:dstrike w:val="0"/>
        <w:color w:val="000000"/>
        <w:sz w:val="22"/>
        <w:u w:val="none" w:color="000000"/>
        <w:vertAlign w:val="baseline"/>
      </w:rPr>
    </w:lvl>
    <w:lvl w:ilvl="2" w:tplc="B412A98A">
      <w:start w:val="1"/>
      <w:numFmt w:val="lowerRoman"/>
      <w:lvlText w:val="%3"/>
      <w:lvlJc w:val="left"/>
      <w:pPr>
        <w:ind w:left="3615"/>
      </w:pPr>
      <w:rPr>
        <w:rFonts w:ascii="Times New Roman" w:eastAsia="Times New Roman" w:hAnsi="Times New Roman" w:cs="Times New Roman"/>
        <w:b w:val="0"/>
        <w:i w:val="0"/>
        <w:strike w:val="0"/>
        <w:dstrike w:val="0"/>
        <w:color w:val="000000"/>
        <w:sz w:val="22"/>
        <w:u w:val="none" w:color="000000"/>
        <w:vertAlign w:val="baseline"/>
      </w:rPr>
    </w:lvl>
    <w:lvl w:ilvl="3" w:tplc="C43E173C">
      <w:start w:val="1"/>
      <w:numFmt w:val="decimal"/>
      <w:lvlText w:val="%4"/>
      <w:lvlJc w:val="left"/>
      <w:pPr>
        <w:ind w:left="4335"/>
      </w:pPr>
      <w:rPr>
        <w:rFonts w:ascii="Times New Roman" w:eastAsia="Times New Roman" w:hAnsi="Times New Roman" w:cs="Times New Roman"/>
        <w:b w:val="0"/>
        <w:i w:val="0"/>
        <w:strike w:val="0"/>
        <w:dstrike w:val="0"/>
        <w:color w:val="000000"/>
        <w:sz w:val="22"/>
        <w:u w:val="none" w:color="000000"/>
        <w:vertAlign w:val="baseline"/>
      </w:rPr>
    </w:lvl>
    <w:lvl w:ilvl="4" w:tplc="B3346A6E">
      <w:start w:val="1"/>
      <w:numFmt w:val="lowerLetter"/>
      <w:lvlText w:val="%5"/>
      <w:lvlJc w:val="left"/>
      <w:pPr>
        <w:ind w:left="5055"/>
      </w:pPr>
      <w:rPr>
        <w:rFonts w:ascii="Times New Roman" w:eastAsia="Times New Roman" w:hAnsi="Times New Roman" w:cs="Times New Roman"/>
        <w:b w:val="0"/>
        <w:i w:val="0"/>
        <w:strike w:val="0"/>
        <w:dstrike w:val="0"/>
        <w:color w:val="000000"/>
        <w:sz w:val="22"/>
        <w:u w:val="none" w:color="000000"/>
        <w:vertAlign w:val="baseline"/>
      </w:rPr>
    </w:lvl>
    <w:lvl w:ilvl="5" w:tplc="9990D570">
      <w:start w:val="1"/>
      <w:numFmt w:val="lowerRoman"/>
      <w:lvlText w:val="%6"/>
      <w:lvlJc w:val="left"/>
      <w:pPr>
        <w:ind w:left="5775"/>
      </w:pPr>
      <w:rPr>
        <w:rFonts w:ascii="Times New Roman" w:eastAsia="Times New Roman" w:hAnsi="Times New Roman" w:cs="Times New Roman"/>
        <w:b w:val="0"/>
        <w:i w:val="0"/>
        <w:strike w:val="0"/>
        <w:dstrike w:val="0"/>
        <w:color w:val="000000"/>
        <w:sz w:val="22"/>
        <w:u w:val="none" w:color="000000"/>
        <w:vertAlign w:val="baseline"/>
      </w:rPr>
    </w:lvl>
    <w:lvl w:ilvl="6" w:tplc="BBF8BCBC">
      <w:start w:val="1"/>
      <w:numFmt w:val="decimal"/>
      <w:lvlText w:val="%7"/>
      <w:lvlJc w:val="left"/>
      <w:pPr>
        <w:ind w:left="6495"/>
      </w:pPr>
      <w:rPr>
        <w:rFonts w:ascii="Times New Roman" w:eastAsia="Times New Roman" w:hAnsi="Times New Roman" w:cs="Times New Roman"/>
        <w:b w:val="0"/>
        <w:i w:val="0"/>
        <w:strike w:val="0"/>
        <w:dstrike w:val="0"/>
        <w:color w:val="000000"/>
        <w:sz w:val="22"/>
        <w:u w:val="none" w:color="000000"/>
        <w:vertAlign w:val="baseline"/>
      </w:rPr>
    </w:lvl>
    <w:lvl w:ilvl="7" w:tplc="0EAC3A3A">
      <w:start w:val="1"/>
      <w:numFmt w:val="lowerLetter"/>
      <w:lvlText w:val="%8"/>
      <w:lvlJc w:val="left"/>
      <w:pPr>
        <w:ind w:left="7215"/>
      </w:pPr>
      <w:rPr>
        <w:rFonts w:ascii="Times New Roman" w:eastAsia="Times New Roman" w:hAnsi="Times New Roman" w:cs="Times New Roman"/>
        <w:b w:val="0"/>
        <w:i w:val="0"/>
        <w:strike w:val="0"/>
        <w:dstrike w:val="0"/>
        <w:color w:val="000000"/>
        <w:sz w:val="22"/>
        <w:u w:val="none" w:color="000000"/>
        <w:vertAlign w:val="baseline"/>
      </w:rPr>
    </w:lvl>
    <w:lvl w:ilvl="8" w:tplc="51D6FB44">
      <w:start w:val="1"/>
      <w:numFmt w:val="lowerRoman"/>
      <w:lvlText w:val="%9"/>
      <w:lvlJc w:val="left"/>
      <w:pPr>
        <w:ind w:left="7935"/>
      </w:pPr>
      <w:rPr>
        <w:rFonts w:ascii="Times New Roman" w:eastAsia="Times New Roman" w:hAnsi="Times New Roman" w:cs="Times New Roman"/>
        <w:b w:val="0"/>
        <w:i w:val="0"/>
        <w:strike w:val="0"/>
        <w:dstrike w:val="0"/>
        <w:color w:val="000000"/>
        <w:sz w:val="22"/>
        <w:u w:val="none" w:color="000000"/>
        <w:vertAlign w:val="baseline"/>
      </w:rPr>
    </w:lvl>
  </w:abstractNum>
  <w:abstractNum w:abstractNumId="33" w15:restartNumberingAfterBreak="0">
    <w:nsid w:val="67DC304A"/>
    <w:multiLevelType w:val="hybridMultilevel"/>
    <w:tmpl w:val="686A0696"/>
    <w:lvl w:ilvl="0" w:tplc="FF60C6FE">
      <w:start w:val="1"/>
      <w:numFmt w:val="lowerLetter"/>
      <w:lvlText w:val="%1)"/>
      <w:lvlJc w:val="left"/>
      <w:pPr>
        <w:ind w:left="631"/>
      </w:pPr>
      <w:rPr>
        <w:rFonts w:ascii="Tahoma" w:eastAsia="Times New Roman" w:hAnsi="Tahoma" w:cs="Tahoma"/>
        <w:b w:val="0"/>
        <w:i w:val="0"/>
        <w:strike w:val="0"/>
        <w:dstrike w:val="0"/>
        <w:color w:val="000000"/>
        <w:sz w:val="18"/>
        <w:u w:val="none" w:color="000000"/>
        <w:vertAlign w:val="baseline"/>
      </w:rPr>
    </w:lvl>
    <w:lvl w:ilvl="1" w:tplc="7460EF04">
      <w:start w:val="1"/>
      <w:numFmt w:val="lowerLetter"/>
      <w:lvlText w:val="%2"/>
      <w:lvlJc w:val="left"/>
      <w:pPr>
        <w:ind w:left="1438"/>
      </w:pPr>
      <w:rPr>
        <w:rFonts w:ascii="Tahoma" w:eastAsia="Times New Roman" w:hAnsi="Tahoma" w:cs="Tahoma"/>
        <w:b w:val="0"/>
        <w:i w:val="0"/>
        <w:strike w:val="0"/>
        <w:dstrike w:val="0"/>
        <w:color w:val="000000"/>
        <w:sz w:val="18"/>
        <w:u w:val="none" w:color="000000"/>
        <w:vertAlign w:val="baseline"/>
      </w:rPr>
    </w:lvl>
    <w:lvl w:ilvl="2" w:tplc="F98288A8">
      <w:start w:val="1"/>
      <w:numFmt w:val="lowerRoman"/>
      <w:lvlText w:val="%3"/>
      <w:lvlJc w:val="left"/>
      <w:pPr>
        <w:ind w:left="2158"/>
      </w:pPr>
      <w:rPr>
        <w:rFonts w:ascii="Tahoma" w:eastAsia="Times New Roman" w:hAnsi="Tahoma" w:cs="Tahoma"/>
        <w:b w:val="0"/>
        <w:i w:val="0"/>
        <w:strike w:val="0"/>
        <w:dstrike w:val="0"/>
        <w:color w:val="000000"/>
        <w:sz w:val="18"/>
        <w:u w:val="none" w:color="000000"/>
        <w:vertAlign w:val="baseline"/>
      </w:rPr>
    </w:lvl>
    <w:lvl w:ilvl="3" w:tplc="0A4C40B6">
      <w:start w:val="1"/>
      <w:numFmt w:val="decimal"/>
      <w:lvlText w:val="%4"/>
      <w:lvlJc w:val="left"/>
      <w:pPr>
        <w:ind w:left="2878"/>
      </w:pPr>
      <w:rPr>
        <w:rFonts w:ascii="Tahoma" w:eastAsia="Times New Roman" w:hAnsi="Tahoma" w:cs="Tahoma"/>
        <w:b w:val="0"/>
        <w:i w:val="0"/>
        <w:strike w:val="0"/>
        <w:dstrike w:val="0"/>
        <w:color w:val="000000"/>
        <w:sz w:val="18"/>
        <w:u w:val="none" w:color="000000"/>
        <w:vertAlign w:val="baseline"/>
      </w:rPr>
    </w:lvl>
    <w:lvl w:ilvl="4" w:tplc="E892C6F0">
      <w:start w:val="1"/>
      <w:numFmt w:val="lowerLetter"/>
      <w:lvlText w:val="%5"/>
      <w:lvlJc w:val="left"/>
      <w:pPr>
        <w:ind w:left="3598"/>
      </w:pPr>
      <w:rPr>
        <w:rFonts w:ascii="Tahoma" w:eastAsia="Times New Roman" w:hAnsi="Tahoma" w:cs="Tahoma"/>
        <w:b w:val="0"/>
        <w:i w:val="0"/>
        <w:strike w:val="0"/>
        <w:dstrike w:val="0"/>
        <w:color w:val="000000"/>
        <w:sz w:val="18"/>
        <w:u w:val="none" w:color="000000"/>
        <w:vertAlign w:val="baseline"/>
      </w:rPr>
    </w:lvl>
    <w:lvl w:ilvl="5" w:tplc="7F346A56">
      <w:start w:val="1"/>
      <w:numFmt w:val="lowerRoman"/>
      <w:lvlText w:val="%6"/>
      <w:lvlJc w:val="left"/>
      <w:pPr>
        <w:ind w:left="4318"/>
      </w:pPr>
      <w:rPr>
        <w:rFonts w:ascii="Tahoma" w:eastAsia="Times New Roman" w:hAnsi="Tahoma" w:cs="Tahoma"/>
        <w:b w:val="0"/>
        <w:i w:val="0"/>
        <w:strike w:val="0"/>
        <w:dstrike w:val="0"/>
        <w:color w:val="000000"/>
        <w:sz w:val="18"/>
        <w:u w:val="none" w:color="000000"/>
        <w:vertAlign w:val="baseline"/>
      </w:rPr>
    </w:lvl>
    <w:lvl w:ilvl="6" w:tplc="FD401062">
      <w:start w:val="1"/>
      <w:numFmt w:val="decimal"/>
      <w:lvlText w:val="%7"/>
      <w:lvlJc w:val="left"/>
      <w:pPr>
        <w:ind w:left="5038"/>
      </w:pPr>
      <w:rPr>
        <w:rFonts w:ascii="Tahoma" w:eastAsia="Times New Roman" w:hAnsi="Tahoma" w:cs="Tahoma"/>
        <w:b w:val="0"/>
        <w:i w:val="0"/>
        <w:strike w:val="0"/>
        <w:dstrike w:val="0"/>
        <w:color w:val="000000"/>
        <w:sz w:val="18"/>
        <w:u w:val="none" w:color="000000"/>
        <w:vertAlign w:val="baseline"/>
      </w:rPr>
    </w:lvl>
    <w:lvl w:ilvl="7" w:tplc="C24C7A16">
      <w:start w:val="1"/>
      <w:numFmt w:val="lowerLetter"/>
      <w:lvlText w:val="%8"/>
      <w:lvlJc w:val="left"/>
      <w:pPr>
        <w:ind w:left="5758"/>
      </w:pPr>
      <w:rPr>
        <w:rFonts w:ascii="Tahoma" w:eastAsia="Times New Roman" w:hAnsi="Tahoma" w:cs="Tahoma"/>
        <w:b w:val="0"/>
        <w:i w:val="0"/>
        <w:strike w:val="0"/>
        <w:dstrike w:val="0"/>
        <w:color w:val="000000"/>
        <w:sz w:val="18"/>
        <w:u w:val="none" w:color="000000"/>
        <w:vertAlign w:val="baseline"/>
      </w:rPr>
    </w:lvl>
    <w:lvl w:ilvl="8" w:tplc="FADC6D32">
      <w:start w:val="1"/>
      <w:numFmt w:val="lowerRoman"/>
      <w:lvlText w:val="%9"/>
      <w:lvlJc w:val="left"/>
      <w:pPr>
        <w:ind w:left="6478"/>
      </w:pPr>
      <w:rPr>
        <w:rFonts w:ascii="Tahoma" w:eastAsia="Times New Roman" w:hAnsi="Tahoma" w:cs="Tahoma"/>
        <w:b w:val="0"/>
        <w:i w:val="0"/>
        <w:strike w:val="0"/>
        <w:dstrike w:val="0"/>
        <w:color w:val="000000"/>
        <w:sz w:val="18"/>
        <w:u w:val="none" w:color="000000"/>
        <w:vertAlign w:val="baseline"/>
      </w:rPr>
    </w:lvl>
  </w:abstractNum>
  <w:abstractNum w:abstractNumId="34" w15:restartNumberingAfterBreak="0">
    <w:nsid w:val="68042261"/>
    <w:multiLevelType w:val="multilevel"/>
    <w:tmpl w:val="783E6C9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A325897"/>
    <w:multiLevelType w:val="multilevel"/>
    <w:tmpl w:val="D2D0F7CA"/>
    <w:lvl w:ilvl="0">
      <w:start w:val="3"/>
      <w:numFmt w:val="decimal"/>
      <w:lvlText w:val="%1"/>
      <w:lvlJc w:val="left"/>
      <w:pPr>
        <w:ind w:left="360"/>
      </w:pPr>
      <w:rPr>
        <w:rFonts w:ascii="Times New Roman" w:eastAsia="Times New Roman" w:hAnsi="Times New Roman" w:cs="Times New Roman"/>
        <w:b w:val="0"/>
        <w:i w:val="0"/>
        <w:strike w:val="0"/>
        <w:dstrike w:val="0"/>
        <w:color w:val="000000"/>
        <w:sz w:val="22"/>
        <w:u w:val="none" w:color="000000"/>
        <w:vertAlign w:val="baseline"/>
      </w:rPr>
    </w:lvl>
    <w:lvl w:ilvl="1">
      <w:start w:val="6"/>
      <w:numFmt w:val="decimal"/>
      <w:lvlText w:val="%1.%2"/>
      <w:lvlJc w:val="left"/>
      <w:pPr>
        <w:ind w:left="410"/>
      </w:pPr>
      <w:rPr>
        <w:rFonts w:ascii="Times New Roman" w:eastAsia="Times New Roman" w:hAnsi="Times New Roman" w:cs="Times New Roman"/>
        <w:b w:val="0"/>
        <w:i w:val="0"/>
        <w:strike w:val="0"/>
        <w:dstrike w:val="0"/>
        <w:color w:val="000000"/>
        <w:sz w:val="22"/>
        <w:u w:val="none" w:color="000000"/>
        <w:vertAlign w:val="baseline"/>
      </w:rPr>
    </w:lvl>
    <w:lvl w:ilvl="2">
      <w:start w:val="1"/>
      <w:numFmt w:val="decimal"/>
      <w:lvlRestart w:val="0"/>
      <w:lvlText w:val="%1.%2.%3."/>
      <w:lvlJc w:val="left"/>
      <w:pPr>
        <w:ind w:left="1785"/>
      </w:pPr>
      <w:rPr>
        <w:rFonts w:ascii="Times New Roman" w:eastAsia="Times New Roman" w:hAnsi="Times New Roman" w:cs="Times New Roman"/>
        <w:b w:val="0"/>
        <w:i w:val="0"/>
        <w:strike w:val="0"/>
        <w:dstrike w:val="0"/>
        <w:color w:val="000000"/>
        <w:sz w:val="22"/>
        <w:u w:val="none" w:color="000000"/>
        <w:vertAlign w:val="baseline"/>
      </w:rPr>
    </w:lvl>
    <w:lvl w:ilvl="3">
      <w:start w:val="1"/>
      <w:numFmt w:val="decimal"/>
      <w:lvlText w:val="%4"/>
      <w:lvlJc w:val="left"/>
      <w:pPr>
        <w:ind w:left="2160"/>
      </w:pPr>
      <w:rPr>
        <w:rFonts w:ascii="Times New Roman" w:eastAsia="Times New Roman" w:hAnsi="Times New Roman" w:cs="Times New Roman"/>
        <w:b w:val="0"/>
        <w:i w:val="0"/>
        <w:strike w:val="0"/>
        <w:dstrike w:val="0"/>
        <w:color w:val="000000"/>
        <w:sz w:val="22"/>
        <w:u w:val="none" w:color="000000"/>
        <w:vertAlign w:val="baseline"/>
      </w:rPr>
    </w:lvl>
    <w:lvl w:ilvl="4">
      <w:start w:val="1"/>
      <w:numFmt w:val="lowerLetter"/>
      <w:lvlText w:val="%5"/>
      <w:lvlJc w:val="left"/>
      <w:pPr>
        <w:ind w:left="2880"/>
      </w:pPr>
      <w:rPr>
        <w:rFonts w:ascii="Times New Roman" w:eastAsia="Times New Roman" w:hAnsi="Times New Roman" w:cs="Times New Roman"/>
        <w:b w:val="0"/>
        <w:i w:val="0"/>
        <w:strike w:val="0"/>
        <w:dstrike w:val="0"/>
        <w:color w:val="000000"/>
        <w:sz w:val="22"/>
        <w:u w:val="none" w:color="000000"/>
        <w:vertAlign w:val="baseline"/>
      </w:rPr>
    </w:lvl>
    <w:lvl w:ilvl="5">
      <w:start w:val="1"/>
      <w:numFmt w:val="lowerRoman"/>
      <w:lvlText w:val="%6"/>
      <w:lvlJc w:val="left"/>
      <w:pPr>
        <w:ind w:left="3600"/>
      </w:pPr>
      <w:rPr>
        <w:rFonts w:ascii="Times New Roman" w:eastAsia="Times New Roman" w:hAnsi="Times New Roman" w:cs="Times New Roman"/>
        <w:b w:val="0"/>
        <w:i w:val="0"/>
        <w:strike w:val="0"/>
        <w:dstrike w:val="0"/>
        <w:color w:val="000000"/>
        <w:sz w:val="22"/>
        <w:u w:val="none" w:color="000000"/>
        <w:vertAlign w:val="baseline"/>
      </w:rPr>
    </w:lvl>
    <w:lvl w:ilvl="6">
      <w:start w:val="1"/>
      <w:numFmt w:val="decimal"/>
      <w:lvlText w:val="%7"/>
      <w:lvlJc w:val="left"/>
      <w:pPr>
        <w:ind w:left="4320"/>
      </w:pPr>
      <w:rPr>
        <w:rFonts w:ascii="Times New Roman" w:eastAsia="Times New Roman" w:hAnsi="Times New Roman" w:cs="Times New Roman"/>
        <w:b w:val="0"/>
        <w:i w:val="0"/>
        <w:strike w:val="0"/>
        <w:dstrike w:val="0"/>
        <w:color w:val="000000"/>
        <w:sz w:val="22"/>
        <w:u w:val="none" w:color="000000"/>
        <w:vertAlign w:val="baseline"/>
      </w:rPr>
    </w:lvl>
    <w:lvl w:ilvl="7">
      <w:start w:val="1"/>
      <w:numFmt w:val="lowerLetter"/>
      <w:lvlText w:val="%8"/>
      <w:lvlJc w:val="left"/>
      <w:pPr>
        <w:ind w:left="5040"/>
      </w:pPr>
      <w:rPr>
        <w:rFonts w:ascii="Times New Roman" w:eastAsia="Times New Roman" w:hAnsi="Times New Roman" w:cs="Times New Roman"/>
        <w:b w:val="0"/>
        <w:i w:val="0"/>
        <w:strike w:val="0"/>
        <w:dstrike w:val="0"/>
        <w:color w:val="000000"/>
        <w:sz w:val="22"/>
        <w:u w:val="none" w:color="000000"/>
        <w:vertAlign w:val="baseline"/>
      </w:rPr>
    </w:lvl>
    <w:lvl w:ilvl="8">
      <w:start w:val="1"/>
      <w:numFmt w:val="lowerRoman"/>
      <w:lvlText w:val="%9"/>
      <w:lvlJc w:val="left"/>
      <w:pPr>
        <w:ind w:left="5760"/>
      </w:pPr>
      <w:rPr>
        <w:rFonts w:ascii="Times New Roman" w:eastAsia="Times New Roman" w:hAnsi="Times New Roman" w:cs="Times New Roman"/>
        <w:b w:val="0"/>
        <w:i w:val="0"/>
        <w:strike w:val="0"/>
        <w:dstrike w:val="0"/>
        <w:color w:val="000000"/>
        <w:sz w:val="22"/>
        <w:u w:val="none" w:color="000000"/>
        <w:vertAlign w:val="baseline"/>
      </w:rPr>
    </w:lvl>
  </w:abstractNum>
  <w:abstractNum w:abstractNumId="36" w15:restartNumberingAfterBreak="0">
    <w:nsid w:val="6A4E7338"/>
    <w:multiLevelType w:val="hybridMultilevel"/>
    <w:tmpl w:val="802EF4FE"/>
    <w:lvl w:ilvl="0" w:tplc="53904946">
      <w:start w:val="15"/>
      <w:numFmt w:val="decimal"/>
      <w:lvlText w:val="%1."/>
      <w:lvlJc w:val="left"/>
      <w:pPr>
        <w:ind w:left="360" w:hanging="360"/>
      </w:pPr>
      <w:rPr>
        <w:rFonts w:hint="default"/>
        <w:b/>
        <w:u w:val="none"/>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7" w15:restartNumberingAfterBreak="0">
    <w:nsid w:val="6FB23D9D"/>
    <w:multiLevelType w:val="hybridMultilevel"/>
    <w:tmpl w:val="0082BF0C"/>
    <w:lvl w:ilvl="0" w:tplc="C7CC93EE">
      <w:start w:val="1"/>
      <w:numFmt w:val="decimal"/>
      <w:lvlText w:val="%1"/>
      <w:lvlJc w:val="left"/>
      <w:pPr>
        <w:ind w:left="360"/>
      </w:pPr>
      <w:rPr>
        <w:rFonts w:ascii="Times New Roman" w:eastAsia="Times New Roman" w:hAnsi="Times New Roman" w:cs="Times New Roman"/>
        <w:b w:val="0"/>
        <w:i w:val="0"/>
        <w:strike w:val="0"/>
        <w:dstrike w:val="0"/>
        <w:color w:val="000000"/>
        <w:sz w:val="22"/>
        <w:u w:val="none" w:color="000000"/>
        <w:vertAlign w:val="baseline"/>
      </w:rPr>
    </w:lvl>
    <w:lvl w:ilvl="1" w:tplc="8E2A82D0">
      <w:start w:val="1"/>
      <w:numFmt w:val="lowerLetter"/>
      <w:lvlText w:val="%2"/>
      <w:lvlJc w:val="left"/>
      <w:pPr>
        <w:ind w:left="422"/>
      </w:pPr>
      <w:rPr>
        <w:rFonts w:ascii="Times New Roman" w:eastAsia="Times New Roman" w:hAnsi="Times New Roman" w:cs="Times New Roman"/>
        <w:b w:val="0"/>
        <w:i w:val="0"/>
        <w:strike w:val="0"/>
        <w:dstrike w:val="0"/>
        <w:color w:val="000000"/>
        <w:sz w:val="22"/>
        <w:u w:val="none" w:color="000000"/>
        <w:vertAlign w:val="baseline"/>
      </w:rPr>
    </w:lvl>
    <w:lvl w:ilvl="2" w:tplc="0538939E">
      <w:start w:val="1"/>
      <w:numFmt w:val="lowerRoman"/>
      <w:lvlText w:val="%3"/>
      <w:lvlJc w:val="left"/>
      <w:pPr>
        <w:ind w:left="483"/>
      </w:pPr>
      <w:rPr>
        <w:rFonts w:ascii="Times New Roman" w:eastAsia="Times New Roman" w:hAnsi="Times New Roman" w:cs="Times New Roman"/>
        <w:b w:val="0"/>
        <w:i w:val="0"/>
        <w:strike w:val="0"/>
        <w:dstrike w:val="0"/>
        <w:color w:val="000000"/>
        <w:sz w:val="22"/>
        <w:u w:val="none" w:color="000000"/>
        <w:vertAlign w:val="baseline"/>
      </w:rPr>
    </w:lvl>
    <w:lvl w:ilvl="3" w:tplc="C05C20D8">
      <w:start w:val="1"/>
      <w:numFmt w:val="decimal"/>
      <w:lvlRestart w:val="0"/>
      <w:lvlText w:val="%4."/>
      <w:lvlJc w:val="left"/>
      <w:pPr>
        <w:ind w:left="1882"/>
      </w:pPr>
      <w:rPr>
        <w:rFonts w:ascii="Times New Roman" w:eastAsia="Times New Roman" w:hAnsi="Times New Roman" w:cs="Times New Roman"/>
        <w:b w:val="0"/>
        <w:i w:val="0"/>
        <w:strike w:val="0"/>
        <w:dstrike w:val="0"/>
        <w:color w:val="000000"/>
        <w:sz w:val="22"/>
        <w:u w:val="none" w:color="000000"/>
        <w:vertAlign w:val="baseline"/>
      </w:rPr>
    </w:lvl>
    <w:lvl w:ilvl="4" w:tplc="664A82EE">
      <w:start w:val="1"/>
      <w:numFmt w:val="lowerLetter"/>
      <w:lvlText w:val="%5"/>
      <w:lvlJc w:val="left"/>
      <w:pPr>
        <w:ind w:left="2343"/>
      </w:pPr>
      <w:rPr>
        <w:rFonts w:ascii="Times New Roman" w:eastAsia="Times New Roman" w:hAnsi="Times New Roman" w:cs="Times New Roman"/>
        <w:b w:val="0"/>
        <w:i w:val="0"/>
        <w:strike w:val="0"/>
        <w:dstrike w:val="0"/>
        <w:color w:val="000000"/>
        <w:sz w:val="22"/>
        <w:u w:val="none" w:color="000000"/>
        <w:vertAlign w:val="baseline"/>
      </w:rPr>
    </w:lvl>
    <w:lvl w:ilvl="5" w:tplc="5C28D070">
      <w:start w:val="1"/>
      <w:numFmt w:val="lowerRoman"/>
      <w:lvlText w:val="%6"/>
      <w:lvlJc w:val="left"/>
      <w:pPr>
        <w:ind w:left="3063"/>
      </w:pPr>
      <w:rPr>
        <w:rFonts w:ascii="Times New Roman" w:eastAsia="Times New Roman" w:hAnsi="Times New Roman" w:cs="Times New Roman"/>
        <w:b w:val="0"/>
        <w:i w:val="0"/>
        <w:strike w:val="0"/>
        <w:dstrike w:val="0"/>
        <w:color w:val="000000"/>
        <w:sz w:val="22"/>
        <w:u w:val="none" w:color="000000"/>
        <w:vertAlign w:val="baseline"/>
      </w:rPr>
    </w:lvl>
    <w:lvl w:ilvl="6" w:tplc="EB48CBF2">
      <w:start w:val="1"/>
      <w:numFmt w:val="decimal"/>
      <w:lvlText w:val="%7"/>
      <w:lvlJc w:val="left"/>
      <w:pPr>
        <w:ind w:left="3783"/>
      </w:pPr>
      <w:rPr>
        <w:rFonts w:ascii="Times New Roman" w:eastAsia="Times New Roman" w:hAnsi="Times New Roman" w:cs="Times New Roman"/>
        <w:b w:val="0"/>
        <w:i w:val="0"/>
        <w:strike w:val="0"/>
        <w:dstrike w:val="0"/>
        <w:color w:val="000000"/>
        <w:sz w:val="22"/>
        <w:u w:val="none" w:color="000000"/>
        <w:vertAlign w:val="baseline"/>
      </w:rPr>
    </w:lvl>
    <w:lvl w:ilvl="7" w:tplc="84868158">
      <w:start w:val="1"/>
      <w:numFmt w:val="lowerLetter"/>
      <w:lvlText w:val="%8"/>
      <w:lvlJc w:val="left"/>
      <w:pPr>
        <w:ind w:left="4503"/>
      </w:pPr>
      <w:rPr>
        <w:rFonts w:ascii="Times New Roman" w:eastAsia="Times New Roman" w:hAnsi="Times New Roman" w:cs="Times New Roman"/>
        <w:b w:val="0"/>
        <w:i w:val="0"/>
        <w:strike w:val="0"/>
        <w:dstrike w:val="0"/>
        <w:color w:val="000000"/>
        <w:sz w:val="22"/>
        <w:u w:val="none" w:color="000000"/>
        <w:vertAlign w:val="baseline"/>
      </w:rPr>
    </w:lvl>
    <w:lvl w:ilvl="8" w:tplc="85DE05AE">
      <w:start w:val="1"/>
      <w:numFmt w:val="lowerRoman"/>
      <w:lvlText w:val="%9"/>
      <w:lvlJc w:val="left"/>
      <w:pPr>
        <w:ind w:left="5223"/>
      </w:pPr>
      <w:rPr>
        <w:rFonts w:ascii="Times New Roman" w:eastAsia="Times New Roman" w:hAnsi="Times New Roman" w:cs="Times New Roman"/>
        <w:b w:val="0"/>
        <w:i w:val="0"/>
        <w:strike w:val="0"/>
        <w:dstrike w:val="0"/>
        <w:color w:val="000000"/>
        <w:sz w:val="22"/>
        <w:u w:val="none" w:color="000000"/>
        <w:vertAlign w:val="baseline"/>
      </w:rPr>
    </w:lvl>
  </w:abstractNum>
  <w:abstractNum w:abstractNumId="38" w15:restartNumberingAfterBreak="0">
    <w:nsid w:val="6FBE114F"/>
    <w:multiLevelType w:val="hybridMultilevel"/>
    <w:tmpl w:val="36C6CAB4"/>
    <w:lvl w:ilvl="0" w:tplc="F476ED7C">
      <w:start w:val="1"/>
      <w:numFmt w:val="decimal"/>
      <w:lvlText w:val="%1"/>
      <w:lvlJc w:val="left"/>
      <w:pPr>
        <w:ind w:left="375" w:hanging="375"/>
      </w:pPr>
      <w:rPr>
        <w:rFonts w:cs="Times New Roman" w:hint="default"/>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9" w15:restartNumberingAfterBreak="0">
    <w:nsid w:val="70D56911"/>
    <w:multiLevelType w:val="hybridMultilevel"/>
    <w:tmpl w:val="B4CC9DAC"/>
    <w:lvl w:ilvl="0" w:tplc="815C121C">
      <w:start w:val="1"/>
      <w:numFmt w:val="lowerLetter"/>
      <w:lvlText w:val="%1)"/>
      <w:lvlJc w:val="left"/>
      <w:pPr>
        <w:ind w:left="720" w:hanging="360"/>
      </w:pPr>
      <w:rPr>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15:restartNumberingAfterBreak="0">
    <w:nsid w:val="73E736EE"/>
    <w:multiLevelType w:val="multilevel"/>
    <w:tmpl w:val="2DC68B64"/>
    <w:lvl w:ilvl="0">
      <w:start w:val="3"/>
      <w:numFmt w:val="decimal"/>
      <w:lvlText w:val="%1"/>
      <w:lvlJc w:val="left"/>
      <w:pPr>
        <w:ind w:left="360"/>
      </w:pPr>
      <w:rPr>
        <w:rFonts w:ascii="Times New Roman" w:eastAsia="Times New Roman" w:hAnsi="Times New Roman" w:cs="Times New Roman"/>
        <w:b w:val="0"/>
        <w:i w:val="0"/>
        <w:strike w:val="0"/>
        <w:dstrike w:val="0"/>
        <w:color w:val="000000"/>
        <w:sz w:val="22"/>
        <w:u w:val="none" w:color="000000"/>
        <w:vertAlign w:val="baseline"/>
      </w:rPr>
    </w:lvl>
    <w:lvl w:ilvl="1">
      <w:start w:val="7"/>
      <w:numFmt w:val="decimal"/>
      <w:lvlText w:val="%1.%2"/>
      <w:lvlJc w:val="left"/>
      <w:pPr>
        <w:ind w:left="410"/>
      </w:pPr>
      <w:rPr>
        <w:rFonts w:ascii="Times New Roman" w:eastAsia="Times New Roman" w:hAnsi="Times New Roman" w:cs="Times New Roman"/>
        <w:b w:val="0"/>
        <w:i w:val="0"/>
        <w:strike w:val="0"/>
        <w:dstrike w:val="0"/>
        <w:color w:val="000000"/>
        <w:sz w:val="22"/>
        <w:u w:val="none" w:color="000000"/>
        <w:vertAlign w:val="baseline"/>
      </w:rPr>
    </w:lvl>
    <w:lvl w:ilvl="2">
      <w:start w:val="2"/>
      <w:numFmt w:val="decimal"/>
      <w:lvlRestart w:val="0"/>
      <w:lvlText w:val="%1.%2.%3."/>
      <w:lvlJc w:val="left"/>
      <w:pPr>
        <w:ind w:left="1800"/>
      </w:pPr>
      <w:rPr>
        <w:rFonts w:ascii="Times New Roman" w:eastAsia="Times New Roman" w:hAnsi="Times New Roman" w:cs="Times New Roman"/>
        <w:b w:val="0"/>
        <w:i w:val="0"/>
        <w:strike w:val="0"/>
        <w:dstrike w:val="0"/>
        <w:color w:val="000000"/>
        <w:sz w:val="22"/>
        <w:u w:val="none" w:color="000000"/>
        <w:vertAlign w:val="baseline"/>
      </w:rPr>
    </w:lvl>
    <w:lvl w:ilvl="3">
      <w:start w:val="1"/>
      <w:numFmt w:val="decimal"/>
      <w:lvlText w:val="%4"/>
      <w:lvlJc w:val="left"/>
      <w:pPr>
        <w:ind w:left="2160"/>
      </w:pPr>
      <w:rPr>
        <w:rFonts w:ascii="Times New Roman" w:eastAsia="Times New Roman" w:hAnsi="Times New Roman" w:cs="Times New Roman"/>
        <w:b w:val="0"/>
        <w:i w:val="0"/>
        <w:strike w:val="0"/>
        <w:dstrike w:val="0"/>
        <w:color w:val="000000"/>
        <w:sz w:val="22"/>
        <w:u w:val="none" w:color="000000"/>
        <w:vertAlign w:val="baseline"/>
      </w:rPr>
    </w:lvl>
    <w:lvl w:ilvl="4">
      <w:start w:val="1"/>
      <w:numFmt w:val="lowerLetter"/>
      <w:lvlText w:val="%5"/>
      <w:lvlJc w:val="left"/>
      <w:pPr>
        <w:ind w:left="2880"/>
      </w:pPr>
      <w:rPr>
        <w:rFonts w:ascii="Times New Roman" w:eastAsia="Times New Roman" w:hAnsi="Times New Roman" w:cs="Times New Roman"/>
        <w:b w:val="0"/>
        <w:i w:val="0"/>
        <w:strike w:val="0"/>
        <w:dstrike w:val="0"/>
        <w:color w:val="000000"/>
        <w:sz w:val="22"/>
        <w:u w:val="none" w:color="000000"/>
        <w:vertAlign w:val="baseline"/>
      </w:rPr>
    </w:lvl>
    <w:lvl w:ilvl="5">
      <w:start w:val="1"/>
      <w:numFmt w:val="lowerRoman"/>
      <w:lvlText w:val="%6"/>
      <w:lvlJc w:val="left"/>
      <w:pPr>
        <w:ind w:left="3600"/>
      </w:pPr>
      <w:rPr>
        <w:rFonts w:ascii="Times New Roman" w:eastAsia="Times New Roman" w:hAnsi="Times New Roman" w:cs="Times New Roman"/>
        <w:b w:val="0"/>
        <w:i w:val="0"/>
        <w:strike w:val="0"/>
        <w:dstrike w:val="0"/>
        <w:color w:val="000000"/>
        <w:sz w:val="22"/>
        <w:u w:val="none" w:color="000000"/>
        <w:vertAlign w:val="baseline"/>
      </w:rPr>
    </w:lvl>
    <w:lvl w:ilvl="6">
      <w:start w:val="1"/>
      <w:numFmt w:val="decimal"/>
      <w:lvlText w:val="%7"/>
      <w:lvlJc w:val="left"/>
      <w:pPr>
        <w:ind w:left="4320"/>
      </w:pPr>
      <w:rPr>
        <w:rFonts w:ascii="Times New Roman" w:eastAsia="Times New Roman" w:hAnsi="Times New Roman" w:cs="Times New Roman"/>
        <w:b w:val="0"/>
        <w:i w:val="0"/>
        <w:strike w:val="0"/>
        <w:dstrike w:val="0"/>
        <w:color w:val="000000"/>
        <w:sz w:val="22"/>
        <w:u w:val="none" w:color="000000"/>
        <w:vertAlign w:val="baseline"/>
      </w:rPr>
    </w:lvl>
    <w:lvl w:ilvl="7">
      <w:start w:val="1"/>
      <w:numFmt w:val="lowerLetter"/>
      <w:lvlText w:val="%8"/>
      <w:lvlJc w:val="left"/>
      <w:pPr>
        <w:ind w:left="5040"/>
      </w:pPr>
      <w:rPr>
        <w:rFonts w:ascii="Times New Roman" w:eastAsia="Times New Roman" w:hAnsi="Times New Roman" w:cs="Times New Roman"/>
        <w:b w:val="0"/>
        <w:i w:val="0"/>
        <w:strike w:val="0"/>
        <w:dstrike w:val="0"/>
        <w:color w:val="000000"/>
        <w:sz w:val="22"/>
        <w:u w:val="none" w:color="000000"/>
        <w:vertAlign w:val="baseline"/>
      </w:rPr>
    </w:lvl>
    <w:lvl w:ilvl="8">
      <w:start w:val="1"/>
      <w:numFmt w:val="lowerRoman"/>
      <w:lvlText w:val="%9"/>
      <w:lvlJc w:val="left"/>
      <w:pPr>
        <w:ind w:left="5760"/>
      </w:pPr>
      <w:rPr>
        <w:rFonts w:ascii="Times New Roman" w:eastAsia="Times New Roman" w:hAnsi="Times New Roman" w:cs="Times New Roman"/>
        <w:b w:val="0"/>
        <w:i w:val="0"/>
        <w:strike w:val="0"/>
        <w:dstrike w:val="0"/>
        <w:color w:val="000000"/>
        <w:sz w:val="22"/>
        <w:u w:val="none" w:color="000000"/>
        <w:vertAlign w:val="baseline"/>
      </w:rPr>
    </w:lvl>
  </w:abstractNum>
  <w:abstractNum w:abstractNumId="41" w15:restartNumberingAfterBreak="0">
    <w:nsid w:val="745A0306"/>
    <w:multiLevelType w:val="hybridMultilevel"/>
    <w:tmpl w:val="3FD896A8"/>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15:restartNumberingAfterBreak="0">
    <w:nsid w:val="789842B6"/>
    <w:multiLevelType w:val="hybridMultilevel"/>
    <w:tmpl w:val="D1706512"/>
    <w:lvl w:ilvl="0" w:tplc="EFD8C14A">
      <w:start w:val="9"/>
      <w:numFmt w:val="lowerRoman"/>
      <w:lvlText w:val="%1)"/>
      <w:lvlJc w:val="left"/>
      <w:pPr>
        <w:ind w:left="2535" w:hanging="720"/>
      </w:pPr>
      <w:rPr>
        <w:rFonts w:ascii="Times New Roman" w:eastAsia="Times New Roman" w:hAnsi="Times New Roman" w:cs="Times New Roman" w:hint="default"/>
      </w:rPr>
    </w:lvl>
    <w:lvl w:ilvl="1" w:tplc="40090019" w:tentative="1">
      <w:start w:val="1"/>
      <w:numFmt w:val="lowerLetter"/>
      <w:lvlText w:val="%2."/>
      <w:lvlJc w:val="left"/>
      <w:pPr>
        <w:ind w:left="2895" w:hanging="360"/>
      </w:pPr>
      <w:rPr>
        <w:rFonts w:cs="Times New Roman"/>
      </w:rPr>
    </w:lvl>
    <w:lvl w:ilvl="2" w:tplc="4009001B" w:tentative="1">
      <w:start w:val="1"/>
      <w:numFmt w:val="lowerRoman"/>
      <w:lvlText w:val="%3."/>
      <w:lvlJc w:val="right"/>
      <w:pPr>
        <w:ind w:left="3615" w:hanging="180"/>
      </w:pPr>
      <w:rPr>
        <w:rFonts w:cs="Times New Roman"/>
      </w:rPr>
    </w:lvl>
    <w:lvl w:ilvl="3" w:tplc="4009000F" w:tentative="1">
      <w:start w:val="1"/>
      <w:numFmt w:val="decimal"/>
      <w:lvlText w:val="%4."/>
      <w:lvlJc w:val="left"/>
      <w:pPr>
        <w:ind w:left="4335" w:hanging="360"/>
      </w:pPr>
      <w:rPr>
        <w:rFonts w:cs="Times New Roman"/>
      </w:rPr>
    </w:lvl>
    <w:lvl w:ilvl="4" w:tplc="40090019" w:tentative="1">
      <w:start w:val="1"/>
      <w:numFmt w:val="lowerLetter"/>
      <w:lvlText w:val="%5."/>
      <w:lvlJc w:val="left"/>
      <w:pPr>
        <w:ind w:left="5055" w:hanging="360"/>
      </w:pPr>
      <w:rPr>
        <w:rFonts w:cs="Times New Roman"/>
      </w:rPr>
    </w:lvl>
    <w:lvl w:ilvl="5" w:tplc="4009001B" w:tentative="1">
      <w:start w:val="1"/>
      <w:numFmt w:val="lowerRoman"/>
      <w:lvlText w:val="%6."/>
      <w:lvlJc w:val="right"/>
      <w:pPr>
        <w:ind w:left="5775" w:hanging="180"/>
      </w:pPr>
      <w:rPr>
        <w:rFonts w:cs="Times New Roman"/>
      </w:rPr>
    </w:lvl>
    <w:lvl w:ilvl="6" w:tplc="4009000F" w:tentative="1">
      <w:start w:val="1"/>
      <w:numFmt w:val="decimal"/>
      <w:lvlText w:val="%7."/>
      <w:lvlJc w:val="left"/>
      <w:pPr>
        <w:ind w:left="6495" w:hanging="360"/>
      </w:pPr>
      <w:rPr>
        <w:rFonts w:cs="Times New Roman"/>
      </w:rPr>
    </w:lvl>
    <w:lvl w:ilvl="7" w:tplc="40090019" w:tentative="1">
      <w:start w:val="1"/>
      <w:numFmt w:val="lowerLetter"/>
      <w:lvlText w:val="%8."/>
      <w:lvlJc w:val="left"/>
      <w:pPr>
        <w:ind w:left="7215" w:hanging="360"/>
      </w:pPr>
      <w:rPr>
        <w:rFonts w:cs="Times New Roman"/>
      </w:rPr>
    </w:lvl>
    <w:lvl w:ilvl="8" w:tplc="4009001B" w:tentative="1">
      <w:start w:val="1"/>
      <w:numFmt w:val="lowerRoman"/>
      <w:lvlText w:val="%9."/>
      <w:lvlJc w:val="right"/>
      <w:pPr>
        <w:ind w:left="7935" w:hanging="180"/>
      </w:pPr>
      <w:rPr>
        <w:rFonts w:cs="Times New Roman"/>
      </w:rPr>
    </w:lvl>
  </w:abstractNum>
  <w:abstractNum w:abstractNumId="43" w15:restartNumberingAfterBreak="0">
    <w:nsid w:val="7E056B53"/>
    <w:multiLevelType w:val="hybridMultilevel"/>
    <w:tmpl w:val="3550ACA8"/>
    <w:lvl w:ilvl="0" w:tplc="333E31B6">
      <w:start w:val="7"/>
      <w:numFmt w:val="lowerRoman"/>
      <w:lvlText w:val="%1)"/>
      <w:lvlJc w:val="left"/>
      <w:pPr>
        <w:ind w:left="2540"/>
      </w:pPr>
      <w:rPr>
        <w:rFonts w:ascii="Times New Roman" w:eastAsia="Times New Roman" w:hAnsi="Times New Roman" w:cs="Times New Roman"/>
        <w:b w:val="0"/>
        <w:i w:val="0"/>
        <w:strike w:val="0"/>
        <w:dstrike w:val="0"/>
        <w:color w:val="000000"/>
        <w:sz w:val="22"/>
        <w:u w:val="none" w:color="000000"/>
        <w:vertAlign w:val="baseline"/>
      </w:rPr>
    </w:lvl>
    <w:lvl w:ilvl="1" w:tplc="80E07B2E">
      <w:start w:val="1"/>
      <w:numFmt w:val="lowerLetter"/>
      <w:lvlText w:val="%2"/>
      <w:lvlJc w:val="left"/>
      <w:pPr>
        <w:ind w:left="2895"/>
      </w:pPr>
      <w:rPr>
        <w:rFonts w:ascii="Times New Roman" w:eastAsia="Times New Roman" w:hAnsi="Times New Roman" w:cs="Times New Roman"/>
        <w:b w:val="0"/>
        <w:i w:val="0"/>
        <w:strike w:val="0"/>
        <w:dstrike w:val="0"/>
        <w:color w:val="000000"/>
        <w:sz w:val="22"/>
        <w:u w:val="none" w:color="000000"/>
        <w:vertAlign w:val="baseline"/>
      </w:rPr>
    </w:lvl>
    <w:lvl w:ilvl="2" w:tplc="3028D84C">
      <w:start w:val="1"/>
      <w:numFmt w:val="lowerRoman"/>
      <w:lvlText w:val="%3"/>
      <w:lvlJc w:val="left"/>
      <w:pPr>
        <w:ind w:left="3615"/>
      </w:pPr>
      <w:rPr>
        <w:rFonts w:ascii="Times New Roman" w:eastAsia="Times New Roman" w:hAnsi="Times New Roman" w:cs="Times New Roman"/>
        <w:b w:val="0"/>
        <w:i w:val="0"/>
        <w:strike w:val="0"/>
        <w:dstrike w:val="0"/>
        <w:color w:val="000000"/>
        <w:sz w:val="22"/>
        <w:u w:val="none" w:color="000000"/>
        <w:vertAlign w:val="baseline"/>
      </w:rPr>
    </w:lvl>
    <w:lvl w:ilvl="3" w:tplc="879E2476">
      <w:start w:val="1"/>
      <w:numFmt w:val="decimal"/>
      <w:lvlText w:val="%4"/>
      <w:lvlJc w:val="left"/>
      <w:pPr>
        <w:ind w:left="4335"/>
      </w:pPr>
      <w:rPr>
        <w:rFonts w:ascii="Times New Roman" w:eastAsia="Times New Roman" w:hAnsi="Times New Roman" w:cs="Times New Roman"/>
        <w:b w:val="0"/>
        <w:i w:val="0"/>
        <w:strike w:val="0"/>
        <w:dstrike w:val="0"/>
        <w:color w:val="000000"/>
        <w:sz w:val="22"/>
        <w:u w:val="none" w:color="000000"/>
        <w:vertAlign w:val="baseline"/>
      </w:rPr>
    </w:lvl>
    <w:lvl w:ilvl="4" w:tplc="49B88EE4">
      <w:start w:val="1"/>
      <w:numFmt w:val="lowerLetter"/>
      <w:lvlText w:val="%5"/>
      <w:lvlJc w:val="left"/>
      <w:pPr>
        <w:ind w:left="5055"/>
      </w:pPr>
      <w:rPr>
        <w:rFonts w:ascii="Times New Roman" w:eastAsia="Times New Roman" w:hAnsi="Times New Roman" w:cs="Times New Roman"/>
        <w:b w:val="0"/>
        <w:i w:val="0"/>
        <w:strike w:val="0"/>
        <w:dstrike w:val="0"/>
        <w:color w:val="000000"/>
        <w:sz w:val="22"/>
        <w:u w:val="none" w:color="000000"/>
        <w:vertAlign w:val="baseline"/>
      </w:rPr>
    </w:lvl>
    <w:lvl w:ilvl="5" w:tplc="618002C0">
      <w:start w:val="1"/>
      <w:numFmt w:val="lowerRoman"/>
      <w:lvlText w:val="%6"/>
      <w:lvlJc w:val="left"/>
      <w:pPr>
        <w:ind w:left="5775"/>
      </w:pPr>
      <w:rPr>
        <w:rFonts w:ascii="Times New Roman" w:eastAsia="Times New Roman" w:hAnsi="Times New Roman" w:cs="Times New Roman"/>
        <w:b w:val="0"/>
        <w:i w:val="0"/>
        <w:strike w:val="0"/>
        <w:dstrike w:val="0"/>
        <w:color w:val="000000"/>
        <w:sz w:val="22"/>
        <w:u w:val="none" w:color="000000"/>
        <w:vertAlign w:val="baseline"/>
      </w:rPr>
    </w:lvl>
    <w:lvl w:ilvl="6" w:tplc="0298C1A6">
      <w:start w:val="1"/>
      <w:numFmt w:val="decimal"/>
      <w:lvlText w:val="%7"/>
      <w:lvlJc w:val="left"/>
      <w:pPr>
        <w:ind w:left="6495"/>
      </w:pPr>
      <w:rPr>
        <w:rFonts w:ascii="Times New Roman" w:eastAsia="Times New Roman" w:hAnsi="Times New Roman" w:cs="Times New Roman"/>
        <w:b w:val="0"/>
        <w:i w:val="0"/>
        <w:strike w:val="0"/>
        <w:dstrike w:val="0"/>
        <w:color w:val="000000"/>
        <w:sz w:val="22"/>
        <w:u w:val="none" w:color="000000"/>
        <w:vertAlign w:val="baseline"/>
      </w:rPr>
    </w:lvl>
    <w:lvl w:ilvl="7" w:tplc="AA946F98">
      <w:start w:val="1"/>
      <w:numFmt w:val="lowerLetter"/>
      <w:lvlText w:val="%8"/>
      <w:lvlJc w:val="left"/>
      <w:pPr>
        <w:ind w:left="7215"/>
      </w:pPr>
      <w:rPr>
        <w:rFonts w:ascii="Times New Roman" w:eastAsia="Times New Roman" w:hAnsi="Times New Roman" w:cs="Times New Roman"/>
        <w:b w:val="0"/>
        <w:i w:val="0"/>
        <w:strike w:val="0"/>
        <w:dstrike w:val="0"/>
        <w:color w:val="000000"/>
        <w:sz w:val="22"/>
        <w:u w:val="none" w:color="000000"/>
        <w:vertAlign w:val="baseline"/>
      </w:rPr>
    </w:lvl>
    <w:lvl w:ilvl="8" w:tplc="ADDED386">
      <w:start w:val="1"/>
      <w:numFmt w:val="lowerRoman"/>
      <w:lvlText w:val="%9"/>
      <w:lvlJc w:val="left"/>
      <w:pPr>
        <w:ind w:left="7935"/>
      </w:pPr>
      <w:rPr>
        <w:rFonts w:ascii="Times New Roman" w:eastAsia="Times New Roman" w:hAnsi="Times New Roman" w:cs="Times New Roman"/>
        <w:b w:val="0"/>
        <w:i w:val="0"/>
        <w:strike w:val="0"/>
        <w:dstrike w:val="0"/>
        <w:color w:val="000000"/>
        <w:sz w:val="22"/>
        <w:u w:val="none" w:color="000000"/>
        <w:vertAlign w:val="baseline"/>
      </w:rPr>
    </w:lvl>
  </w:abstractNum>
  <w:num w:numId="1">
    <w:abstractNumId w:val="1"/>
  </w:num>
  <w:num w:numId="2">
    <w:abstractNumId w:val="0"/>
  </w:num>
  <w:num w:numId="3">
    <w:abstractNumId w:val="38"/>
  </w:num>
  <w:num w:numId="4">
    <w:abstractNumId w:val="4"/>
  </w:num>
  <w:num w:numId="5">
    <w:abstractNumId w:val="14"/>
  </w:num>
  <w:num w:numId="6">
    <w:abstractNumId w:val="10"/>
  </w:num>
  <w:num w:numId="7">
    <w:abstractNumId w:val="34"/>
  </w:num>
  <w:num w:numId="8">
    <w:abstractNumId w:val="5"/>
  </w:num>
  <w:num w:numId="9">
    <w:abstractNumId w:val="9"/>
  </w:num>
  <w:num w:numId="10">
    <w:abstractNumId w:val="27"/>
  </w:num>
  <w:num w:numId="11">
    <w:abstractNumId w:val="7"/>
  </w:num>
  <w:num w:numId="12">
    <w:abstractNumId w:val="21"/>
  </w:num>
  <w:num w:numId="13">
    <w:abstractNumId w:val="39"/>
  </w:num>
  <w:num w:numId="14">
    <w:abstractNumId w:val="36"/>
  </w:num>
  <w:num w:numId="15">
    <w:abstractNumId w:val="13"/>
  </w:num>
  <w:num w:numId="16">
    <w:abstractNumId w:val="41"/>
  </w:num>
  <w:num w:numId="17">
    <w:abstractNumId w:val="16"/>
  </w:num>
  <w:num w:numId="18">
    <w:abstractNumId w:val="22"/>
  </w:num>
  <w:num w:numId="19">
    <w:abstractNumId w:val="26"/>
  </w:num>
  <w:num w:numId="20">
    <w:abstractNumId w:val="12"/>
  </w:num>
  <w:num w:numId="21">
    <w:abstractNumId w:val="2"/>
  </w:num>
  <w:num w:numId="22">
    <w:abstractNumId w:val="20"/>
  </w:num>
  <w:num w:numId="23">
    <w:abstractNumId w:val="32"/>
  </w:num>
  <w:num w:numId="24">
    <w:abstractNumId w:val="43"/>
  </w:num>
  <w:num w:numId="25">
    <w:abstractNumId w:val="3"/>
  </w:num>
  <w:num w:numId="26">
    <w:abstractNumId w:val="33"/>
  </w:num>
  <w:num w:numId="27">
    <w:abstractNumId w:val="19"/>
  </w:num>
  <w:num w:numId="28">
    <w:abstractNumId w:val="24"/>
  </w:num>
  <w:num w:numId="29">
    <w:abstractNumId w:val="37"/>
  </w:num>
  <w:num w:numId="30">
    <w:abstractNumId w:val="11"/>
  </w:num>
  <w:num w:numId="31">
    <w:abstractNumId w:val="23"/>
  </w:num>
  <w:num w:numId="32">
    <w:abstractNumId w:val="15"/>
  </w:num>
  <w:num w:numId="33">
    <w:abstractNumId w:val="35"/>
  </w:num>
  <w:num w:numId="34">
    <w:abstractNumId w:val="28"/>
  </w:num>
  <w:num w:numId="35">
    <w:abstractNumId w:val="31"/>
  </w:num>
  <w:num w:numId="36">
    <w:abstractNumId w:val="30"/>
  </w:num>
  <w:num w:numId="37">
    <w:abstractNumId w:val="29"/>
  </w:num>
  <w:num w:numId="38">
    <w:abstractNumId w:val="40"/>
  </w:num>
  <w:num w:numId="39">
    <w:abstractNumId w:val="6"/>
  </w:num>
  <w:num w:numId="40">
    <w:abstractNumId w:val="17"/>
  </w:num>
  <w:num w:numId="41">
    <w:abstractNumId w:val="25"/>
  </w:num>
  <w:num w:numId="42">
    <w:abstractNumId w:val="8"/>
  </w:num>
  <w:num w:numId="43">
    <w:abstractNumId w:val="18"/>
  </w:num>
  <w:num w:numId="44">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4D7"/>
    <w:rsid w:val="000E24D7"/>
    <w:rsid w:val="00822A9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51F88A-3ACF-48FE-9F01-7C6244FD2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4D7"/>
    <w:pPr>
      <w:spacing w:after="200" w:line="276" w:lineRule="auto"/>
    </w:pPr>
    <w:rPr>
      <w:rFonts w:eastAsiaTheme="minorEastAsia"/>
      <w:szCs w:val="20"/>
      <w:lang w:val="en-US" w:bidi="hi-IN"/>
    </w:rPr>
  </w:style>
  <w:style w:type="paragraph" w:styleId="Heading1">
    <w:name w:val="heading 1"/>
    <w:basedOn w:val="Normal"/>
    <w:next w:val="Normal"/>
    <w:link w:val="Heading1Char"/>
    <w:uiPriority w:val="9"/>
    <w:qFormat/>
    <w:rsid w:val="000E24D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E24D7"/>
    <w:pPr>
      <w:keepNext/>
      <w:keepLines/>
      <w:spacing w:before="40" w:after="0" w:line="288" w:lineRule="auto"/>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E24D7"/>
    <w:pPr>
      <w:autoSpaceDE w:val="0"/>
      <w:autoSpaceDN w:val="0"/>
      <w:adjustRightInd w:val="0"/>
      <w:spacing w:after="0" w:line="240" w:lineRule="auto"/>
    </w:pPr>
    <w:rPr>
      <w:rFonts w:ascii="Times New Roman" w:hAnsi="Times New Roman" w:cs="Times New Roman"/>
      <w:color w:val="000000"/>
      <w:sz w:val="24"/>
      <w:szCs w:val="24"/>
      <w:lang w:bidi="hi-IN"/>
    </w:rPr>
  </w:style>
  <w:style w:type="character" w:customStyle="1" w:styleId="Heading1Char">
    <w:name w:val="Heading 1 Char"/>
    <w:basedOn w:val="DefaultParagraphFont"/>
    <w:link w:val="Heading1"/>
    <w:uiPriority w:val="9"/>
    <w:rsid w:val="000E24D7"/>
    <w:rPr>
      <w:rFonts w:asciiTheme="majorHAnsi" w:eastAsiaTheme="majorEastAsia" w:hAnsiTheme="majorHAnsi" w:cstheme="majorBidi"/>
      <w:color w:val="2E74B5" w:themeColor="accent1" w:themeShade="BF"/>
      <w:sz w:val="32"/>
      <w:szCs w:val="32"/>
      <w:lang w:val="en-US" w:bidi="hi-IN"/>
    </w:rPr>
  </w:style>
  <w:style w:type="character" w:customStyle="1" w:styleId="Heading2Char">
    <w:name w:val="Heading 2 Char"/>
    <w:basedOn w:val="DefaultParagraphFont"/>
    <w:link w:val="Heading2"/>
    <w:uiPriority w:val="9"/>
    <w:rsid w:val="000E24D7"/>
    <w:rPr>
      <w:rFonts w:asciiTheme="majorHAnsi" w:eastAsiaTheme="majorEastAsia" w:hAnsiTheme="majorHAnsi" w:cstheme="majorBidi"/>
      <w:color w:val="2E74B5" w:themeColor="accent1" w:themeShade="BF"/>
      <w:sz w:val="26"/>
      <w:szCs w:val="26"/>
      <w:lang w:val="en-US" w:bidi="hi-IN"/>
    </w:rPr>
  </w:style>
  <w:style w:type="paragraph" w:styleId="ListParagraph">
    <w:name w:val="List Paragraph"/>
    <w:basedOn w:val="Normal"/>
    <w:uiPriority w:val="34"/>
    <w:qFormat/>
    <w:rsid w:val="000E24D7"/>
    <w:pPr>
      <w:ind w:left="720"/>
      <w:contextualSpacing/>
    </w:pPr>
  </w:style>
  <w:style w:type="table" w:styleId="TableGrid">
    <w:name w:val="Table Grid"/>
    <w:basedOn w:val="TableNormal"/>
    <w:uiPriority w:val="59"/>
    <w:rsid w:val="000E24D7"/>
    <w:pPr>
      <w:spacing w:after="0" w:line="240" w:lineRule="auto"/>
    </w:pPr>
    <w:rPr>
      <w:rFonts w:eastAsiaTheme="minorEastAsia"/>
      <w:szCs w:val="20"/>
      <w:lang w:val="en-US"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0E24D7"/>
    <w:pPr>
      <w:spacing w:after="0" w:line="240" w:lineRule="auto"/>
    </w:pPr>
    <w:rPr>
      <w:rFonts w:eastAsiaTheme="minorEastAsia"/>
      <w:szCs w:val="20"/>
      <w:lang w:val="en-US" w:bidi="hi-IN"/>
    </w:rPr>
  </w:style>
  <w:style w:type="paragraph" w:styleId="BalloonText">
    <w:name w:val="Balloon Text"/>
    <w:basedOn w:val="Normal"/>
    <w:link w:val="BalloonTextChar"/>
    <w:uiPriority w:val="99"/>
    <w:unhideWhenUsed/>
    <w:rsid w:val="000E24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0E24D7"/>
    <w:rPr>
      <w:rFonts w:ascii="Tahoma" w:eastAsiaTheme="minorEastAsia" w:hAnsi="Tahoma" w:cs="Tahoma"/>
      <w:sz w:val="16"/>
      <w:szCs w:val="16"/>
      <w:lang w:val="en-US" w:bidi="hi-IN"/>
    </w:rPr>
  </w:style>
  <w:style w:type="paragraph" w:styleId="Header">
    <w:name w:val="header"/>
    <w:basedOn w:val="Normal"/>
    <w:link w:val="HeaderChar"/>
    <w:uiPriority w:val="99"/>
    <w:unhideWhenUsed/>
    <w:rsid w:val="000E24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24D7"/>
    <w:rPr>
      <w:rFonts w:eastAsiaTheme="minorEastAsia"/>
      <w:szCs w:val="20"/>
      <w:lang w:val="en-US" w:bidi="hi-IN"/>
    </w:rPr>
  </w:style>
  <w:style w:type="paragraph" w:styleId="Footer">
    <w:name w:val="footer"/>
    <w:basedOn w:val="Normal"/>
    <w:link w:val="FooterChar"/>
    <w:uiPriority w:val="99"/>
    <w:unhideWhenUsed/>
    <w:rsid w:val="000E24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24D7"/>
    <w:rPr>
      <w:rFonts w:eastAsiaTheme="minorEastAsia"/>
      <w:szCs w:val="20"/>
      <w:lang w:val="en-US" w:bidi="hi-IN"/>
    </w:rPr>
  </w:style>
  <w:style w:type="paragraph" w:customStyle="1" w:styleId="Char">
    <w:name w:val="Char"/>
    <w:basedOn w:val="Normal"/>
    <w:rsid w:val="000E24D7"/>
    <w:pPr>
      <w:spacing w:after="160" w:line="240" w:lineRule="exact"/>
    </w:pPr>
    <w:rPr>
      <w:rFonts w:ascii="Tahoma" w:eastAsia="Times New Roman" w:hAnsi="Tahoma" w:cs="Mangal"/>
      <w:sz w:val="20"/>
    </w:rPr>
  </w:style>
  <w:style w:type="paragraph" w:styleId="BodyTextIndent">
    <w:name w:val="Body Text Indent"/>
    <w:basedOn w:val="Normal"/>
    <w:link w:val="BodyTextIndentChar"/>
    <w:rsid w:val="000E24D7"/>
    <w:pPr>
      <w:spacing w:after="0" w:line="360" w:lineRule="auto"/>
      <w:ind w:left="720" w:hanging="720"/>
      <w:jc w:val="both"/>
    </w:pPr>
    <w:rPr>
      <w:rFonts w:ascii="Times New Roman" w:eastAsia="Times New Roman" w:hAnsi="Times New Roman" w:cs="Times New Roman"/>
      <w:szCs w:val="24"/>
    </w:rPr>
  </w:style>
  <w:style w:type="character" w:customStyle="1" w:styleId="BodyTextIndentChar">
    <w:name w:val="Body Text Indent Char"/>
    <w:basedOn w:val="DefaultParagraphFont"/>
    <w:link w:val="BodyTextIndent"/>
    <w:rsid w:val="000E24D7"/>
    <w:rPr>
      <w:rFonts w:ascii="Times New Roman" w:eastAsia="Times New Roman" w:hAnsi="Times New Roman" w:cs="Times New Roman"/>
      <w:szCs w:val="24"/>
      <w:lang w:val="en-US" w:bidi="hi-IN"/>
    </w:rPr>
  </w:style>
  <w:style w:type="paragraph" w:styleId="BodyText">
    <w:name w:val="Body Text"/>
    <w:basedOn w:val="Normal"/>
    <w:link w:val="BodyTextChar"/>
    <w:uiPriority w:val="99"/>
    <w:unhideWhenUsed/>
    <w:rsid w:val="000E24D7"/>
    <w:pPr>
      <w:spacing w:after="120"/>
    </w:pPr>
  </w:style>
  <w:style w:type="character" w:customStyle="1" w:styleId="BodyTextChar">
    <w:name w:val="Body Text Char"/>
    <w:basedOn w:val="DefaultParagraphFont"/>
    <w:link w:val="BodyText"/>
    <w:uiPriority w:val="99"/>
    <w:rsid w:val="000E24D7"/>
    <w:rPr>
      <w:rFonts w:eastAsiaTheme="minorEastAsia"/>
      <w:szCs w:val="20"/>
      <w:lang w:val="en-US" w:bidi="hi-IN"/>
    </w:rPr>
  </w:style>
  <w:style w:type="paragraph" w:styleId="Title">
    <w:name w:val="Title"/>
    <w:basedOn w:val="Normal"/>
    <w:link w:val="TitleChar"/>
    <w:uiPriority w:val="10"/>
    <w:qFormat/>
    <w:rsid w:val="000E24D7"/>
    <w:pPr>
      <w:spacing w:after="0" w:line="240" w:lineRule="auto"/>
      <w:jc w:val="center"/>
    </w:pPr>
    <w:rPr>
      <w:rFonts w:ascii="Times New Roman" w:eastAsia="Times New Roman" w:hAnsi="Times New Roman" w:cs="Times New Roman"/>
      <w:b/>
      <w:bCs/>
      <w:szCs w:val="24"/>
      <w:u w:val="single"/>
    </w:rPr>
  </w:style>
  <w:style w:type="character" w:customStyle="1" w:styleId="TitleChar">
    <w:name w:val="Title Char"/>
    <w:basedOn w:val="DefaultParagraphFont"/>
    <w:link w:val="Title"/>
    <w:uiPriority w:val="10"/>
    <w:rsid w:val="000E24D7"/>
    <w:rPr>
      <w:rFonts w:ascii="Times New Roman" w:eastAsia="Times New Roman" w:hAnsi="Times New Roman" w:cs="Times New Roman"/>
      <w:b/>
      <w:bCs/>
      <w:szCs w:val="24"/>
      <w:u w:val="single"/>
      <w:lang w:val="en-US" w:bidi="hi-IN"/>
    </w:rPr>
  </w:style>
  <w:style w:type="character" w:styleId="Hyperlink">
    <w:name w:val="Hyperlink"/>
    <w:rsid w:val="000E24D7"/>
    <w:rPr>
      <w:color w:val="0000FF"/>
      <w:u w:val="single"/>
    </w:rPr>
  </w:style>
  <w:style w:type="character" w:customStyle="1" w:styleId="UnresolvedMention1">
    <w:name w:val="Unresolved Mention1"/>
    <w:basedOn w:val="DefaultParagraphFont"/>
    <w:uiPriority w:val="99"/>
    <w:semiHidden/>
    <w:unhideWhenUsed/>
    <w:rsid w:val="000E24D7"/>
    <w:rPr>
      <w:color w:val="605E5C"/>
      <w:shd w:val="clear" w:color="auto" w:fill="E1DFDD"/>
    </w:rPr>
  </w:style>
  <w:style w:type="paragraph" w:customStyle="1" w:styleId="Normal1">
    <w:name w:val="Normal1"/>
    <w:qFormat/>
    <w:rsid w:val="000E24D7"/>
    <w:rPr>
      <w:rFonts w:ascii="Times New Roman" w:eastAsia="Times New Roman" w:hAnsi="Times New Roman" w:cs="Times New Roman"/>
      <w:szCs w:val="20"/>
      <w:lang w:val="en-US" w:bidi="hi-IN"/>
    </w:rPr>
  </w:style>
  <w:style w:type="paragraph" w:styleId="BodyTextIndent2">
    <w:name w:val="Body Text Indent 2"/>
    <w:basedOn w:val="Normal"/>
    <w:link w:val="BodyTextIndent2Char"/>
    <w:uiPriority w:val="99"/>
    <w:semiHidden/>
    <w:unhideWhenUsed/>
    <w:rsid w:val="000E24D7"/>
    <w:pPr>
      <w:spacing w:after="120" w:line="480" w:lineRule="auto"/>
      <w:ind w:left="283"/>
    </w:pPr>
  </w:style>
  <w:style w:type="character" w:customStyle="1" w:styleId="BodyTextIndent2Char">
    <w:name w:val="Body Text Indent 2 Char"/>
    <w:basedOn w:val="DefaultParagraphFont"/>
    <w:link w:val="BodyTextIndent2"/>
    <w:uiPriority w:val="99"/>
    <w:semiHidden/>
    <w:rsid w:val="000E24D7"/>
    <w:rPr>
      <w:rFonts w:eastAsiaTheme="minorEastAsia"/>
      <w:szCs w:val="20"/>
      <w:lang w:val="en-US" w:bidi="hi-IN"/>
    </w:rPr>
  </w:style>
  <w:style w:type="table" w:customStyle="1" w:styleId="TableGrid0">
    <w:name w:val="TableGrid"/>
    <w:rsid w:val="000E24D7"/>
    <w:pPr>
      <w:spacing w:after="0" w:line="240" w:lineRule="auto"/>
    </w:pPr>
    <w:rPr>
      <w:rFonts w:eastAsiaTheme="minorEastAsia" w:cs="Times New Roman"/>
      <w:lang w:eastAsia="en-I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3695</Words>
  <Characters>21067</Characters>
  <Application>Microsoft Office Word</Application>
  <DocSecurity>0</DocSecurity>
  <Lines>175</Lines>
  <Paragraphs>49</Paragraphs>
  <ScaleCrop>false</ScaleCrop>
  <Company/>
  <LinksUpToDate>false</LinksUpToDate>
  <CharactersWithSpaces>24713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Gourahari Nayak</dc:creator>
  <cp:keywords/>
  <dc:description/>
  <cp:lastModifiedBy>Gourahari Nayak</cp:lastModifiedBy>
  <cp:revision>1</cp:revision>
  <dcterms:created xsi:type="dcterms:W3CDTF">2020-06-08T07:31:00Z</dcterms:created>
  <dcterms:modified xsi:type="dcterms:W3CDTF">2020-06-08T07:33:00Z</dcterms:modified>
</cp:coreProperties>
</file>